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46A1" w14:textId="77777777" w:rsidR="00EC0C70" w:rsidRPr="00455A83" w:rsidRDefault="00EC0C70" w:rsidP="00EC0C70">
      <w:pPr>
        <w:spacing w:before="67"/>
        <w:ind w:left="2378" w:right="2379"/>
        <w:jc w:val="center"/>
        <w:rPr>
          <w:b/>
          <w:sz w:val="24"/>
        </w:rPr>
      </w:pPr>
      <w:bookmarkStart w:id="0" w:name="_Hlk143331668"/>
      <w:r w:rsidRPr="00455A83">
        <w:rPr>
          <w:b/>
          <w:sz w:val="24"/>
        </w:rPr>
        <w:t>SOUTH KYME PARISH COUNCIL</w:t>
      </w:r>
    </w:p>
    <w:bookmarkEnd w:id="0"/>
    <w:p w14:paraId="2A2452D3" w14:textId="77777777" w:rsidR="00EC0C70" w:rsidRPr="00455A83" w:rsidRDefault="00EC0C70" w:rsidP="00EC0C70">
      <w:pPr>
        <w:pStyle w:val="Heading1"/>
        <w:spacing w:before="139" w:line="274" w:lineRule="exact"/>
        <w:ind w:left="2127" w:right="2045" w:firstLine="0"/>
        <w:jc w:val="center"/>
        <w:rPr>
          <w:u w:val="none"/>
          <w:lang w:val="en-GB"/>
        </w:rPr>
      </w:pPr>
      <w:r w:rsidRPr="00455A83">
        <w:rPr>
          <w:lang w:val="en-GB"/>
        </w:rPr>
        <w:t>MINUTES</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A</w:t>
      </w:r>
      <w:r w:rsidRPr="00455A83">
        <w:rPr>
          <w:spacing w:val="-2"/>
          <w:lang w:val="en-GB"/>
        </w:rPr>
        <w:t xml:space="preserve"> </w:t>
      </w:r>
      <w:r w:rsidRPr="00455A83">
        <w:rPr>
          <w:lang w:val="en-GB"/>
        </w:rPr>
        <w:t>MEETING</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THE</w:t>
      </w:r>
      <w:r w:rsidRPr="00455A83">
        <w:rPr>
          <w:spacing w:val="-4"/>
          <w:lang w:val="en-GB"/>
        </w:rPr>
        <w:t xml:space="preserve"> </w:t>
      </w:r>
      <w:r w:rsidRPr="00455A83">
        <w:rPr>
          <w:lang w:val="en-GB"/>
        </w:rPr>
        <w:t>PARISH C</w:t>
      </w:r>
      <w:r w:rsidRPr="00455A83">
        <w:rPr>
          <w:spacing w:val="-2"/>
          <w:lang w:val="en-GB"/>
        </w:rPr>
        <w:t>OUNCIL</w:t>
      </w:r>
    </w:p>
    <w:p w14:paraId="4E8A354E" w14:textId="6B615BAC" w:rsidR="00EC0C70" w:rsidRPr="00455A83" w:rsidRDefault="00EC0C70" w:rsidP="00EC0C70">
      <w:pPr>
        <w:spacing w:line="278" w:lineRule="exact"/>
        <w:ind w:left="2379" w:right="2379"/>
        <w:jc w:val="center"/>
        <w:rPr>
          <w:b/>
          <w:sz w:val="24"/>
          <w:u w:val="single"/>
        </w:rPr>
      </w:pPr>
      <w:r w:rsidRPr="00455A83">
        <w:rPr>
          <w:noProof/>
          <w:u w:val="single"/>
        </w:rPr>
        <mc:AlternateContent>
          <mc:Choice Requires="wps">
            <w:drawing>
              <wp:anchor distT="0" distB="0" distL="0" distR="0" simplePos="0" relativeHeight="251659264" behindDoc="0" locked="0" layoutInCell="1" allowOverlap="1" wp14:anchorId="5796E61A" wp14:editId="53066064">
                <wp:simplePos x="0" y="0"/>
                <wp:positionH relativeFrom="page">
                  <wp:posOffset>2957195</wp:posOffset>
                </wp:positionH>
                <wp:positionV relativeFrom="paragraph">
                  <wp:posOffset>161296</wp:posOffset>
                </wp:positionV>
                <wp:extent cx="1646555"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15240"/>
                        </a:xfrm>
                        <a:custGeom>
                          <a:avLst/>
                          <a:gdLst/>
                          <a:ahLst/>
                          <a:cxnLst/>
                          <a:rect l="l" t="t" r="r" b="b"/>
                          <a:pathLst>
                            <a:path w="1646555" h="15240">
                              <a:moveTo>
                                <a:pt x="1646174" y="0"/>
                              </a:moveTo>
                              <a:lnTo>
                                <a:pt x="0" y="0"/>
                              </a:lnTo>
                              <a:lnTo>
                                <a:pt x="0" y="15240"/>
                              </a:lnTo>
                              <a:lnTo>
                                <a:pt x="1646174" y="15240"/>
                              </a:lnTo>
                              <a:lnTo>
                                <a:pt x="16461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D0189" id="Graphic 1" o:spid="_x0000_s1026" style="position:absolute;margin-left:232.85pt;margin-top:12.7pt;width:129.65pt;height:1.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64655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" path="m1646174,l,,,15240r1646174,l1646174,xe" fillcolor="black" stroked="f">
                <v:path arrowok="t"/>
                <w10:wrap anchorx="page"/>
              </v:shape>
            </w:pict>
          </mc:Fallback>
        </mc:AlternateContent>
      </w:r>
      <w:r w:rsidRPr="00455A83">
        <w:rPr>
          <w:b/>
          <w:sz w:val="24"/>
          <w:u w:val="single"/>
        </w:rPr>
        <w:t>Held</w:t>
      </w:r>
      <w:r w:rsidRPr="00455A83">
        <w:rPr>
          <w:b/>
          <w:spacing w:val="-3"/>
          <w:sz w:val="24"/>
          <w:u w:val="single"/>
        </w:rPr>
        <w:t xml:space="preserve"> </w:t>
      </w:r>
      <w:r w:rsidRPr="00455A83">
        <w:rPr>
          <w:b/>
          <w:sz w:val="24"/>
          <w:u w:val="single"/>
        </w:rPr>
        <w:t>on</w:t>
      </w:r>
      <w:r w:rsidRPr="00455A83">
        <w:rPr>
          <w:b/>
          <w:spacing w:val="-3"/>
          <w:sz w:val="24"/>
          <w:u w:val="single"/>
        </w:rPr>
        <w:t xml:space="preserve"> </w:t>
      </w:r>
      <w:r w:rsidR="008E02D9">
        <w:rPr>
          <w:b/>
          <w:spacing w:val="-3"/>
          <w:sz w:val="24"/>
          <w:u w:val="single"/>
        </w:rPr>
        <w:t>2</w:t>
      </w:r>
      <w:r w:rsidR="003C1224">
        <w:rPr>
          <w:b/>
          <w:spacing w:val="-3"/>
          <w:sz w:val="24"/>
          <w:u w:val="single"/>
        </w:rPr>
        <w:t>2</w:t>
      </w:r>
      <w:r w:rsidR="003C1224" w:rsidRPr="003C1224">
        <w:rPr>
          <w:b/>
          <w:spacing w:val="-3"/>
          <w:sz w:val="24"/>
          <w:u w:val="single"/>
          <w:vertAlign w:val="superscript"/>
        </w:rPr>
        <w:t>nd</w:t>
      </w:r>
      <w:r w:rsidR="003C1224">
        <w:rPr>
          <w:b/>
          <w:spacing w:val="-3"/>
          <w:sz w:val="24"/>
          <w:u w:val="single"/>
        </w:rPr>
        <w:t xml:space="preserve"> </w:t>
      </w:r>
      <w:r w:rsidR="008E02D9">
        <w:rPr>
          <w:b/>
          <w:spacing w:val="-3"/>
          <w:sz w:val="24"/>
          <w:u w:val="single"/>
        </w:rPr>
        <w:t>Ma</w:t>
      </w:r>
      <w:r w:rsidR="003C1224">
        <w:rPr>
          <w:b/>
          <w:spacing w:val="-3"/>
          <w:sz w:val="24"/>
          <w:u w:val="single"/>
        </w:rPr>
        <w:t>y</w:t>
      </w:r>
      <w:r w:rsidRPr="00455A83">
        <w:rPr>
          <w:b/>
          <w:spacing w:val="-3"/>
          <w:sz w:val="24"/>
          <w:u w:val="single"/>
        </w:rPr>
        <w:t xml:space="preserve"> </w:t>
      </w:r>
      <w:r w:rsidRPr="00455A83">
        <w:rPr>
          <w:b/>
          <w:spacing w:val="-4"/>
          <w:sz w:val="24"/>
          <w:u w:val="single"/>
        </w:rPr>
        <w:t>202</w:t>
      </w:r>
      <w:r w:rsidR="00317582">
        <w:rPr>
          <w:b/>
          <w:spacing w:val="-4"/>
          <w:sz w:val="24"/>
          <w:u w:val="single"/>
        </w:rPr>
        <w:t>5</w:t>
      </w:r>
    </w:p>
    <w:p w14:paraId="272BC435" w14:textId="3EFFFDB4" w:rsidR="00EC0C70" w:rsidRPr="00455A83" w:rsidRDefault="00EC0C70" w:rsidP="00EC0C70">
      <w:pPr>
        <w:tabs>
          <w:tab w:val="left" w:pos="2994"/>
          <w:tab w:val="left" w:pos="3688"/>
        </w:tabs>
        <w:spacing w:before="183"/>
        <w:ind w:left="834"/>
        <w:rPr>
          <w:sz w:val="24"/>
        </w:rPr>
      </w:pPr>
      <w:r w:rsidRPr="00455A83">
        <w:rPr>
          <w:b/>
          <w:spacing w:val="-2"/>
          <w:sz w:val="24"/>
          <w:u w:val="single"/>
        </w:rPr>
        <w:t>Present:</w:t>
      </w:r>
      <w:r w:rsidRPr="00455A83">
        <w:rPr>
          <w:b/>
          <w:sz w:val="24"/>
        </w:rPr>
        <w:tab/>
      </w:r>
      <w:r w:rsidRPr="00455A83">
        <w:rPr>
          <w:spacing w:val="-4"/>
          <w:sz w:val="24"/>
        </w:rPr>
        <w:t>Cllr</w:t>
      </w:r>
      <w:r w:rsidRPr="00455A83">
        <w:rPr>
          <w:spacing w:val="-4"/>
          <w:sz w:val="24"/>
        </w:rPr>
        <w:tab/>
      </w:r>
      <w:r w:rsidR="00DD2277">
        <w:rPr>
          <w:spacing w:val="-4"/>
          <w:sz w:val="24"/>
        </w:rPr>
        <w:t>C Chapman</w:t>
      </w:r>
      <w:r w:rsidRPr="00455A83">
        <w:rPr>
          <w:spacing w:val="-3"/>
          <w:sz w:val="24"/>
        </w:rPr>
        <w:t xml:space="preserve"> </w:t>
      </w:r>
      <w:r w:rsidRPr="00455A83">
        <w:rPr>
          <w:sz w:val="24"/>
        </w:rPr>
        <w:t>(</w:t>
      </w:r>
      <w:r w:rsidRPr="00455A83">
        <w:rPr>
          <w:spacing w:val="-2"/>
          <w:sz w:val="24"/>
        </w:rPr>
        <w:t>Chair)</w:t>
      </w:r>
      <w:r w:rsidR="00D86551" w:rsidRPr="00D86551">
        <w:rPr>
          <w:spacing w:val="-4"/>
        </w:rPr>
        <w:t xml:space="preserve"> </w:t>
      </w:r>
      <w:r w:rsidR="00D86551">
        <w:rPr>
          <w:spacing w:val="-4"/>
        </w:rPr>
        <w:tab/>
      </w:r>
    </w:p>
    <w:p w14:paraId="5435D460" w14:textId="719D83CC" w:rsidR="00EC0C70" w:rsidRPr="00455A83" w:rsidRDefault="00EC0C70" w:rsidP="00EC0C70">
      <w:pPr>
        <w:pStyle w:val="BodyText"/>
        <w:tabs>
          <w:tab w:val="left" w:pos="720"/>
          <w:tab w:val="left" w:pos="2977"/>
          <w:tab w:val="left" w:pos="3686"/>
        </w:tabs>
        <w:ind w:right="1451"/>
        <w:rPr>
          <w:spacing w:val="-4"/>
          <w:szCs w:val="22"/>
          <w:lang w:val="en-GB"/>
        </w:rPr>
      </w:pPr>
      <w:r>
        <w:rPr>
          <w:spacing w:val="-4"/>
          <w:szCs w:val="22"/>
          <w:lang w:val="en-GB"/>
        </w:rPr>
        <w:tab/>
      </w:r>
      <w:r w:rsidRPr="00455A83">
        <w:rPr>
          <w:spacing w:val="-4"/>
          <w:szCs w:val="22"/>
          <w:lang w:val="en-GB"/>
        </w:rPr>
        <w:t>Cllrs</w:t>
      </w:r>
      <w:r w:rsidRPr="00455A83">
        <w:rPr>
          <w:spacing w:val="-4"/>
          <w:szCs w:val="22"/>
          <w:lang w:val="en-GB"/>
        </w:rPr>
        <w:tab/>
        <w:t>P Goode</w:t>
      </w:r>
      <w:r w:rsidR="00DF6A35">
        <w:rPr>
          <w:spacing w:val="-4"/>
          <w:szCs w:val="22"/>
          <w:lang w:val="en-GB"/>
        </w:rPr>
        <w:tab/>
      </w:r>
      <w:r w:rsidR="00DD2277">
        <w:rPr>
          <w:spacing w:val="-4"/>
          <w:szCs w:val="22"/>
          <w:lang w:val="en-GB"/>
        </w:rPr>
        <w:t>T Kerr</w:t>
      </w:r>
      <w:r w:rsidR="001112C3">
        <w:rPr>
          <w:spacing w:val="-4"/>
          <w:szCs w:val="22"/>
          <w:lang w:val="en-GB"/>
        </w:rPr>
        <w:t xml:space="preserve"> (RFO)</w:t>
      </w:r>
      <w:r w:rsidR="00DD2277">
        <w:rPr>
          <w:spacing w:val="-4"/>
          <w:szCs w:val="22"/>
          <w:lang w:val="en-GB"/>
        </w:rPr>
        <w:tab/>
      </w:r>
      <w:r w:rsidR="00DD2277">
        <w:rPr>
          <w:spacing w:val="-4"/>
          <w:szCs w:val="22"/>
          <w:lang w:val="en-GB"/>
        </w:rPr>
        <w:tab/>
      </w:r>
      <w:r w:rsidR="007E3BEB">
        <w:rPr>
          <w:spacing w:val="-4"/>
          <w:szCs w:val="22"/>
          <w:lang w:val="en-GB"/>
        </w:rPr>
        <w:t xml:space="preserve">  </w:t>
      </w:r>
      <w:r w:rsidR="007E3BEB">
        <w:rPr>
          <w:spacing w:val="-4"/>
          <w:szCs w:val="22"/>
          <w:lang w:val="en-GB"/>
        </w:rPr>
        <w:tab/>
      </w:r>
    </w:p>
    <w:p w14:paraId="302138A0" w14:textId="675DF309" w:rsidR="00EC0C70" w:rsidRPr="00455A83" w:rsidRDefault="00EC0C70" w:rsidP="00EC0C70">
      <w:pPr>
        <w:tabs>
          <w:tab w:val="left" w:pos="2994"/>
          <w:tab w:val="left" w:pos="3715"/>
        </w:tabs>
        <w:spacing w:before="230"/>
        <w:ind w:left="834"/>
        <w:rPr>
          <w:sz w:val="24"/>
        </w:rPr>
      </w:pPr>
      <w:r w:rsidRPr="00455A83">
        <w:rPr>
          <w:b/>
          <w:spacing w:val="-2"/>
          <w:sz w:val="24"/>
          <w:u w:val="single"/>
        </w:rPr>
        <w:t>Absent:</w:t>
      </w:r>
      <w:r w:rsidRPr="00455A83">
        <w:rPr>
          <w:b/>
          <w:sz w:val="24"/>
        </w:rPr>
        <w:tab/>
      </w:r>
      <w:proofErr w:type="gramStart"/>
      <w:r w:rsidR="002D72D0">
        <w:rPr>
          <w:bCs/>
          <w:sz w:val="24"/>
        </w:rPr>
        <w:t xml:space="preserve">Cllr  </w:t>
      </w:r>
      <w:r w:rsidR="002D72D0">
        <w:rPr>
          <w:bCs/>
          <w:sz w:val="24"/>
        </w:rPr>
        <w:tab/>
      </w:r>
      <w:proofErr w:type="gramEnd"/>
      <w:r w:rsidR="008E02D9">
        <w:rPr>
          <w:bCs/>
          <w:sz w:val="24"/>
        </w:rPr>
        <w:t>C Midgley</w:t>
      </w:r>
      <w:r w:rsidR="00DF6A35" w:rsidRPr="00DF6A35">
        <w:rPr>
          <w:spacing w:val="-4"/>
        </w:rPr>
        <w:t xml:space="preserve"> </w:t>
      </w:r>
      <w:r w:rsidR="00DF6A35">
        <w:rPr>
          <w:spacing w:val="-4"/>
        </w:rPr>
        <w:tab/>
        <w:t>D Casswell</w:t>
      </w:r>
      <w:r w:rsidR="00324D02">
        <w:rPr>
          <w:bCs/>
          <w:sz w:val="24"/>
        </w:rPr>
        <w:tab/>
      </w:r>
      <w:r w:rsidR="00DF6A35">
        <w:rPr>
          <w:spacing w:val="-4"/>
        </w:rPr>
        <w:t>J Nadin (Clerk)</w:t>
      </w:r>
      <w:r w:rsidR="00D86551">
        <w:rPr>
          <w:bCs/>
          <w:sz w:val="24"/>
        </w:rPr>
        <w:tab/>
      </w:r>
      <w:r w:rsidR="00CF0F3B" w:rsidRPr="00CF0F3B">
        <w:rPr>
          <w:bCs/>
          <w:sz w:val="24"/>
        </w:rPr>
        <w:t xml:space="preserve"> </w:t>
      </w:r>
      <w:r w:rsidR="00404B58">
        <w:rPr>
          <w:bCs/>
          <w:sz w:val="24"/>
        </w:rPr>
        <w:t xml:space="preserve">  </w:t>
      </w:r>
      <w:r w:rsidR="00DA7663">
        <w:rPr>
          <w:bCs/>
          <w:sz w:val="24"/>
        </w:rPr>
        <w:t xml:space="preserve">  </w:t>
      </w:r>
    </w:p>
    <w:p w14:paraId="05860C20" w14:textId="0BF1212A" w:rsidR="00EC0C70" w:rsidRPr="00455A83" w:rsidRDefault="00EC0C70" w:rsidP="00EC0C70">
      <w:pPr>
        <w:tabs>
          <w:tab w:val="left" w:pos="2994"/>
        </w:tabs>
        <w:spacing w:before="231"/>
        <w:ind w:left="834"/>
      </w:pPr>
      <w:r w:rsidRPr="00455A83">
        <w:rPr>
          <w:b/>
          <w:sz w:val="24"/>
          <w:u w:val="single"/>
        </w:rPr>
        <w:t xml:space="preserve">In </w:t>
      </w:r>
      <w:r w:rsidRPr="00455A83">
        <w:rPr>
          <w:b/>
          <w:spacing w:val="-2"/>
          <w:sz w:val="24"/>
          <w:u w:val="single"/>
        </w:rPr>
        <w:t>attendance</w:t>
      </w:r>
      <w:r w:rsidRPr="00455A83">
        <w:rPr>
          <w:b/>
          <w:spacing w:val="-2"/>
          <w:sz w:val="24"/>
        </w:rPr>
        <w:t>:</w:t>
      </w:r>
      <w:r w:rsidRPr="00455A83">
        <w:rPr>
          <w:b/>
          <w:sz w:val="24"/>
        </w:rPr>
        <w:tab/>
      </w:r>
      <w:r w:rsidR="002D72D0">
        <w:rPr>
          <w:bCs/>
          <w:sz w:val="24"/>
        </w:rPr>
        <w:t xml:space="preserve">Cllr </w:t>
      </w:r>
      <w:r w:rsidR="00DF6A35">
        <w:rPr>
          <w:bCs/>
          <w:sz w:val="24"/>
        </w:rPr>
        <w:t>D</w:t>
      </w:r>
      <w:r w:rsidR="00B659A4">
        <w:rPr>
          <w:bCs/>
          <w:sz w:val="24"/>
        </w:rPr>
        <w:t xml:space="preserve"> </w:t>
      </w:r>
      <w:r w:rsidR="00DF6A35">
        <w:rPr>
          <w:bCs/>
          <w:sz w:val="24"/>
        </w:rPr>
        <w:t>East</w:t>
      </w:r>
      <w:r w:rsidR="002D72D0">
        <w:rPr>
          <w:bCs/>
          <w:sz w:val="24"/>
        </w:rPr>
        <w:t xml:space="preserve"> (</w:t>
      </w:r>
      <w:r w:rsidR="00DF6A35">
        <w:rPr>
          <w:bCs/>
          <w:sz w:val="24"/>
        </w:rPr>
        <w:t>LC</w:t>
      </w:r>
      <w:r w:rsidR="00DF04FE">
        <w:rPr>
          <w:bCs/>
          <w:sz w:val="24"/>
        </w:rPr>
        <w:t>C</w:t>
      </w:r>
      <w:r w:rsidR="002D72D0">
        <w:rPr>
          <w:bCs/>
          <w:sz w:val="24"/>
        </w:rPr>
        <w:t>)</w:t>
      </w:r>
      <w:r w:rsidR="00CB5E01">
        <w:rPr>
          <w:bCs/>
          <w:sz w:val="24"/>
        </w:rPr>
        <w:t xml:space="preserve">, Mr A Chapman </w:t>
      </w:r>
      <w:r w:rsidR="00DF6A35">
        <w:rPr>
          <w:bCs/>
          <w:sz w:val="24"/>
        </w:rPr>
        <w:t xml:space="preserve">(Acting </w:t>
      </w:r>
      <w:proofErr w:type="gramStart"/>
      <w:r w:rsidR="00DF6A35">
        <w:rPr>
          <w:bCs/>
          <w:sz w:val="24"/>
        </w:rPr>
        <w:t>Clerk)</w:t>
      </w:r>
      <w:r w:rsidR="001B6151">
        <w:rPr>
          <w:bCs/>
          <w:sz w:val="24"/>
        </w:rPr>
        <w:t>(</w:t>
      </w:r>
      <w:proofErr w:type="gramEnd"/>
      <w:r w:rsidR="00CB5E01">
        <w:rPr>
          <w:bCs/>
          <w:sz w:val="24"/>
        </w:rPr>
        <w:t>IT Manager)</w:t>
      </w:r>
    </w:p>
    <w:p w14:paraId="028BCB5F" w14:textId="3D077AC1" w:rsidR="00EC0C70" w:rsidRDefault="00EC0C70" w:rsidP="00EC0C70">
      <w:pPr>
        <w:tabs>
          <w:tab w:val="left" w:pos="2994"/>
        </w:tabs>
        <w:spacing w:before="182"/>
        <w:ind w:left="834"/>
        <w:rPr>
          <w:spacing w:val="-2"/>
          <w:sz w:val="24"/>
        </w:rPr>
      </w:pPr>
      <w:r w:rsidRPr="00455A83">
        <w:rPr>
          <w:b/>
          <w:sz w:val="24"/>
          <w:u w:val="single"/>
        </w:rPr>
        <w:t>Also</w:t>
      </w:r>
      <w:r w:rsidRPr="00455A83">
        <w:rPr>
          <w:b/>
          <w:spacing w:val="-6"/>
          <w:sz w:val="24"/>
          <w:u w:val="single"/>
        </w:rPr>
        <w:t xml:space="preserve"> </w:t>
      </w:r>
      <w:r w:rsidRPr="00455A83">
        <w:rPr>
          <w:b/>
          <w:spacing w:val="-2"/>
          <w:sz w:val="24"/>
          <w:u w:val="single"/>
        </w:rPr>
        <w:t>present:</w:t>
      </w:r>
      <w:r w:rsidRPr="00455A83">
        <w:rPr>
          <w:b/>
          <w:sz w:val="24"/>
        </w:rPr>
        <w:tab/>
      </w:r>
      <w:r w:rsidR="00DF6A35">
        <w:rPr>
          <w:b/>
          <w:sz w:val="24"/>
        </w:rPr>
        <w:t>2</w:t>
      </w:r>
      <w:r w:rsidRPr="00324D02">
        <w:rPr>
          <w:bCs/>
          <w:spacing w:val="-1"/>
          <w:sz w:val="24"/>
        </w:rPr>
        <w:t xml:space="preserve"> </w:t>
      </w:r>
      <w:r w:rsidRPr="00324D02">
        <w:rPr>
          <w:sz w:val="24"/>
        </w:rPr>
        <w:t>me</w:t>
      </w:r>
      <w:r w:rsidRPr="00455A83">
        <w:rPr>
          <w:sz w:val="24"/>
        </w:rPr>
        <w:t>mber</w:t>
      </w:r>
      <w:r w:rsidR="00DA7663">
        <w:rPr>
          <w:sz w:val="24"/>
        </w:rPr>
        <w:t>s</w:t>
      </w:r>
      <w:r w:rsidRPr="00455A83">
        <w:rPr>
          <w:spacing w:val="-2"/>
          <w:sz w:val="24"/>
        </w:rPr>
        <w:t xml:space="preserve"> </w:t>
      </w:r>
      <w:r w:rsidRPr="00455A83">
        <w:rPr>
          <w:sz w:val="24"/>
        </w:rPr>
        <w:t>of</w:t>
      </w:r>
      <w:r w:rsidRPr="00455A83">
        <w:rPr>
          <w:spacing w:val="-2"/>
          <w:sz w:val="24"/>
        </w:rPr>
        <w:t xml:space="preserve"> </w:t>
      </w:r>
      <w:r w:rsidRPr="00455A83">
        <w:rPr>
          <w:sz w:val="24"/>
        </w:rPr>
        <w:t xml:space="preserve">the </w:t>
      </w:r>
      <w:r w:rsidRPr="00455A83">
        <w:rPr>
          <w:spacing w:val="-2"/>
          <w:sz w:val="24"/>
        </w:rPr>
        <w:t>public</w:t>
      </w:r>
    </w:p>
    <w:p w14:paraId="4805A147" w14:textId="77777777" w:rsidR="00EC0C70" w:rsidRDefault="00EC0C70" w:rsidP="00EC0C70">
      <w:pPr>
        <w:ind w:left="834"/>
      </w:pPr>
    </w:p>
    <w:p w14:paraId="7AE1749C" w14:textId="25042D34" w:rsidR="00B659A4" w:rsidRDefault="008E02D9" w:rsidP="008E02D9">
      <w:r w:rsidRPr="00455A83">
        <w:t>The Chair welcomed all present to the meeting</w:t>
      </w:r>
      <w:r w:rsidR="00DF130B">
        <w:t>, noting that this was the Annual Parish Council meeting,</w:t>
      </w:r>
      <w:r>
        <w:t xml:space="preserve"> and</w:t>
      </w:r>
      <w:r w:rsidR="00DF6A35">
        <w:t xml:space="preserve"> congratulated Cllr East on his election to the office of Lincolnshire County Councillor for our area.  After </w:t>
      </w:r>
      <w:r>
        <w:t>open</w:t>
      </w:r>
      <w:r w:rsidR="00DF6A35">
        <w:t>ing</w:t>
      </w:r>
      <w:r>
        <w:t xml:space="preserve"> the public session for comment</w:t>
      </w:r>
      <w:r w:rsidR="00DF6A35">
        <w:t xml:space="preserve"> and there being no comments, the Chair went on to open the main meeting.</w:t>
      </w:r>
      <w:r>
        <w:t xml:space="preserve">  </w:t>
      </w:r>
    </w:p>
    <w:p w14:paraId="58C8C60D" w14:textId="77777777" w:rsidR="00B659A4" w:rsidRDefault="00B659A4" w:rsidP="008E02D9"/>
    <w:p w14:paraId="38B809F9" w14:textId="28EDAB37" w:rsidR="00EC0C70" w:rsidRPr="001B6151" w:rsidRDefault="00EC0C70" w:rsidP="00EC0C70">
      <w:r w:rsidRPr="001B6151">
        <w:t xml:space="preserve">The meeting commenced at </w:t>
      </w:r>
      <w:r w:rsidR="00F24F78" w:rsidRPr="001B6151">
        <w:t>7.</w:t>
      </w:r>
      <w:r w:rsidR="00DF6A35">
        <w:t>30</w:t>
      </w:r>
      <w:r w:rsidRPr="001B6151">
        <w:t xml:space="preserve"> p.m.</w:t>
      </w:r>
    </w:p>
    <w:p w14:paraId="07636E53" w14:textId="77777777" w:rsidR="00EC0C70" w:rsidRPr="001B6151" w:rsidRDefault="00EC0C70" w:rsidP="00EC0C70"/>
    <w:p w14:paraId="35F494FC" w14:textId="67AA0BBF" w:rsidR="00DF130B" w:rsidRDefault="00DF130B" w:rsidP="00DF6A35">
      <w:pPr>
        <w:pStyle w:val="ListParagraph"/>
        <w:numPr>
          <w:ilvl w:val="0"/>
          <w:numId w:val="6"/>
        </w:numPr>
        <w:ind w:left="851" w:hanging="709"/>
        <w:rPr>
          <w:b/>
          <w:bCs/>
        </w:rPr>
      </w:pPr>
      <w:r w:rsidRPr="00DF130B">
        <w:rPr>
          <w:b/>
          <w:bCs/>
        </w:rPr>
        <w:t>To Elect A Chair Of The South Kyme Parish Council And Receive Acceptance Of Office Forms Where Necessary.</w:t>
      </w:r>
    </w:p>
    <w:p w14:paraId="57306622" w14:textId="77777777" w:rsidR="00DF130B" w:rsidRDefault="00DF130B" w:rsidP="00DF130B">
      <w:pPr>
        <w:rPr>
          <w:b/>
          <w:bCs/>
        </w:rPr>
      </w:pPr>
    </w:p>
    <w:p w14:paraId="7B2C7A08" w14:textId="7E7509D9" w:rsidR="00DF130B" w:rsidRPr="003E7A52" w:rsidRDefault="00B53BCA" w:rsidP="00DF130B">
      <w:r>
        <w:t xml:space="preserve">A requirement of the </w:t>
      </w:r>
      <w:r w:rsidR="00DF130B">
        <w:t>Annual Parish Council Meeting was</w:t>
      </w:r>
      <w:r>
        <w:t xml:space="preserve"> to elect a </w:t>
      </w:r>
      <w:r w:rsidR="00DF130B">
        <w:t xml:space="preserve">Chair for the next year.  The previous Chair asked if there were any </w:t>
      </w:r>
      <w:proofErr w:type="spellStart"/>
      <w:r w:rsidR="00DF130B">
        <w:t>cllrs</w:t>
      </w:r>
      <w:proofErr w:type="spellEnd"/>
      <w:r w:rsidR="00DF130B">
        <w:t xml:space="preserve"> wishing to take on the role or if there were any further proposals.  Cllr Chapman advised that she was willing to remain in the role</w:t>
      </w:r>
      <w:r>
        <w:t xml:space="preserve"> and as there were no other candidates, it was agreed that she should remain the Chair</w:t>
      </w:r>
      <w:r w:rsidR="00DF130B">
        <w:t>.</w:t>
      </w:r>
    </w:p>
    <w:p w14:paraId="74526EED" w14:textId="77777777" w:rsidR="00DF130B" w:rsidRPr="003E7A52" w:rsidRDefault="00DF130B" w:rsidP="00DF130B"/>
    <w:p w14:paraId="19767B34" w14:textId="77777777" w:rsidR="00DF130B" w:rsidRPr="003E7A52" w:rsidRDefault="00DF130B" w:rsidP="00DF130B">
      <w:r w:rsidRPr="003E7A52">
        <w:t>It was proposed, seconded and</w:t>
      </w:r>
    </w:p>
    <w:p w14:paraId="71612C2A" w14:textId="78AF685B" w:rsidR="00DF130B" w:rsidRDefault="00DF130B" w:rsidP="00DF130B">
      <w:pPr>
        <w:rPr>
          <w:sz w:val="24"/>
        </w:rPr>
      </w:pPr>
      <w:r w:rsidRPr="003E7A52">
        <w:rPr>
          <w:b/>
          <w:bCs/>
          <w:u w:val="single"/>
        </w:rPr>
        <w:t>Resolved:</w:t>
      </w:r>
      <w:r w:rsidRPr="003E7A52">
        <w:t xml:space="preserve"> That Cllr</w:t>
      </w:r>
      <w:r>
        <w:t xml:space="preserve"> C Chapman be recognised as the Chair of the SKPC and sign an Acceptance of Office form.</w:t>
      </w:r>
    </w:p>
    <w:p w14:paraId="2CB0E105" w14:textId="77777777" w:rsidR="00DF130B" w:rsidRPr="00DF130B" w:rsidRDefault="00DF130B" w:rsidP="00DF130B">
      <w:pPr>
        <w:rPr>
          <w:b/>
          <w:bCs/>
        </w:rPr>
      </w:pPr>
    </w:p>
    <w:p w14:paraId="5F419549" w14:textId="7955E5F7" w:rsidR="00DF130B" w:rsidRDefault="00DF130B" w:rsidP="00DF130B">
      <w:pPr>
        <w:pStyle w:val="ListParagraph"/>
        <w:numPr>
          <w:ilvl w:val="0"/>
          <w:numId w:val="6"/>
        </w:numPr>
        <w:ind w:left="851" w:hanging="709"/>
        <w:rPr>
          <w:b/>
          <w:bCs/>
        </w:rPr>
      </w:pPr>
      <w:r w:rsidRPr="00DF130B">
        <w:rPr>
          <w:b/>
          <w:bCs/>
        </w:rPr>
        <w:t>To Elect A Vice-Chair Of The South Kyme Parish Council.</w:t>
      </w:r>
    </w:p>
    <w:p w14:paraId="60AF97CB" w14:textId="77777777" w:rsidR="00DF130B" w:rsidRDefault="00DF130B" w:rsidP="00DF130B">
      <w:pPr>
        <w:rPr>
          <w:b/>
          <w:bCs/>
        </w:rPr>
      </w:pPr>
    </w:p>
    <w:p w14:paraId="315C4187" w14:textId="765F6031" w:rsidR="00DF130B" w:rsidRPr="003E7A52" w:rsidRDefault="00DF130B" w:rsidP="00DF130B">
      <w:r>
        <w:t xml:space="preserve">It was also required that a Vice-Chair be elected for the next year.  The newly elected Chair asked if there were any </w:t>
      </w:r>
      <w:proofErr w:type="spellStart"/>
      <w:r>
        <w:t>cllrs</w:t>
      </w:r>
      <w:proofErr w:type="spellEnd"/>
      <w:r>
        <w:t xml:space="preserve"> wishing to take on the role or if there were any proposals.  Cllr Kerr advised that he was willing to remain in the role.</w:t>
      </w:r>
    </w:p>
    <w:p w14:paraId="3B4A9B41" w14:textId="77777777" w:rsidR="00DF130B" w:rsidRPr="003E7A52" w:rsidRDefault="00DF130B" w:rsidP="00DF130B"/>
    <w:p w14:paraId="3832E3D5" w14:textId="77777777" w:rsidR="00DF130B" w:rsidRPr="003E7A52" w:rsidRDefault="00DF130B" w:rsidP="00DF130B">
      <w:r w:rsidRPr="003E7A52">
        <w:t xml:space="preserve">It was proposed, seconded and </w:t>
      </w:r>
    </w:p>
    <w:p w14:paraId="12D0CB4E" w14:textId="77777777" w:rsidR="00DF130B" w:rsidRDefault="00DF130B" w:rsidP="00DF130B">
      <w:pPr>
        <w:rPr>
          <w:sz w:val="24"/>
        </w:rPr>
      </w:pPr>
      <w:r w:rsidRPr="003E7A52">
        <w:rPr>
          <w:b/>
          <w:bCs/>
          <w:u w:val="single"/>
        </w:rPr>
        <w:t>Resolved:</w:t>
      </w:r>
      <w:r w:rsidRPr="003E7A52">
        <w:t xml:space="preserve"> That Cllr</w:t>
      </w:r>
      <w:r>
        <w:t xml:space="preserve"> T Kerr be recognised as the Vice-Chair of the SKPC and sign an Acceptance of Office form.</w:t>
      </w:r>
    </w:p>
    <w:p w14:paraId="63BC6D05" w14:textId="77777777" w:rsidR="00DF130B" w:rsidRPr="00DF130B" w:rsidRDefault="00DF130B" w:rsidP="00DF130B">
      <w:pPr>
        <w:ind w:left="142"/>
        <w:rPr>
          <w:b/>
          <w:bCs/>
        </w:rPr>
      </w:pPr>
    </w:p>
    <w:p w14:paraId="3E979875" w14:textId="76CAF8EC" w:rsidR="00637E0C" w:rsidRPr="001B6151" w:rsidRDefault="00637E0C" w:rsidP="00DF6A35">
      <w:pPr>
        <w:pStyle w:val="ListParagraph"/>
        <w:numPr>
          <w:ilvl w:val="0"/>
          <w:numId w:val="6"/>
        </w:numPr>
        <w:ind w:left="851" w:hanging="709"/>
        <w:rPr>
          <w:b/>
          <w:bCs/>
        </w:rPr>
      </w:pPr>
      <w:r w:rsidRPr="001B6151">
        <w:rPr>
          <w:b/>
          <w:bCs/>
        </w:rPr>
        <w:t>Apologies For Absence.</w:t>
      </w:r>
    </w:p>
    <w:p w14:paraId="58C09AB7" w14:textId="77777777" w:rsidR="00637E0C" w:rsidRPr="001B6151" w:rsidRDefault="00637E0C" w:rsidP="00637E0C">
      <w:pPr>
        <w:rPr>
          <w:u w:val="single"/>
        </w:rPr>
      </w:pPr>
    </w:p>
    <w:p w14:paraId="4F820C33" w14:textId="5D8EA8C8" w:rsidR="002D72D0" w:rsidRPr="001B6151" w:rsidRDefault="002D72D0" w:rsidP="002D72D0">
      <w:r w:rsidRPr="001B6151">
        <w:t>The meeting was advised that apologies with valid reasons for absence had been received from Cllr</w:t>
      </w:r>
      <w:r w:rsidR="00DF6A35">
        <w:t xml:space="preserve">s D Casswell, </w:t>
      </w:r>
      <w:r w:rsidR="008E02D9">
        <w:t>C Midgley</w:t>
      </w:r>
      <w:r w:rsidR="00DF6A35">
        <w:t xml:space="preserve"> and J Nadin</w:t>
      </w:r>
      <w:r w:rsidRPr="001B6151">
        <w:t>.</w:t>
      </w:r>
    </w:p>
    <w:p w14:paraId="4B1AF0EB" w14:textId="77777777" w:rsidR="002D72D0" w:rsidRPr="001B6151" w:rsidRDefault="002D72D0" w:rsidP="002D72D0"/>
    <w:p w14:paraId="639952E4" w14:textId="77777777" w:rsidR="002D72D0" w:rsidRPr="001B6151" w:rsidRDefault="002D72D0" w:rsidP="002D72D0">
      <w:r w:rsidRPr="001B6151">
        <w:t xml:space="preserve">It was proposed, seconded and </w:t>
      </w:r>
    </w:p>
    <w:p w14:paraId="16566DED" w14:textId="77777777" w:rsidR="00DF130B" w:rsidRPr="001B6151" w:rsidRDefault="002D72D0" w:rsidP="00DF130B">
      <w:r w:rsidRPr="001B6151">
        <w:rPr>
          <w:b/>
          <w:bCs/>
          <w:u w:val="single"/>
        </w:rPr>
        <w:t>Resolved:</w:t>
      </w:r>
      <w:r w:rsidRPr="001B6151">
        <w:t xml:space="preserve"> </w:t>
      </w:r>
      <w:proofErr w:type="gramStart"/>
      <w:r w:rsidRPr="001B6151">
        <w:t>That apologies</w:t>
      </w:r>
      <w:proofErr w:type="gramEnd"/>
      <w:r w:rsidR="004C34DD" w:rsidRPr="001B6151">
        <w:t>,</w:t>
      </w:r>
      <w:r w:rsidRPr="001B6151">
        <w:t xml:space="preserve"> be noted with valid reasons for absence</w:t>
      </w:r>
      <w:r w:rsidR="004C34DD" w:rsidRPr="001B6151">
        <w:t>,</w:t>
      </w:r>
      <w:r w:rsidRPr="001B6151">
        <w:t xml:space="preserve"> be accepted from </w:t>
      </w:r>
      <w:r w:rsidR="00DF130B" w:rsidRPr="001B6151">
        <w:t>Cllr</w:t>
      </w:r>
      <w:r w:rsidR="00DF130B">
        <w:t>s D Casswell, C Midgley and J Nadin</w:t>
      </w:r>
      <w:r w:rsidR="00DF130B" w:rsidRPr="001B6151">
        <w:t>.</w:t>
      </w:r>
    </w:p>
    <w:p w14:paraId="55519CD0" w14:textId="0CC3D91E" w:rsidR="00A1794E" w:rsidRPr="001B6151" w:rsidRDefault="00A1794E" w:rsidP="00A1794E"/>
    <w:p w14:paraId="11C7BBD6" w14:textId="77777777" w:rsidR="00637E0C" w:rsidRPr="001B6151" w:rsidRDefault="00637E0C" w:rsidP="00637E0C">
      <w:pPr>
        <w:pStyle w:val="ListParagraph"/>
        <w:numPr>
          <w:ilvl w:val="0"/>
          <w:numId w:val="6"/>
        </w:numPr>
        <w:ind w:left="851" w:hanging="709"/>
        <w:rPr>
          <w:b/>
          <w:bCs/>
          <w:spacing w:val="-4"/>
        </w:rPr>
      </w:pPr>
      <w:r w:rsidRPr="001B6151">
        <w:rPr>
          <w:b/>
          <w:bCs/>
        </w:rPr>
        <w:t>To</w:t>
      </w:r>
      <w:r w:rsidRPr="001B6151">
        <w:rPr>
          <w:b/>
          <w:bCs/>
          <w:spacing w:val="-6"/>
        </w:rPr>
        <w:t xml:space="preserve"> </w:t>
      </w:r>
      <w:r w:rsidRPr="001B6151">
        <w:rPr>
          <w:b/>
          <w:bCs/>
        </w:rPr>
        <w:t>Receive</w:t>
      </w:r>
      <w:r w:rsidRPr="001B6151">
        <w:rPr>
          <w:b/>
          <w:bCs/>
          <w:spacing w:val="-7"/>
        </w:rPr>
        <w:t xml:space="preserve"> </w:t>
      </w:r>
      <w:r w:rsidRPr="001B6151">
        <w:rPr>
          <w:b/>
          <w:bCs/>
        </w:rPr>
        <w:t>Declarations</w:t>
      </w:r>
      <w:r w:rsidRPr="001B6151">
        <w:rPr>
          <w:b/>
          <w:bCs/>
          <w:spacing w:val="-6"/>
        </w:rPr>
        <w:t xml:space="preserve"> </w:t>
      </w:r>
      <w:r w:rsidRPr="001B6151">
        <w:rPr>
          <w:b/>
          <w:bCs/>
        </w:rPr>
        <w:t>Of</w:t>
      </w:r>
      <w:r w:rsidRPr="001B6151">
        <w:rPr>
          <w:b/>
          <w:bCs/>
          <w:spacing w:val="-8"/>
        </w:rPr>
        <w:t xml:space="preserve"> </w:t>
      </w:r>
      <w:r w:rsidRPr="001B6151">
        <w:rPr>
          <w:b/>
          <w:bCs/>
        </w:rPr>
        <w:t>Interest</w:t>
      </w:r>
      <w:r w:rsidRPr="001B6151">
        <w:rPr>
          <w:b/>
          <w:bCs/>
          <w:spacing w:val="-5"/>
        </w:rPr>
        <w:t xml:space="preserve"> </w:t>
      </w:r>
      <w:r w:rsidRPr="001B6151">
        <w:rPr>
          <w:b/>
          <w:bCs/>
        </w:rPr>
        <w:t>Under</w:t>
      </w:r>
      <w:r w:rsidRPr="001B6151">
        <w:rPr>
          <w:b/>
          <w:bCs/>
          <w:spacing w:val="-9"/>
        </w:rPr>
        <w:t xml:space="preserve"> </w:t>
      </w:r>
      <w:r w:rsidRPr="001B6151">
        <w:rPr>
          <w:b/>
          <w:bCs/>
        </w:rPr>
        <w:t>The</w:t>
      </w:r>
      <w:r w:rsidRPr="001B6151">
        <w:rPr>
          <w:b/>
          <w:bCs/>
          <w:spacing w:val="-6"/>
        </w:rPr>
        <w:t xml:space="preserve"> </w:t>
      </w:r>
      <w:r w:rsidRPr="001B6151">
        <w:rPr>
          <w:b/>
          <w:bCs/>
        </w:rPr>
        <w:t>Localism</w:t>
      </w:r>
      <w:r w:rsidRPr="001B6151">
        <w:rPr>
          <w:b/>
          <w:bCs/>
          <w:spacing w:val="-7"/>
        </w:rPr>
        <w:t xml:space="preserve"> </w:t>
      </w:r>
      <w:r w:rsidRPr="001B6151">
        <w:rPr>
          <w:b/>
          <w:bCs/>
        </w:rPr>
        <w:t>Act</w:t>
      </w:r>
      <w:r w:rsidRPr="001B6151">
        <w:rPr>
          <w:b/>
          <w:bCs/>
          <w:spacing w:val="-5"/>
        </w:rPr>
        <w:t xml:space="preserve"> </w:t>
      </w:r>
      <w:r w:rsidRPr="001B6151">
        <w:rPr>
          <w:b/>
          <w:bCs/>
          <w:spacing w:val="-4"/>
        </w:rPr>
        <w:t>2011.</w:t>
      </w:r>
    </w:p>
    <w:p w14:paraId="367DC1B5" w14:textId="77777777" w:rsidR="00637E0C" w:rsidRPr="001B6151" w:rsidRDefault="00637E0C" w:rsidP="00637E0C"/>
    <w:p w14:paraId="52F69AF4" w14:textId="77777777" w:rsidR="00DF130B" w:rsidRDefault="00DF130B" w:rsidP="00DF130B">
      <w:pPr>
        <w:rPr>
          <w:spacing w:val="-2"/>
        </w:rPr>
      </w:pPr>
      <w:r>
        <w:rPr>
          <w:spacing w:val="-2"/>
        </w:rPr>
        <w:t>There were no declarations of interest.</w:t>
      </w:r>
    </w:p>
    <w:p w14:paraId="35ACB8BC" w14:textId="77777777" w:rsidR="00DF130B" w:rsidRDefault="00DF130B" w:rsidP="00DF130B"/>
    <w:p w14:paraId="2C16F275" w14:textId="77777777" w:rsidR="00DF130B" w:rsidRPr="002D72D0" w:rsidRDefault="00DF130B" w:rsidP="00DF130B">
      <w:pPr>
        <w:pStyle w:val="ListParagraph"/>
        <w:numPr>
          <w:ilvl w:val="0"/>
          <w:numId w:val="6"/>
        </w:numPr>
        <w:ind w:left="851" w:hanging="709"/>
        <w:rPr>
          <w:b/>
          <w:bCs/>
          <w:sz w:val="24"/>
          <w:lang w:val="en-GB"/>
        </w:rPr>
      </w:pPr>
      <w:r w:rsidRPr="002D72D0">
        <w:rPr>
          <w:b/>
          <w:bCs/>
        </w:rPr>
        <w:t>To</w:t>
      </w:r>
      <w:r w:rsidRPr="002D72D0">
        <w:rPr>
          <w:b/>
          <w:bCs/>
          <w:sz w:val="24"/>
          <w:lang w:val="en-GB"/>
        </w:rPr>
        <w:t xml:space="preserve"> Consider Any Applications For Co-Option To The Parish Council As A Councillor.</w:t>
      </w:r>
    </w:p>
    <w:p w14:paraId="07604CDF" w14:textId="77777777" w:rsidR="00DF130B" w:rsidRDefault="00DF130B" w:rsidP="00DF130B"/>
    <w:p w14:paraId="1471BCBD" w14:textId="5FF80CFB" w:rsidR="00DF130B" w:rsidRDefault="00DF130B" w:rsidP="00DF130B">
      <w:r>
        <w:t xml:space="preserve">An application for Co-option to the Parish Council had been received from Mrs S Glossop. </w:t>
      </w:r>
      <w:r w:rsidR="001A35D4">
        <w:t>It was agreed that the applicant would make an excellent councillor.</w:t>
      </w:r>
      <w:r>
        <w:t xml:space="preserve">   </w:t>
      </w:r>
    </w:p>
    <w:p w14:paraId="6A625B33" w14:textId="77777777" w:rsidR="00DF130B" w:rsidRDefault="00DF130B" w:rsidP="00DF130B"/>
    <w:p w14:paraId="5A51AABD" w14:textId="77777777" w:rsidR="00DF130B" w:rsidRDefault="00DF130B" w:rsidP="00DF130B">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0A0FEE21" w14:textId="4A16D7AB" w:rsidR="00DF130B" w:rsidRDefault="00DF130B" w:rsidP="00DF130B">
      <w:r w:rsidRPr="00EC0C70">
        <w:rPr>
          <w:b/>
          <w:bCs/>
          <w:u w:val="single"/>
        </w:rPr>
        <w:t>Resolved:</w:t>
      </w:r>
      <w:r w:rsidRPr="00A538DF">
        <w:t xml:space="preserve"> </w:t>
      </w:r>
      <w:r w:rsidRPr="00455A83">
        <w:t>That</w:t>
      </w:r>
      <w:r>
        <w:t xml:space="preserve"> Mrs S Glossop be co-opted onto the South Kyme Parish Council and that </w:t>
      </w:r>
      <w:r w:rsidR="001A35D4">
        <w:t xml:space="preserve">she </w:t>
      </w:r>
      <w:proofErr w:type="gramStart"/>
      <w:r w:rsidR="001A35D4">
        <w:t>sign</w:t>
      </w:r>
      <w:proofErr w:type="gramEnd"/>
      <w:r w:rsidR="001A35D4">
        <w:t xml:space="preserve"> t</w:t>
      </w:r>
      <w:r>
        <w:t>he Form of Acceptance</w:t>
      </w:r>
      <w:r w:rsidR="001A35D4">
        <w:t>.</w:t>
      </w:r>
      <w:r>
        <w:t xml:space="preserve"> </w:t>
      </w:r>
    </w:p>
    <w:p w14:paraId="702104E4" w14:textId="77777777" w:rsidR="002D72D0" w:rsidRPr="001B6151" w:rsidRDefault="002D72D0" w:rsidP="00637E0C">
      <w:pPr>
        <w:rPr>
          <w:spacing w:val="-2"/>
        </w:rPr>
      </w:pPr>
    </w:p>
    <w:p w14:paraId="760E362C" w14:textId="55589513" w:rsidR="007C6B19" w:rsidRPr="001B6151" w:rsidRDefault="003B5FBD" w:rsidP="006B6AE3">
      <w:pPr>
        <w:pStyle w:val="ListParagraph"/>
        <w:numPr>
          <w:ilvl w:val="0"/>
          <w:numId w:val="6"/>
        </w:numPr>
        <w:ind w:left="851" w:hanging="709"/>
        <w:rPr>
          <w:b/>
          <w:bCs/>
        </w:rPr>
      </w:pPr>
      <w:r w:rsidRPr="001B6151">
        <w:rPr>
          <w:b/>
          <w:bCs/>
        </w:rPr>
        <w:t>To Approve As Correct Records The Minutes Of The Previous Council Meetings And To Authorise The Chair To Sign The Official Minutes.</w:t>
      </w:r>
    </w:p>
    <w:p w14:paraId="5EA2AE0A" w14:textId="77777777" w:rsidR="00EC0C70" w:rsidRPr="001B6151" w:rsidRDefault="00EC0C70" w:rsidP="00EC0C70"/>
    <w:p w14:paraId="4E6ABC36" w14:textId="4FFC7485" w:rsidR="00EC0C70" w:rsidRPr="001B6151" w:rsidRDefault="00B55A65" w:rsidP="00EC0C70">
      <w:r w:rsidRPr="001B6151">
        <w:t xml:space="preserve">The minutes from the meetings held on </w:t>
      </w:r>
      <w:r w:rsidR="001A35D4">
        <w:t>20</w:t>
      </w:r>
      <w:r w:rsidR="008E02D9" w:rsidRPr="008E02D9">
        <w:rPr>
          <w:vertAlign w:val="superscript"/>
        </w:rPr>
        <w:t>th</w:t>
      </w:r>
      <w:r w:rsidR="008E02D9">
        <w:t xml:space="preserve"> </w:t>
      </w:r>
      <w:r w:rsidR="001A35D4">
        <w:t>March</w:t>
      </w:r>
      <w:r w:rsidR="008E02D9">
        <w:t xml:space="preserve"> 2</w:t>
      </w:r>
      <w:r w:rsidR="00A035B5" w:rsidRPr="001B6151">
        <w:t>02</w:t>
      </w:r>
      <w:r w:rsidR="008E02D9">
        <w:t>5</w:t>
      </w:r>
      <w:r w:rsidRPr="001B6151">
        <w:t xml:space="preserve"> were approved as </w:t>
      </w:r>
      <w:r w:rsidR="0055064A" w:rsidRPr="001B6151">
        <w:t xml:space="preserve">a </w:t>
      </w:r>
      <w:r w:rsidRPr="001B6151">
        <w:t>correct record of the previous meeting.</w:t>
      </w:r>
    </w:p>
    <w:p w14:paraId="67133245" w14:textId="77777777" w:rsidR="006B3477" w:rsidRPr="001B6151" w:rsidRDefault="006B3477" w:rsidP="00EC0C70"/>
    <w:p w14:paraId="79ED6FB2" w14:textId="77777777" w:rsidR="006B3477" w:rsidRPr="001B6151" w:rsidRDefault="006B3477" w:rsidP="006B3477">
      <w:r w:rsidRPr="001B6151">
        <w:t xml:space="preserve">It was proposed, seconded and </w:t>
      </w:r>
    </w:p>
    <w:p w14:paraId="0C5CB1CD" w14:textId="7D3A29FF" w:rsidR="007C6B19" w:rsidRDefault="006B3477" w:rsidP="00EC0C70">
      <w:r w:rsidRPr="001B6151">
        <w:rPr>
          <w:b/>
          <w:bCs/>
          <w:u w:val="single"/>
        </w:rPr>
        <w:t>Resolved:</w:t>
      </w:r>
      <w:r w:rsidRPr="001B6151">
        <w:t xml:space="preserve"> That</w:t>
      </w:r>
      <w:r w:rsidR="00B55A65" w:rsidRPr="001B6151">
        <w:t xml:space="preserve"> the Chair be authorised to sign the official minutes for the</w:t>
      </w:r>
      <w:r w:rsidR="00A035B5" w:rsidRPr="001B6151">
        <w:t xml:space="preserve"> </w:t>
      </w:r>
      <w:r w:rsidR="008E02D9">
        <w:t>16</w:t>
      </w:r>
      <w:r w:rsidR="008E02D9" w:rsidRPr="008E02D9">
        <w:rPr>
          <w:vertAlign w:val="superscript"/>
        </w:rPr>
        <w:t>th</w:t>
      </w:r>
      <w:r w:rsidR="008E02D9">
        <w:t xml:space="preserve"> January </w:t>
      </w:r>
      <w:r w:rsidR="00D86551" w:rsidRPr="001B6151">
        <w:t>202</w:t>
      </w:r>
      <w:r w:rsidR="008E02D9">
        <w:t>5</w:t>
      </w:r>
      <w:r w:rsidR="00B55A65" w:rsidRPr="001B6151">
        <w:t xml:space="preserve">. </w:t>
      </w:r>
    </w:p>
    <w:p w14:paraId="460832AA" w14:textId="77777777" w:rsidR="001A35D4" w:rsidRDefault="001A35D4" w:rsidP="00EC0C70"/>
    <w:p w14:paraId="1E60586D" w14:textId="17377A2D" w:rsidR="001A35D4" w:rsidRDefault="001A35D4" w:rsidP="001A35D4">
      <w:pPr>
        <w:pStyle w:val="ListParagraph"/>
        <w:numPr>
          <w:ilvl w:val="0"/>
          <w:numId w:val="6"/>
        </w:numPr>
        <w:ind w:left="851" w:hanging="709"/>
        <w:rPr>
          <w:b/>
          <w:bCs/>
        </w:rPr>
      </w:pPr>
      <w:r w:rsidRPr="001A35D4">
        <w:rPr>
          <w:b/>
          <w:bCs/>
        </w:rPr>
        <w:t xml:space="preserve">To Agree The Ordinary And Annual Meeting Dates For 2025-26 (Proposed: 17th </w:t>
      </w:r>
      <w:proofErr w:type="gramStart"/>
      <w:r w:rsidRPr="001A35D4">
        <w:rPr>
          <w:b/>
          <w:bCs/>
        </w:rPr>
        <w:t>Jul,</w:t>
      </w:r>
      <w:proofErr w:type="gramEnd"/>
      <w:r w:rsidRPr="001A35D4">
        <w:rPr>
          <w:b/>
          <w:bCs/>
        </w:rPr>
        <w:t xml:space="preserve"> 25th </w:t>
      </w:r>
      <w:proofErr w:type="gramStart"/>
      <w:r w:rsidRPr="001A35D4">
        <w:rPr>
          <w:b/>
          <w:bCs/>
        </w:rPr>
        <w:t>Sep,</w:t>
      </w:r>
      <w:proofErr w:type="gramEnd"/>
      <w:r w:rsidRPr="001A35D4">
        <w:rPr>
          <w:b/>
          <w:bCs/>
        </w:rPr>
        <w:t xml:space="preserve"> 20th </w:t>
      </w:r>
      <w:proofErr w:type="gramStart"/>
      <w:r w:rsidRPr="001A35D4">
        <w:rPr>
          <w:b/>
          <w:bCs/>
        </w:rPr>
        <w:t>Nov,</w:t>
      </w:r>
      <w:proofErr w:type="gramEnd"/>
      <w:r w:rsidRPr="001A35D4">
        <w:rPr>
          <w:b/>
          <w:bCs/>
        </w:rPr>
        <w:t xml:space="preserve"> 15th </w:t>
      </w:r>
      <w:proofErr w:type="gramStart"/>
      <w:r w:rsidRPr="001A35D4">
        <w:rPr>
          <w:b/>
          <w:bCs/>
        </w:rPr>
        <w:t>Jan,</w:t>
      </w:r>
      <w:proofErr w:type="gramEnd"/>
      <w:r w:rsidRPr="001A35D4">
        <w:rPr>
          <w:b/>
          <w:bCs/>
        </w:rPr>
        <w:t xml:space="preserve"> 19th Mar. 21st May).</w:t>
      </w:r>
    </w:p>
    <w:p w14:paraId="683FCE36" w14:textId="77777777" w:rsidR="001A35D4" w:rsidRDefault="001A35D4" w:rsidP="001A35D4">
      <w:pPr>
        <w:rPr>
          <w:b/>
          <w:bCs/>
        </w:rPr>
      </w:pPr>
    </w:p>
    <w:p w14:paraId="2EEEE149" w14:textId="06BE7ECB" w:rsidR="001A35D4" w:rsidRPr="003E7A52" w:rsidRDefault="001A35D4" w:rsidP="001A35D4">
      <w:r>
        <w:t>M</w:t>
      </w:r>
      <w:r w:rsidRPr="003E7A52">
        <w:t xml:space="preserve">eeting </w:t>
      </w:r>
      <w:r>
        <w:t xml:space="preserve">dates for the next year were discussed and agreed. </w:t>
      </w:r>
      <w:r w:rsidRPr="003E7A52">
        <w:t xml:space="preserve"> </w:t>
      </w:r>
    </w:p>
    <w:p w14:paraId="1D4575E7" w14:textId="77777777" w:rsidR="001A35D4" w:rsidRPr="003E7A52" w:rsidRDefault="001A35D4" w:rsidP="001A35D4"/>
    <w:p w14:paraId="0CC8E43B" w14:textId="77777777" w:rsidR="001A35D4" w:rsidRPr="003E7A52" w:rsidRDefault="001A35D4" w:rsidP="001A35D4">
      <w:r w:rsidRPr="003E7A52">
        <w:t xml:space="preserve">It was proposed, seconded and </w:t>
      </w:r>
    </w:p>
    <w:p w14:paraId="11E85F96" w14:textId="75B22957" w:rsidR="001A35D4" w:rsidRDefault="001A35D4" w:rsidP="001A35D4">
      <w:r w:rsidRPr="003E7A52">
        <w:rPr>
          <w:b/>
          <w:bCs/>
          <w:u w:val="single"/>
        </w:rPr>
        <w:t>Resolved:</w:t>
      </w:r>
      <w:r w:rsidRPr="003E7A52">
        <w:t xml:space="preserve"> </w:t>
      </w:r>
      <w:proofErr w:type="gramStart"/>
      <w:r w:rsidRPr="003E7A52">
        <w:t xml:space="preserve">That </w:t>
      </w:r>
      <w:r>
        <w:t>Ordinary meetings</w:t>
      </w:r>
      <w:proofErr w:type="gramEnd"/>
      <w:r>
        <w:t xml:space="preserve"> be held on 17</w:t>
      </w:r>
      <w:r w:rsidRPr="00853684">
        <w:rPr>
          <w:vertAlign w:val="superscript"/>
        </w:rPr>
        <w:t>th</w:t>
      </w:r>
      <w:r>
        <w:t xml:space="preserve"> </w:t>
      </w:r>
      <w:proofErr w:type="gramStart"/>
      <w:r>
        <w:t>Jul,</w:t>
      </w:r>
      <w:proofErr w:type="gramEnd"/>
      <w:r>
        <w:t xml:space="preserve"> 25</w:t>
      </w:r>
      <w:r w:rsidRPr="00853684">
        <w:rPr>
          <w:vertAlign w:val="superscript"/>
        </w:rPr>
        <w:t>th</w:t>
      </w:r>
      <w:r>
        <w:t xml:space="preserve"> </w:t>
      </w:r>
      <w:proofErr w:type="gramStart"/>
      <w:r>
        <w:t>Sep,</w:t>
      </w:r>
      <w:proofErr w:type="gramEnd"/>
      <w:r>
        <w:t xml:space="preserve"> 20</w:t>
      </w:r>
      <w:r w:rsidRPr="001A35D4">
        <w:rPr>
          <w:vertAlign w:val="superscript"/>
        </w:rPr>
        <w:t>th</w:t>
      </w:r>
      <w:r>
        <w:t xml:space="preserve"> </w:t>
      </w:r>
      <w:proofErr w:type="gramStart"/>
      <w:r>
        <w:t>Nov,</w:t>
      </w:r>
      <w:proofErr w:type="gramEnd"/>
      <w:r>
        <w:t xml:space="preserve"> 15</w:t>
      </w:r>
      <w:r w:rsidRPr="00853684">
        <w:rPr>
          <w:vertAlign w:val="superscript"/>
        </w:rPr>
        <w:t>th</w:t>
      </w:r>
      <w:r>
        <w:t xml:space="preserve"> Jan and 19</w:t>
      </w:r>
      <w:r w:rsidRPr="00853684">
        <w:rPr>
          <w:vertAlign w:val="superscript"/>
        </w:rPr>
        <w:t>th</w:t>
      </w:r>
      <w:r>
        <w:t xml:space="preserve"> Mar; and the Annual Parish Council Meeting held on 21</w:t>
      </w:r>
      <w:r w:rsidRPr="001A35D4">
        <w:rPr>
          <w:vertAlign w:val="superscript"/>
        </w:rPr>
        <w:t>st</w:t>
      </w:r>
      <w:r>
        <w:t xml:space="preserve"> May 2025.</w:t>
      </w:r>
    </w:p>
    <w:p w14:paraId="1DAF346C" w14:textId="77777777" w:rsidR="001A35D4" w:rsidRDefault="001A35D4" w:rsidP="001A35D4"/>
    <w:p w14:paraId="45E3289F" w14:textId="77777777" w:rsidR="001A35D4" w:rsidRPr="00AC4BD3" w:rsidRDefault="001A35D4" w:rsidP="001A35D4">
      <w:pPr>
        <w:pStyle w:val="ListParagraph"/>
        <w:numPr>
          <w:ilvl w:val="0"/>
          <w:numId w:val="6"/>
        </w:numPr>
        <w:ind w:left="851" w:hanging="709"/>
        <w:rPr>
          <w:b/>
          <w:bCs/>
          <w:sz w:val="24"/>
          <w:lang w:val="en-GB"/>
        </w:rPr>
      </w:pPr>
      <w:r w:rsidRPr="00AC4BD3">
        <w:rPr>
          <w:b/>
          <w:bCs/>
        </w:rPr>
        <w:t>Appointments</w:t>
      </w:r>
      <w:r w:rsidRPr="00AC4BD3">
        <w:rPr>
          <w:b/>
          <w:bCs/>
          <w:sz w:val="24"/>
          <w:lang w:val="en-GB"/>
        </w:rPr>
        <w:t xml:space="preserve"> To Committees: Kyme Eau Working Group; Staffing Committee.   </w:t>
      </w:r>
    </w:p>
    <w:p w14:paraId="369A2A83" w14:textId="77777777" w:rsidR="001A35D4" w:rsidRDefault="001A35D4" w:rsidP="001A35D4">
      <w:pPr>
        <w:ind w:left="142"/>
        <w:rPr>
          <w:b/>
          <w:bCs/>
        </w:rPr>
      </w:pPr>
    </w:p>
    <w:p w14:paraId="535DB9C2" w14:textId="77777777" w:rsidR="001A35D4" w:rsidRPr="003E7A52" w:rsidRDefault="001A35D4" w:rsidP="001A35D4">
      <w:r w:rsidRPr="003E7A52">
        <w:t xml:space="preserve">The </w:t>
      </w:r>
      <w:r>
        <w:t>members of the Kyme Eau Working Group and the Staffing Committee were discussed.</w:t>
      </w:r>
      <w:r w:rsidRPr="003E7A52">
        <w:t xml:space="preserve"> </w:t>
      </w:r>
    </w:p>
    <w:p w14:paraId="4DAC1CF8" w14:textId="77777777" w:rsidR="001A35D4" w:rsidRPr="003E7A52" w:rsidRDefault="001A35D4" w:rsidP="001A35D4"/>
    <w:p w14:paraId="5EE03999" w14:textId="77777777" w:rsidR="001A35D4" w:rsidRPr="003E7A52" w:rsidRDefault="001A35D4" w:rsidP="001A35D4">
      <w:r w:rsidRPr="003E7A52">
        <w:t xml:space="preserve">It was proposed, seconded and </w:t>
      </w:r>
    </w:p>
    <w:p w14:paraId="5B0E84D0" w14:textId="3BECB875" w:rsidR="001A35D4" w:rsidRDefault="001A35D4" w:rsidP="001A35D4">
      <w:r w:rsidRPr="003E7A52">
        <w:rPr>
          <w:b/>
          <w:bCs/>
          <w:u w:val="single"/>
        </w:rPr>
        <w:t>Resolved:</w:t>
      </w:r>
      <w:r w:rsidRPr="003E7A52">
        <w:t xml:space="preserve"> That </w:t>
      </w:r>
      <w:r>
        <w:t>Cllrs Chapman</w:t>
      </w:r>
      <w:r w:rsidR="007E3E49">
        <w:t>,</w:t>
      </w:r>
      <w:r>
        <w:t xml:space="preserve"> Goode</w:t>
      </w:r>
      <w:r w:rsidR="007E3E49">
        <w:t xml:space="preserve"> and Midgley</w:t>
      </w:r>
      <w:r>
        <w:t xml:space="preserve"> represent the council on the Kyme Eau Working Group.</w:t>
      </w:r>
    </w:p>
    <w:p w14:paraId="5709FE6C" w14:textId="77777777" w:rsidR="001A35D4" w:rsidRDefault="001A35D4" w:rsidP="001A35D4"/>
    <w:p w14:paraId="35724D6D" w14:textId="77777777" w:rsidR="001A35D4" w:rsidRPr="003E7A52" w:rsidRDefault="001A35D4" w:rsidP="001A35D4">
      <w:r w:rsidRPr="003E7A52">
        <w:t xml:space="preserve">It was proposed, seconded and </w:t>
      </w:r>
    </w:p>
    <w:p w14:paraId="7D11206A" w14:textId="088425EF" w:rsidR="001A35D4" w:rsidRDefault="001A35D4" w:rsidP="001A35D4">
      <w:r w:rsidRPr="003E7A52">
        <w:rPr>
          <w:b/>
          <w:bCs/>
          <w:u w:val="single"/>
        </w:rPr>
        <w:t>Resolved:</w:t>
      </w:r>
      <w:r w:rsidRPr="003E7A52">
        <w:t xml:space="preserve"> That </w:t>
      </w:r>
      <w:r>
        <w:t xml:space="preserve">Cllrs </w:t>
      </w:r>
      <w:r w:rsidR="007E3E49">
        <w:t xml:space="preserve">Glossop, </w:t>
      </w:r>
      <w:r>
        <w:t>Kerr</w:t>
      </w:r>
      <w:r w:rsidR="007E3E49">
        <w:t xml:space="preserve"> and</w:t>
      </w:r>
      <w:r>
        <w:t xml:space="preserve"> Nadin represent the council on the Staffing Committee.</w:t>
      </w:r>
    </w:p>
    <w:p w14:paraId="15159033" w14:textId="77777777" w:rsidR="001A35D4" w:rsidRPr="00AC4BD3" w:rsidRDefault="001A35D4" w:rsidP="001A35D4">
      <w:pPr>
        <w:ind w:left="142"/>
        <w:rPr>
          <w:b/>
          <w:bCs/>
        </w:rPr>
      </w:pPr>
    </w:p>
    <w:p w14:paraId="1C4D6AF9" w14:textId="6F6EADA7" w:rsidR="007C6B19" w:rsidRPr="0079452E" w:rsidRDefault="00843ABF" w:rsidP="007C6B19">
      <w:pPr>
        <w:pStyle w:val="ListParagraph"/>
        <w:numPr>
          <w:ilvl w:val="0"/>
          <w:numId w:val="6"/>
        </w:numPr>
        <w:ind w:left="851" w:hanging="709"/>
        <w:rPr>
          <w:b/>
          <w:bCs/>
        </w:rPr>
      </w:pPr>
      <w:r w:rsidRPr="0079452E">
        <w:rPr>
          <w:b/>
          <w:bCs/>
        </w:rPr>
        <w:t>To Receive Brief Reports As Tabled:</w:t>
      </w:r>
    </w:p>
    <w:p w14:paraId="57359F12" w14:textId="77777777" w:rsidR="007C6B19" w:rsidRPr="001B6151" w:rsidRDefault="007C6B19" w:rsidP="00EC0C70"/>
    <w:p w14:paraId="66E1E0C9" w14:textId="14213B78" w:rsidR="008E02D9" w:rsidRDefault="003550D5" w:rsidP="003364FC">
      <w:r w:rsidRPr="001B6151">
        <w:t xml:space="preserve">Cllr </w:t>
      </w:r>
      <w:r w:rsidR="0079452E">
        <w:t>D</w:t>
      </w:r>
      <w:r w:rsidRPr="001B6151">
        <w:t xml:space="preserve"> </w:t>
      </w:r>
      <w:r w:rsidR="0079452E">
        <w:t>East</w:t>
      </w:r>
      <w:r w:rsidRPr="001B6151">
        <w:t xml:space="preserve"> (</w:t>
      </w:r>
      <w:r w:rsidR="0079452E">
        <w:t>LC</w:t>
      </w:r>
      <w:r w:rsidRPr="001B6151">
        <w:t xml:space="preserve">C) </w:t>
      </w:r>
      <w:r w:rsidR="00EB54B0">
        <w:t xml:space="preserve">introduce himself and </w:t>
      </w:r>
      <w:r w:rsidR="00172F23">
        <w:t xml:space="preserve">stated that he was delighted to be the new LCC </w:t>
      </w:r>
      <w:proofErr w:type="spellStart"/>
      <w:r w:rsidR="00172F23">
        <w:t>cllr</w:t>
      </w:r>
      <w:proofErr w:type="spellEnd"/>
      <w:r w:rsidR="00172F23">
        <w:t xml:space="preserve"> and looked forward to working with the Parish Council.  He advised that it was still very early days in his tenure and although things were still </w:t>
      </w:r>
      <w:r w:rsidR="00B53BCA">
        <w:t xml:space="preserve">settling </w:t>
      </w:r>
      <w:proofErr w:type="gramStart"/>
      <w:r w:rsidR="00B53BCA">
        <w:t>down</w:t>
      </w:r>
      <w:proofErr w:type="gramEnd"/>
      <w:r w:rsidR="00B53BCA">
        <w:t xml:space="preserve"> </w:t>
      </w:r>
      <w:r w:rsidR="00172F23">
        <w:t>he re-assured the council that he was willing and able to take issue</w:t>
      </w:r>
      <w:r w:rsidR="00B53BCA">
        <w:t>s</w:t>
      </w:r>
      <w:r w:rsidR="00172F23">
        <w:t xml:space="preserve"> forward on their </w:t>
      </w:r>
      <w:r w:rsidR="00EB54B0">
        <w:t>behalf</w:t>
      </w:r>
      <w:r w:rsidR="00172F23">
        <w:t xml:space="preserve">.  He had sent further information on the Unitary Authority options to the Clerk and </w:t>
      </w:r>
      <w:r w:rsidR="00EB54B0">
        <w:t xml:space="preserve">stated that it was likely to be up to a further two years before the Authority was finalised. </w:t>
      </w:r>
      <w:r w:rsidRPr="0079452E">
        <w:rPr>
          <w:color w:val="FF0000"/>
        </w:rPr>
        <w:t xml:space="preserve">  </w:t>
      </w:r>
    </w:p>
    <w:p w14:paraId="06DC645F" w14:textId="77777777" w:rsidR="008E02D9" w:rsidRDefault="008E02D9" w:rsidP="003364FC"/>
    <w:p w14:paraId="5D6E7815" w14:textId="1ED6AE42" w:rsidR="008E02D9" w:rsidRDefault="00A74A62" w:rsidP="00A035B5">
      <w:r w:rsidRPr="001B6151">
        <w:t>T</w:t>
      </w:r>
      <w:r w:rsidR="002548EF" w:rsidRPr="001B6151">
        <w:t xml:space="preserve">he </w:t>
      </w:r>
      <w:r w:rsidR="0079452E">
        <w:t xml:space="preserve">Acting </w:t>
      </w:r>
      <w:r w:rsidR="002548EF" w:rsidRPr="001B6151">
        <w:t xml:space="preserve">Clerk </w:t>
      </w:r>
      <w:r w:rsidR="009B0C3C">
        <w:t>g</w:t>
      </w:r>
      <w:r w:rsidR="008E02D9">
        <w:t>ave</w:t>
      </w:r>
      <w:r w:rsidR="009B0C3C">
        <w:t xml:space="preserve"> </w:t>
      </w:r>
      <w:r w:rsidR="00A035B5" w:rsidRPr="001B6151">
        <w:t>an update on correspondence sent and received.</w:t>
      </w:r>
      <w:r w:rsidR="001D2511">
        <w:t xml:space="preserve"> </w:t>
      </w:r>
      <w:r w:rsidR="00B53BCA">
        <w:t>Routine</w:t>
      </w:r>
      <w:r w:rsidR="00EB54B0">
        <w:t xml:space="preserve"> c</w:t>
      </w:r>
      <w:r w:rsidR="0086709B">
        <w:t xml:space="preserve">orrespondence had been sent </w:t>
      </w:r>
      <w:r w:rsidR="00EB54B0">
        <w:t>and received, with only two of note. The planning permission amendment, that the council had supported, for Lawn Hill House had been approved.  An email had been received stating that the Beacon Fell Energy Park project was now at the pre-examination stage and asked whether the PC wished to register to become an interested party of this national infrastructure project. The cut-off date for registration was 2</w:t>
      </w:r>
      <w:r w:rsidR="00EB54B0" w:rsidRPr="00EB54B0">
        <w:rPr>
          <w:vertAlign w:val="superscript"/>
        </w:rPr>
        <w:t>nd</w:t>
      </w:r>
      <w:r w:rsidR="00EB54B0">
        <w:t xml:space="preserve"> July 2025.  It was agreed that it was in the interest of parishioners for the PC to register their interest and to make comment, and as a decision was required before the next meeting it was agreed that the Clerk should forward the email to all </w:t>
      </w:r>
      <w:proofErr w:type="spellStart"/>
      <w:r w:rsidR="00EB54B0">
        <w:t>cllrs</w:t>
      </w:r>
      <w:proofErr w:type="spellEnd"/>
      <w:r w:rsidR="00EB54B0">
        <w:t xml:space="preserve"> asking for </w:t>
      </w:r>
      <w:proofErr w:type="gramStart"/>
      <w:r w:rsidR="00EB54B0">
        <w:t>comment, and</w:t>
      </w:r>
      <w:proofErr w:type="gramEnd"/>
      <w:r w:rsidR="00EB54B0">
        <w:t xml:space="preserve"> then register before the cut-off date. </w:t>
      </w:r>
      <w:r w:rsidR="0086709B">
        <w:t xml:space="preserve"> </w:t>
      </w:r>
    </w:p>
    <w:p w14:paraId="033A455C" w14:textId="77777777" w:rsidR="00EB54B0" w:rsidRDefault="00EB54B0" w:rsidP="00A035B5"/>
    <w:p w14:paraId="32A43F93" w14:textId="77777777" w:rsidR="00EB54B0" w:rsidRPr="003E7A52" w:rsidRDefault="00EB54B0" w:rsidP="00EB54B0">
      <w:r w:rsidRPr="003E7A52">
        <w:t xml:space="preserve">It was proposed, seconded and </w:t>
      </w:r>
    </w:p>
    <w:p w14:paraId="35E927A6" w14:textId="77777777" w:rsidR="00E03CDA" w:rsidRDefault="00EB54B0" w:rsidP="00EB54B0">
      <w:r w:rsidRPr="003E7A52">
        <w:rPr>
          <w:b/>
          <w:bCs/>
          <w:u w:val="single"/>
        </w:rPr>
        <w:lastRenderedPageBreak/>
        <w:t>Resolved:</w:t>
      </w:r>
      <w:r w:rsidRPr="003E7A52">
        <w:t xml:space="preserve"> That </w:t>
      </w:r>
      <w:r>
        <w:t xml:space="preserve">the Clerk </w:t>
      </w:r>
      <w:r w:rsidR="00E03CDA">
        <w:t xml:space="preserve">should forward the email to all </w:t>
      </w:r>
      <w:proofErr w:type="spellStart"/>
      <w:r w:rsidR="00E03CDA">
        <w:t>cllrs</w:t>
      </w:r>
      <w:proofErr w:type="spellEnd"/>
      <w:r w:rsidR="00E03CDA">
        <w:t xml:space="preserve"> asking for comment, then collate the information before registering before the cut-off date.  </w:t>
      </w:r>
    </w:p>
    <w:p w14:paraId="1E3B0544" w14:textId="77777777" w:rsidR="00E03CDA" w:rsidRDefault="00E03CDA" w:rsidP="00EB54B0"/>
    <w:p w14:paraId="3588A216" w14:textId="47459167" w:rsidR="00976FB5" w:rsidRDefault="002938F0" w:rsidP="00640028">
      <w:r w:rsidRPr="001B6151">
        <w:t xml:space="preserve">The </w:t>
      </w:r>
      <w:r w:rsidR="0079452E">
        <w:t xml:space="preserve">Acting </w:t>
      </w:r>
      <w:r w:rsidRPr="001B6151">
        <w:t xml:space="preserve">Clerk noted the following outstanding resolutions: </w:t>
      </w:r>
    </w:p>
    <w:p w14:paraId="66029303" w14:textId="77777777" w:rsidR="00976FB5" w:rsidRDefault="00976FB5" w:rsidP="00640028"/>
    <w:p w14:paraId="63463443" w14:textId="57E19182" w:rsidR="00976FB5" w:rsidRDefault="00976FB5" w:rsidP="00976FB5">
      <w:pPr>
        <w:pStyle w:val="ListParagraph"/>
        <w:numPr>
          <w:ilvl w:val="0"/>
          <w:numId w:val="25"/>
        </w:numPr>
      </w:pPr>
      <w:r>
        <w:t>Th</w:t>
      </w:r>
      <w:r w:rsidR="002455A7">
        <w:t>e Purchase Of A New Speed Indicator Device (SID)</w:t>
      </w:r>
    </w:p>
    <w:p w14:paraId="1BCB3CCC" w14:textId="77777777" w:rsidR="009B0C3C" w:rsidRPr="002455A7" w:rsidRDefault="009B0C3C" w:rsidP="009B0C3C"/>
    <w:p w14:paraId="1B1FFFAC" w14:textId="48F19E22" w:rsidR="002455A7" w:rsidRPr="0079452E" w:rsidRDefault="0079452E" w:rsidP="009B0C3C">
      <w:r w:rsidRPr="0079452E">
        <w:rPr>
          <w:rFonts w:eastAsia="Times New Roman"/>
          <w:lang w:eastAsia="en-GB"/>
        </w:rPr>
        <w:t xml:space="preserve">A new SID had been fitted at North Kyme; it was agreed that the Clerk would contact North Kyme council to ascertain the details and cost of the one that they had fitted and if appropriate pass the details to the RFO for purchase.  </w:t>
      </w:r>
    </w:p>
    <w:p w14:paraId="5B8C4F24" w14:textId="77777777" w:rsidR="002455A7" w:rsidRDefault="002455A7" w:rsidP="009B0C3C"/>
    <w:p w14:paraId="1CEA10BB" w14:textId="77777777" w:rsidR="002455A7" w:rsidRDefault="002455A7" w:rsidP="002455A7">
      <w:pPr>
        <w:pStyle w:val="ListParagraph"/>
        <w:numPr>
          <w:ilvl w:val="0"/>
          <w:numId w:val="25"/>
        </w:numPr>
      </w:pPr>
      <w:r w:rsidRPr="00976FB5">
        <w:t xml:space="preserve">The purchase of Flymo Skirts    </w:t>
      </w:r>
    </w:p>
    <w:p w14:paraId="7A697F79" w14:textId="77777777" w:rsidR="002455A7" w:rsidRDefault="002455A7" w:rsidP="002455A7"/>
    <w:p w14:paraId="21905DFF" w14:textId="37414918" w:rsidR="002455A7" w:rsidRDefault="002455A7" w:rsidP="002455A7">
      <w:r w:rsidRPr="001B6151">
        <w:t xml:space="preserve">That </w:t>
      </w:r>
      <w:r>
        <w:t>a sum not to exceed £200 be used to purchase two new Flymo Skirts.</w:t>
      </w:r>
      <w:r w:rsidR="001D2511">
        <w:t xml:space="preserve">  This was deferred until Cllr Midgley was in attendance.</w:t>
      </w:r>
    </w:p>
    <w:p w14:paraId="5D511114" w14:textId="77777777" w:rsidR="002455A7" w:rsidRPr="00976FB5" w:rsidRDefault="002455A7" w:rsidP="002455A7"/>
    <w:p w14:paraId="3B6A679A" w14:textId="7619A40D" w:rsidR="002455A7" w:rsidRDefault="002455A7" w:rsidP="002455A7">
      <w:pPr>
        <w:pStyle w:val="ListParagraph"/>
        <w:numPr>
          <w:ilvl w:val="0"/>
          <w:numId w:val="25"/>
        </w:numPr>
      </w:pPr>
      <w:r>
        <w:t>Application For A Bank Card</w:t>
      </w:r>
    </w:p>
    <w:p w14:paraId="7C155E1A" w14:textId="77777777" w:rsidR="002455A7" w:rsidRDefault="002455A7" w:rsidP="002455A7">
      <w:pPr>
        <w:pStyle w:val="ListParagraph"/>
      </w:pPr>
    </w:p>
    <w:p w14:paraId="5AC7FF82" w14:textId="58767941" w:rsidR="002455A7" w:rsidRDefault="001D2511" w:rsidP="002455A7">
      <w:r>
        <w:t>The RFO advised that th</w:t>
      </w:r>
      <w:r w:rsidR="007E3E49">
        <w:t xml:space="preserve">e </w:t>
      </w:r>
      <w:r w:rsidR="0079452E">
        <w:t xml:space="preserve">bank </w:t>
      </w:r>
      <w:r w:rsidR="007E3E49">
        <w:t xml:space="preserve">card had now been received. </w:t>
      </w:r>
      <w:r w:rsidR="002455A7">
        <w:t xml:space="preserve">   </w:t>
      </w:r>
    </w:p>
    <w:p w14:paraId="73CD1DCA" w14:textId="77777777" w:rsidR="002455A7" w:rsidRDefault="002455A7" w:rsidP="002455A7"/>
    <w:p w14:paraId="1D575E4A" w14:textId="5D825579" w:rsidR="00976FB5" w:rsidRDefault="007E3E49" w:rsidP="00976FB5">
      <w:pPr>
        <w:pStyle w:val="ListParagraph"/>
        <w:numPr>
          <w:ilvl w:val="0"/>
          <w:numId w:val="25"/>
        </w:numPr>
      </w:pPr>
      <w:r>
        <w:t xml:space="preserve">Requesting the sum of £250 from the Church for grass cutting </w:t>
      </w:r>
    </w:p>
    <w:p w14:paraId="40DD7DA9" w14:textId="77777777" w:rsidR="009B0C3C" w:rsidRDefault="009B0C3C" w:rsidP="009B0C3C">
      <w:pPr>
        <w:pStyle w:val="ListParagraph"/>
      </w:pPr>
    </w:p>
    <w:p w14:paraId="40C0D5F9" w14:textId="69D77ECD" w:rsidR="009B0C3C" w:rsidRDefault="007E3E49" w:rsidP="009B0C3C">
      <w:r>
        <w:t>The RFO confirmed that the £250 had now been received.</w:t>
      </w:r>
    </w:p>
    <w:p w14:paraId="6C9B2AEE" w14:textId="77777777" w:rsidR="00976FB5" w:rsidRDefault="00976FB5" w:rsidP="00976FB5">
      <w:pPr>
        <w:ind w:left="0"/>
      </w:pPr>
    </w:p>
    <w:p w14:paraId="0E8E1F79" w14:textId="54732905" w:rsidR="00764D3C" w:rsidRPr="00E03CDA" w:rsidRDefault="002938F0" w:rsidP="00640028">
      <w:r w:rsidRPr="001B6151">
        <w:t>The RFO updated the meeting on financial issues</w:t>
      </w:r>
      <w:r w:rsidRPr="00E03CDA">
        <w:t xml:space="preserve">.  </w:t>
      </w:r>
      <w:r w:rsidR="00C35520" w:rsidRPr="00E03CDA">
        <w:t xml:space="preserve">He stated </w:t>
      </w:r>
      <w:r w:rsidR="00E03CDA">
        <w:t xml:space="preserve">that all reserve funds were now earning interest in the high interest account, however the recent downturn in interest rates was now reducing the amount being made.  </w:t>
      </w:r>
    </w:p>
    <w:p w14:paraId="7F3992D6" w14:textId="77777777" w:rsidR="0089507E" w:rsidRDefault="0089507E" w:rsidP="00640028"/>
    <w:p w14:paraId="62F5A2BC" w14:textId="5B1F7BB0" w:rsidR="00E03CDA" w:rsidRDefault="007E3E49" w:rsidP="00275509">
      <w:r>
        <w:t xml:space="preserve">The Acting Clerk </w:t>
      </w:r>
      <w:r w:rsidR="002455A7">
        <w:t xml:space="preserve">updated the meeting on </w:t>
      </w:r>
      <w:r w:rsidR="0070401E">
        <w:t xml:space="preserve">CSW issues. </w:t>
      </w:r>
      <w:r w:rsidR="00C35520">
        <w:t xml:space="preserve">He stated that </w:t>
      </w:r>
      <w:r w:rsidR="00E03CDA">
        <w:t xml:space="preserve">volunteer levels remained </w:t>
      </w:r>
      <w:proofErr w:type="gramStart"/>
      <w:r w:rsidR="00E03CDA">
        <w:t>low</w:t>
      </w:r>
      <w:proofErr w:type="gramEnd"/>
      <w:r w:rsidR="00E03CDA">
        <w:t xml:space="preserve"> and the team had struggled to put on events due to a shortage in numbers and sickness.  With the lack of CSW events speeding seemed to be on the increase and it was hoped that the purchase of the new SID would have a positive effect.   </w:t>
      </w:r>
    </w:p>
    <w:p w14:paraId="798A0DED" w14:textId="77777777" w:rsidR="00E03CDA" w:rsidRDefault="00E03CDA" w:rsidP="00275509"/>
    <w:p w14:paraId="1FFF939E" w14:textId="40B37C83" w:rsidR="0070401E" w:rsidRDefault="0070401E" w:rsidP="0070401E">
      <w:r>
        <w:t>The IT Manager</w:t>
      </w:r>
      <w:r w:rsidRPr="001B6151">
        <w:t xml:space="preserve"> </w:t>
      </w:r>
      <w:r w:rsidR="007E3E49">
        <w:t xml:space="preserve">had nothing to report. </w:t>
      </w:r>
    </w:p>
    <w:p w14:paraId="4C39F2B3" w14:textId="77777777" w:rsidR="0089507E" w:rsidRDefault="0089507E" w:rsidP="00640028"/>
    <w:p w14:paraId="1D319F1C" w14:textId="5B8B83F9" w:rsidR="0070401E" w:rsidRPr="0079452E" w:rsidRDefault="0070401E" w:rsidP="0070401E">
      <w:pPr>
        <w:pStyle w:val="ListParagraph"/>
        <w:numPr>
          <w:ilvl w:val="0"/>
          <w:numId w:val="6"/>
        </w:numPr>
        <w:ind w:left="851" w:hanging="709"/>
        <w:rPr>
          <w:b/>
          <w:bCs/>
          <w:lang w:val="en-GB"/>
        </w:rPr>
      </w:pPr>
      <w:r w:rsidRPr="0079452E">
        <w:rPr>
          <w:b/>
          <w:bCs/>
          <w:lang w:val="en-GB"/>
        </w:rPr>
        <w:t>To Review</w:t>
      </w:r>
      <w:r w:rsidR="0079452E" w:rsidRPr="0079452E">
        <w:rPr>
          <w:b/>
          <w:bCs/>
          <w:lang w:val="en-GB"/>
        </w:rPr>
        <w:t xml:space="preserve">, </w:t>
      </w:r>
      <w:r w:rsidRPr="0079452E">
        <w:rPr>
          <w:b/>
          <w:bCs/>
          <w:lang w:val="en-GB"/>
        </w:rPr>
        <w:t xml:space="preserve">Update </w:t>
      </w:r>
      <w:proofErr w:type="gramStart"/>
      <w:r w:rsidRPr="0079452E">
        <w:rPr>
          <w:b/>
          <w:bCs/>
          <w:lang w:val="en-GB"/>
        </w:rPr>
        <w:t>And</w:t>
      </w:r>
      <w:proofErr w:type="gramEnd"/>
      <w:r w:rsidRPr="0079452E">
        <w:rPr>
          <w:b/>
          <w:bCs/>
          <w:lang w:val="en-GB"/>
        </w:rPr>
        <w:t xml:space="preserve"> Approve </w:t>
      </w:r>
      <w:proofErr w:type="gramStart"/>
      <w:r w:rsidRPr="0079452E">
        <w:rPr>
          <w:b/>
          <w:bCs/>
          <w:lang w:val="en-GB"/>
        </w:rPr>
        <w:t>The</w:t>
      </w:r>
      <w:proofErr w:type="gramEnd"/>
      <w:r w:rsidRPr="0079452E">
        <w:rPr>
          <w:b/>
          <w:bCs/>
          <w:lang w:val="en-GB"/>
        </w:rPr>
        <w:t xml:space="preserve"> Following Policies</w:t>
      </w:r>
      <w:r w:rsidR="0079452E" w:rsidRPr="0079452E">
        <w:rPr>
          <w:b/>
          <w:bCs/>
          <w:lang w:val="en-GB"/>
        </w:rPr>
        <w:t xml:space="preserve">. </w:t>
      </w:r>
    </w:p>
    <w:p w14:paraId="118F37CF" w14:textId="77777777" w:rsidR="0079452E" w:rsidRPr="0079452E" w:rsidRDefault="0079452E" w:rsidP="0079452E">
      <w:pPr>
        <w:widowControl w:val="0"/>
        <w:tabs>
          <w:tab w:val="left" w:pos="832"/>
        </w:tabs>
        <w:autoSpaceDE w:val="0"/>
        <w:autoSpaceDN w:val="0"/>
        <w:spacing w:before="225"/>
        <w:ind w:left="851" w:right="0"/>
        <w:rPr>
          <w:u w:val="single"/>
        </w:rPr>
      </w:pPr>
      <w:r w:rsidRPr="0079452E">
        <w:rPr>
          <w:u w:val="single"/>
        </w:rPr>
        <w:t>Complaints Procedure.</w:t>
      </w:r>
    </w:p>
    <w:p w14:paraId="3E5CAB95" w14:textId="77777777" w:rsidR="0079452E" w:rsidRPr="0079452E" w:rsidRDefault="0079452E" w:rsidP="0079452E">
      <w:pPr>
        <w:widowControl w:val="0"/>
        <w:tabs>
          <w:tab w:val="left" w:pos="832"/>
        </w:tabs>
        <w:autoSpaceDE w:val="0"/>
        <w:autoSpaceDN w:val="0"/>
        <w:spacing w:before="225"/>
        <w:ind w:left="851" w:right="0"/>
        <w:rPr>
          <w:u w:val="single"/>
        </w:rPr>
      </w:pPr>
      <w:r w:rsidRPr="0079452E">
        <w:rPr>
          <w:u w:val="single"/>
        </w:rPr>
        <w:t>Financial Regulations Policy.</w:t>
      </w:r>
    </w:p>
    <w:p w14:paraId="042F537E" w14:textId="77777777" w:rsidR="0079452E" w:rsidRPr="0079452E" w:rsidRDefault="0079452E" w:rsidP="0079452E">
      <w:pPr>
        <w:widowControl w:val="0"/>
        <w:tabs>
          <w:tab w:val="left" w:pos="832"/>
        </w:tabs>
        <w:autoSpaceDE w:val="0"/>
        <w:autoSpaceDN w:val="0"/>
        <w:spacing w:before="225"/>
        <w:ind w:left="851" w:right="0"/>
        <w:rPr>
          <w:u w:val="single"/>
        </w:rPr>
      </w:pPr>
      <w:r w:rsidRPr="0079452E">
        <w:rPr>
          <w:u w:val="single"/>
        </w:rPr>
        <w:t>Kyme Eau Working Group – Terms of Reference.</w:t>
      </w:r>
    </w:p>
    <w:p w14:paraId="26A2AC84" w14:textId="77777777" w:rsidR="0079452E" w:rsidRPr="0079452E" w:rsidRDefault="0079452E" w:rsidP="0079452E">
      <w:pPr>
        <w:widowControl w:val="0"/>
        <w:tabs>
          <w:tab w:val="left" w:pos="832"/>
        </w:tabs>
        <w:autoSpaceDE w:val="0"/>
        <w:autoSpaceDN w:val="0"/>
        <w:spacing w:before="225"/>
        <w:ind w:left="851" w:right="0"/>
        <w:rPr>
          <w:u w:val="single"/>
        </w:rPr>
      </w:pPr>
      <w:r w:rsidRPr="0079452E">
        <w:rPr>
          <w:u w:val="single"/>
        </w:rPr>
        <w:t>Staffing Committee - Terms of Reference.</w:t>
      </w:r>
    </w:p>
    <w:p w14:paraId="49C11014" w14:textId="77777777" w:rsidR="0079452E" w:rsidRPr="0079452E" w:rsidRDefault="0079452E" w:rsidP="0079452E">
      <w:pPr>
        <w:widowControl w:val="0"/>
        <w:tabs>
          <w:tab w:val="left" w:pos="832"/>
        </w:tabs>
        <w:autoSpaceDE w:val="0"/>
        <w:autoSpaceDN w:val="0"/>
        <w:spacing w:before="225"/>
        <w:ind w:left="851" w:right="0"/>
        <w:rPr>
          <w:u w:val="single"/>
        </w:rPr>
      </w:pPr>
      <w:r w:rsidRPr="0079452E">
        <w:rPr>
          <w:u w:val="single"/>
        </w:rPr>
        <w:t>Standing Orders.</w:t>
      </w:r>
    </w:p>
    <w:p w14:paraId="262D0C64" w14:textId="77777777" w:rsidR="0079452E" w:rsidRPr="0079452E" w:rsidRDefault="0079452E" w:rsidP="0079452E">
      <w:pPr>
        <w:ind w:left="492"/>
        <w:rPr>
          <w:u w:val="single"/>
        </w:rPr>
      </w:pPr>
    </w:p>
    <w:p w14:paraId="3D106AA6" w14:textId="77777777" w:rsidR="0070401E" w:rsidRPr="0079452E" w:rsidRDefault="0070401E" w:rsidP="0070401E">
      <w:r w:rsidRPr="0079452E">
        <w:t>Having reviewed the above policies it was agreed that the updated policies be adopted with the amendments as tabled.</w:t>
      </w:r>
    </w:p>
    <w:p w14:paraId="39D82E22" w14:textId="77777777" w:rsidR="0070401E" w:rsidRPr="0079452E" w:rsidRDefault="0070401E" w:rsidP="0070401E"/>
    <w:p w14:paraId="356EA14C" w14:textId="77777777" w:rsidR="0070401E" w:rsidRPr="0079452E" w:rsidRDefault="0070401E" w:rsidP="0070401E">
      <w:r w:rsidRPr="0079452E">
        <w:t xml:space="preserve">It was proposed, seconded and </w:t>
      </w:r>
    </w:p>
    <w:p w14:paraId="702EBD5E" w14:textId="52544217" w:rsidR="0070401E" w:rsidRPr="0079452E" w:rsidRDefault="0070401E" w:rsidP="0070401E">
      <w:r w:rsidRPr="0079452E">
        <w:rPr>
          <w:b/>
          <w:bCs/>
          <w:u w:val="single"/>
        </w:rPr>
        <w:t>Resolved:</w:t>
      </w:r>
      <w:r w:rsidRPr="0079452E">
        <w:t xml:space="preserve"> That the amended:</w:t>
      </w:r>
      <w:r w:rsidR="0079452E">
        <w:t xml:space="preserve"> </w:t>
      </w:r>
      <w:r w:rsidR="0079452E" w:rsidRPr="0079452E">
        <w:t xml:space="preserve">Complaints Procedure, Financial Regulations Policy, Kyme Eau Working Group – Terms of Reference, Staffing Committee - Terms of Reference and Standing Orders </w:t>
      </w:r>
      <w:r w:rsidRPr="0079452E">
        <w:t>all be adopted as policy.</w:t>
      </w:r>
    </w:p>
    <w:p w14:paraId="1C1AB636" w14:textId="77777777" w:rsidR="0070401E" w:rsidRPr="0079452E" w:rsidRDefault="0070401E" w:rsidP="0070401E">
      <w:pPr>
        <w:ind w:left="142"/>
        <w:rPr>
          <w:b/>
          <w:bCs/>
        </w:rPr>
      </w:pPr>
    </w:p>
    <w:p w14:paraId="00B18DAB" w14:textId="0E2B609D" w:rsidR="0070401E" w:rsidRDefault="0070401E" w:rsidP="0070401E">
      <w:pPr>
        <w:pStyle w:val="ListParagraph"/>
        <w:numPr>
          <w:ilvl w:val="0"/>
          <w:numId w:val="6"/>
        </w:numPr>
        <w:ind w:left="851" w:hanging="709"/>
        <w:rPr>
          <w:b/>
          <w:bCs/>
          <w:lang w:val="en-GB"/>
        </w:rPr>
      </w:pPr>
      <w:r w:rsidRPr="001B6151">
        <w:rPr>
          <w:b/>
          <w:bCs/>
          <w:lang w:val="en-GB"/>
        </w:rPr>
        <w:t xml:space="preserve">To </w:t>
      </w:r>
      <w:r w:rsidR="0079452E">
        <w:rPr>
          <w:b/>
          <w:bCs/>
          <w:lang w:val="en-GB"/>
        </w:rPr>
        <w:t xml:space="preserve">Review </w:t>
      </w:r>
      <w:proofErr w:type="gramStart"/>
      <w:r w:rsidR="0079452E">
        <w:rPr>
          <w:b/>
          <w:bCs/>
          <w:lang w:val="en-GB"/>
        </w:rPr>
        <w:t>And</w:t>
      </w:r>
      <w:proofErr w:type="gramEnd"/>
      <w:r w:rsidR="0079452E">
        <w:rPr>
          <w:b/>
          <w:bCs/>
          <w:lang w:val="en-GB"/>
        </w:rPr>
        <w:t xml:space="preserve"> Agree </w:t>
      </w:r>
      <w:proofErr w:type="gramStart"/>
      <w:r w:rsidR="0079452E">
        <w:rPr>
          <w:b/>
          <w:bCs/>
          <w:lang w:val="en-GB"/>
        </w:rPr>
        <w:t>T</w:t>
      </w:r>
      <w:r w:rsidRPr="001B6151">
        <w:rPr>
          <w:b/>
          <w:bCs/>
          <w:lang w:val="en-GB"/>
        </w:rPr>
        <w:t>he</w:t>
      </w:r>
      <w:proofErr w:type="gramEnd"/>
      <w:r w:rsidRPr="001B6151">
        <w:rPr>
          <w:b/>
          <w:bCs/>
          <w:lang w:val="en-GB"/>
        </w:rPr>
        <w:t xml:space="preserve"> A</w:t>
      </w:r>
      <w:r w:rsidR="0079452E">
        <w:rPr>
          <w:b/>
          <w:bCs/>
          <w:lang w:val="en-GB"/>
        </w:rPr>
        <w:t>sset Register</w:t>
      </w:r>
      <w:r w:rsidRPr="001B6151">
        <w:rPr>
          <w:b/>
          <w:bCs/>
          <w:lang w:val="en-GB"/>
        </w:rPr>
        <w:t>:</w:t>
      </w:r>
    </w:p>
    <w:p w14:paraId="47E42514" w14:textId="77777777" w:rsidR="0079452E" w:rsidRDefault="0079452E" w:rsidP="0079452E">
      <w:pPr>
        <w:rPr>
          <w:b/>
          <w:bCs/>
        </w:rPr>
      </w:pPr>
    </w:p>
    <w:p w14:paraId="5F07A4C8" w14:textId="1A1F71C1" w:rsidR="0079452E" w:rsidRPr="004F79E8" w:rsidRDefault="004F79E8" w:rsidP="0079452E">
      <w:r w:rsidRPr="004F79E8">
        <w:lastRenderedPageBreak/>
        <w:t>There had been issues updating the Asset Register.  The IT Manager agreed to find the most recent copy and in consultation with the RFO, would bring it up to date and present at the next meeting.</w:t>
      </w:r>
    </w:p>
    <w:p w14:paraId="554910B9" w14:textId="77777777" w:rsidR="0070401E" w:rsidRDefault="0070401E" w:rsidP="0070401E"/>
    <w:p w14:paraId="6B3C1387" w14:textId="77777777" w:rsidR="0070401E" w:rsidRPr="001B6151" w:rsidRDefault="0070401E" w:rsidP="0070401E">
      <w:r w:rsidRPr="001B6151">
        <w:t xml:space="preserve">It was proposed, seconded and </w:t>
      </w:r>
    </w:p>
    <w:p w14:paraId="1C69DA93" w14:textId="3B4DEFB6" w:rsidR="00690213" w:rsidRDefault="0070401E" w:rsidP="0070401E">
      <w:r w:rsidRPr="006267A0">
        <w:rPr>
          <w:b/>
          <w:bCs/>
          <w:u w:val="single"/>
        </w:rPr>
        <w:t>Resolved:</w:t>
      </w:r>
      <w:r w:rsidRPr="001B6151">
        <w:t xml:space="preserve"> That</w:t>
      </w:r>
      <w:r>
        <w:t xml:space="preserve"> </w:t>
      </w:r>
      <w:r w:rsidR="004F79E8">
        <w:t>the IT Manager and RFO would update the Asset Register and present at the next meeting.</w:t>
      </w:r>
    </w:p>
    <w:p w14:paraId="36882E5A" w14:textId="77777777" w:rsidR="000970B9" w:rsidRPr="000970B9" w:rsidRDefault="000970B9" w:rsidP="000970B9">
      <w:pPr>
        <w:ind w:left="142"/>
        <w:rPr>
          <w:b/>
          <w:bCs/>
        </w:rPr>
      </w:pPr>
    </w:p>
    <w:p w14:paraId="2F9C065F" w14:textId="0F2A9355" w:rsidR="00CB0444" w:rsidRDefault="00CB0444" w:rsidP="00CB0444">
      <w:pPr>
        <w:pStyle w:val="ListParagraph"/>
        <w:numPr>
          <w:ilvl w:val="0"/>
          <w:numId w:val="6"/>
        </w:numPr>
        <w:ind w:left="851" w:hanging="709"/>
        <w:rPr>
          <w:b/>
          <w:bCs/>
          <w:lang w:val="en-GB"/>
        </w:rPr>
      </w:pPr>
      <w:r w:rsidRPr="00CB0444">
        <w:rPr>
          <w:b/>
          <w:bCs/>
          <w:lang w:val="en-GB"/>
        </w:rPr>
        <w:t xml:space="preserve">To Review </w:t>
      </w:r>
      <w:proofErr w:type="gramStart"/>
      <w:r w:rsidRPr="00CB0444">
        <w:rPr>
          <w:b/>
          <w:bCs/>
          <w:lang w:val="en-GB"/>
        </w:rPr>
        <w:t>And</w:t>
      </w:r>
      <w:proofErr w:type="gramEnd"/>
      <w:r w:rsidRPr="00CB0444">
        <w:rPr>
          <w:b/>
          <w:bCs/>
          <w:lang w:val="en-GB"/>
        </w:rPr>
        <w:t xml:space="preserve"> Agree Insurance Cover For 2025-26 In Respect </w:t>
      </w:r>
      <w:proofErr w:type="gramStart"/>
      <w:r w:rsidRPr="00CB0444">
        <w:rPr>
          <w:b/>
          <w:bCs/>
          <w:lang w:val="en-GB"/>
        </w:rPr>
        <w:t>Of</w:t>
      </w:r>
      <w:proofErr w:type="gramEnd"/>
      <w:r w:rsidRPr="00CB0444">
        <w:rPr>
          <w:b/>
          <w:bCs/>
          <w:lang w:val="en-GB"/>
        </w:rPr>
        <w:t xml:space="preserve"> All Insurable Risks.</w:t>
      </w:r>
    </w:p>
    <w:p w14:paraId="4E4B79F4" w14:textId="77777777" w:rsidR="00CB0444" w:rsidRPr="00CB0444" w:rsidRDefault="00CB0444" w:rsidP="00CB0444">
      <w:pPr>
        <w:ind w:left="142"/>
        <w:rPr>
          <w:b/>
          <w:bCs/>
        </w:rPr>
      </w:pPr>
    </w:p>
    <w:p w14:paraId="0B668185" w14:textId="5AED780C" w:rsidR="00CB0444" w:rsidRDefault="009411F2" w:rsidP="00CB0444">
      <w:r w:rsidRPr="009411F2">
        <w:t xml:space="preserve">The RFO </w:t>
      </w:r>
      <w:r>
        <w:t>stated that insurance cover for all risks was in place and that the premium had reduced from last year.  There was some debate as to whether the purchases over the last year were covered by the policy, so it was agreed that the RFO would contact Zurich to confirm that this was the case.</w:t>
      </w:r>
    </w:p>
    <w:p w14:paraId="5D0CF10F" w14:textId="77777777" w:rsidR="009411F2" w:rsidRDefault="009411F2" w:rsidP="00CB0444"/>
    <w:p w14:paraId="2292C7B6" w14:textId="77777777" w:rsidR="009411F2" w:rsidRPr="001B6151" w:rsidRDefault="009411F2" w:rsidP="009411F2">
      <w:r w:rsidRPr="001B6151">
        <w:t xml:space="preserve">It was proposed, seconded and </w:t>
      </w:r>
    </w:p>
    <w:p w14:paraId="74044484" w14:textId="13E6606B" w:rsidR="009411F2" w:rsidRDefault="009411F2" w:rsidP="009411F2">
      <w:r w:rsidRPr="006267A0">
        <w:rPr>
          <w:b/>
          <w:bCs/>
          <w:u w:val="single"/>
        </w:rPr>
        <w:t>Resolved:</w:t>
      </w:r>
      <w:r w:rsidRPr="001B6151">
        <w:t xml:space="preserve"> That</w:t>
      </w:r>
      <w:r>
        <w:t xml:space="preserve"> the RFO would contact Zurich insurers to confirm that recent purchases were covered by the insurance policy.  </w:t>
      </w:r>
    </w:p>
    <w:p w14:paraId="1BA1FC90" w14:textId="77777777" w:rsidR="009411F2" w:rsidRPr="009411F2" w:rsidRDefault="009411F2" w:rsidP="00CB0444"/>
    <w:p w14:paraId="0FAD4A33" w14:textId="3A3268F4" w:rsidR="00CB0444" w:rsidRDefault="00CB0444" w:rsidP="00CB0444">
      <w:pPr>
        <w:pStyle w:val="ListParagraph"/>
        <w:numPr>
          <w:ilvl w:val="0"/>
          <w:numId w:val="6"/>
        </w:numPr>
        <w:ind w:left="851" w:hanging="709"/>
        <w:rPr>
          <w:b/>
          <w:bCs/>
          <w:lang w:val="en-GB"/>
        </w:rPr>
      </w:pPr>
      <w:r w:rsidRPr="00CB0444">
        <w:rPr>
          <w:b/>
          <w:bCs/>
          <w:lang w:val="en-GB"/>
        </w:rPr>
        <w:t xml:space="preserve">Presentation Of </w:t>
      </w:r>
      <w:proofErr w:type="gramStart"/>
      <w:r w:rsidRPr="00CB0444">
        <w:rPr>
          <w:b/>
          <w:bCs/>
          <w:lang w:val="en-GB"/>
        </w:rPr>
        <w:t>The</w:t>
      </w:r>
      <w:proofErr w:type="gramEnd"/>
      <w:r w:rsidRPr="00CB0444">
        <w:rPr>
          <w:b/>
          <w:bCs/>
          <w:lang w:val="en-GB"/>
        </w:rPr>
        <w:t xml:space="preserve"> Year-End Accounts 2024-25.</w:t>
      </w:r>
    </w:p>
    <w:p w14:paraId="4BA1732D" w14:textId="77777777" w:rsidR="00172F23" w:rsidRDefault="00172F23" w:rsidP="00172F23">
      <w:pPr>
        <w:ind w:left="142"/>
        <w:rPr>
          <w:b/>
          <w:bCs/>
        </w:rPr>
      </w:pPr>
    </w:p>
    <w:p w14:paraId="0BCC5DC4" w14:textId="77777777" w:rsidR="00172F23" w:rsidRPr="003E7A52" w:rsidRDefault="00172F23" w:rsidP="00172F23">
      <w:r w:rsidRPr="003E7A52">
        <w:t xml:space="preserve">The </w:t>
      </w:r>
      <w:r>
        <w:t>RFO presented the year-end account for approval.</w:t>
      </w:r>
    </w:p>
    <w:p w14:paraId="3A35E891" w14:textId="77777777" w:rsidR="00172F23" w:rsidRPr="003E7A52" w:rsidRDefault="00172F23" w:rsidP="00172F23"/>
    <w:p w14:paraId="4127DDA4" w14:textId="77777777" w:rsidR="00172F23" w:rsidRPr="003E7A52" w:rsidRDefault="00172F23" w:rsidP="00172F23">
      <w:r w:rsidRPr="003E7A52">
        <w:t xml:space="preserve">It was proposed, seconded and </w:t>
      </w:r>
    </w:p>
    <w:p w14:paraId="316EA3B0" w14:textId="77777777" w:rsidR="00172F23" w:rsidRPr="00AC4BD3" w:rsidRDefault="00172F23" w:rsidP="00172F23">
      <w:pPr>
        <w:rPr>
          <w:b/>
          <w:bCs/>
        </w:rPr>
      </w:pPr>
      <w:r w:rsidRPr="003E7A52">
        <w:rPr>
          <w:b/>
          <w:bCs/>
          <w:u w:val="single"/>
        </w:rPr>
        <w:t>Resolved:</w:t>
      </w:r>
      <w:r w:rsidRPr="003E7A52">
        <w:t xml:space="preserve"> That </w:t>
      </w:r>
      <w:r>
        <w:t xml:space="preserve">the year-end accounts be approved for signature by the Chair. </w:t>
      </w:r>
    </w:p>
    <w:p w14:paraId="36317E5A" w14:textId="77777777" w:rsidR="00172F23" w:rsidRPr="00172F23" w:rsidRDefault="00172F23" w:rsidP="00172F23">
      <w:pPr>
        <w:rPr>
          <w:b/>
          <w:bCs/>
        </w:rPr>
      </w:pPr>
    </w:p>
    <w:p w14:paraId="06043849" w14:textId="276682CD" w:rsidR="00CB0444" w:rsidRDefault="00CB0444" w:rsidP="00CB0444">
      <w:pPr>
        <w:pStyle w:val="ListParagraph"/>
        <w:numPr>
          <w:ilvl w:val="0"/>
          <w:numId w:val="6"/>
        </w:numPr>
        <w:ind w:left="851" w:hanging="709"/>
        <w:rPr>
          <w:b/>
          <w:bCs/>
          <w:lang w:val="en-GB"/>
        </w:rPr>
      </w:pPr>
      <w:r w:rsidRPr="00CB0444">
        <w:rPr>
          <w:b/>
          <w:bCs/>
          <w:lang w:val="en-GB"/>
        </w:rPr>
        <w:t xml:space="preserve">Presentation Of </w:t>
      </w:r>
      <w:proofErr w:type="gramStart"/>
      <w:r w:rsidRPr="00CB0444">
        <w:rPr>
          <w:b/>
          <w:bCs/>
          <w:lang w:val="en-GB"/>
        </w:rPr>
        <w:t>The</w:t>
      </w:r>
      <w:proofErr w:type="gramEnd"/>
      <w:r w:rsidRPr="00CB0444">
        <w:rPr>
          <w:b/>
          <w:bCs/>
          <w:lang w:val="en-GB"/>
        </w:rPr>
        <w:t xml:space="preserve"> Bank Reconciliation For 2024-25.</w:t>
      </w:r>
    </w:p>
    <w:p w14:paraId="6855C658" w14:textId="77777777" w:rsidR="00172F23" w:rsidRDefault="00172F23" w:rsidP="00172F23">
      <w:pPr>
        <w:rPr>
          <w:b/>
          <w:bCs/>
        </w:rPr>
      </w:pPr>
    </w:p>
    <w:p w14:paraId="1CDEBF57" w14:textId="1589555A" w:rsidR="00172F23" w:rsidRPr="003E7A52" w:rsidRDefault="00172F23" w:rsidP="00172F23">
      <w:r w:rsidRPr="003E7A52">
        <w:t xml:space="preserve">The </w:t>
      </w:r>
      <w:r>
        <w:t xml:space="preserve">RFO presented the annual bank reconciliation for approval. </w:t>
      </w:r>
    </w:p>
    <w:p w14:paraId="285F3F2E" w14:textId="77777777" w:rsidR="00172F23" w:rsidRPr="003E7A52" w:rsidRDefault="00172F23" w:rsidP="00172F23"/>
    <w:p w14:paraId="690781A1" w14:textId="77777777" w:rsidR="00172F23" w:rsidRPr="003E7A52" w:rsidRDefault="00172F23" w:rsidP="00172F23">
      <w:r w:rsidRPr="003E7A52">
        <w:t xml:space="preserve">It was proposed, seconded and </w:t>
      </w:r>
    </w:p>
    <w:p w14:paraId="6004E6FC" w14:textId="77777777" w:rsidR="00172F23" w:rsidRDefault="00172F23" w:rsidP="00172F23">
      <w:r w:rsidRPr="00490105">
        <w:rPr>
          <w:b/>
          <w:bCs/>
          <w:u w:val="single"/>
        </w:rPr>
        <w:t>Resolved:</w:t>
      </w:r>
      <w:r w:rsidRPr="003E7A52">
        <w:t xml:space="preserve"> That </w:t>
      </w:r>
      <w:r>
        <w:t>the annual bank reconciliation be approved for signature by the Chair.</w:t>
      </w:r>
    </w:p>
    <w:p w14:paraId="4C776EB4" w14:textId="77777777" w:rsidR="00172F23" w:rsidRPr="00172F23" w:rsidRDefault="00172F23" w:rsidP="00172F23">
      <w:pPr>
        <w:rPr>
          <w:b/>
          <w:bCs/>
        </w:rPr>
      </w:pPr>
    </w:p>
    <w:p w14:paraId="1164512D" w14:textId="3851C219" w:rsidR="00CB0444" w:rsidRPr="00CB0444" w:rsidRDefault="00CB0444" w:rsidP="00CB0444">
      <w:pPr>
        <w:pStyle w:val="ListParagraph"/>
        <w:numPr>
          <w:ilvl w:val="0"/>
          <w:numId w:val="6"/>
        </w:numPr>
        <w:ind w:left="851" w:hanging="709"/>
        <w:rPr>
          <w:b/>
          <w:bCs/>
          <w:lang w:val="en-GB"/>
        </w:rPr>
      </w:pPr>
      <w:r w:rsidRPr="00CB0444">
        <w:rPr>
          <w:b/>
          <w:bCs/>
          <w:lang w:val="en-GB"/>
        </w:rPr>
        <w:t xml:space="preserve">To Review </w:t>
      </w:r>
      <w:proofErr w:type="gramStart"/>
      <w:r w:rsidRPr="00CB0444">
        <w:rPr>
          <w:b/>
          <w:bCs/>
          <w:lang w:val="en-GB"/>
        </w:rPr>
        <w:t>And</w:t>
      </w:r>
      <w:proofErr w:type="gramEnd"/>
      <w:r w:rsidRPr="00CB0444">
        <w:rPr>
          <w:b/>
          <w:bCs/>
          <w:lang w:val="en-GB"/>
        </w:rPr>
        <w:t xml:space="preserve"> Agree The 2024-25 Certificate </w:t>
      </w:r>
      <w:proofErr w:type="gramStart"/>
      <w:r w:rsidRPr="00CB0444">
        <w:rPr>
          <w:b/>
          <w:bCs/>
          <w:lang w:val="en-GB"/>
        </w:rPr>
        <w:t>Of</w:t>
      </w:r>
      <w:proofErr w:type="gramEnd"/>
      <w:r w:rsidRPr="00CB0444">
        <w:rPr>
          <w:b/>
          <w:bCs/>
          <w:lang w:val="en-GB"/>
        </w:rPr>
        <w:t xml:space="preserve"> Exemption </w:t>
      </w:r>
      <w:proofErr w:type="gramStart"/>
      <w:r w:rsidRPr="00CB0444">
        <w:rPr>
          <w:b/>
          <w:bCs/>
          <w:lang w:val="en-GB"/>
        </w:rPr>
        <w:t>For</w:t>
      </w:r>
      <w:proofErr w:type="gramEnd"/>
      <w:r w:rsidRPr="00CB0444">
        <w:rPr>
          <w:b/>
          <w:bCs/>
          <w:lang w:val="en-GB"/>
        </w:rPr>
        <w:t xml:space="preserve"> </w:t>
      </w:r>
      <w:proofErr w:type="gramStart"/>
      <w:r w:rsidRPr="00CB0444">
        <w:rPr>
          <w:b/>
          <w:bCs/>
          <w:lang w:val="en-GB"/>
        </w:rPr>
        <w:t>The</w:t>
      </w:r>
      <w:proofErr w:type="gramEnd"/>
      <w:r w:rsidRPr="00CB0444">
        <w:rPr>
          <w:b/>
          <w:bCs/>
          <w:lang w:val="en-GB"/>
        </w:rPr>
        <w:t xml:space="preserve"> Annual Governance </w:t>
      </w:r>
      <w:proofErr w:type="gramStart"/>
      <w:r w:rsidRPr="00CB0444">
        <w:rPr>
          <w:b/>
          <w:bCs/>
          <w:lang w:val="en-GB"/>
        </w:rPr>
        <w:t>And</w:t>
      </w:r>
      <w:proofErr w:type="gramEnd"/>
      <w:r w:rsidRPr="00CB0444">
        <w:rPr>
          <w:b/>
          <w:bCs/>
          <w:lang w:val="en-GB"/>
        </w:rPr>
        <w:t xml:space="preserve"> Accountability Return (AGAR).</w:t>
      </w:r>
    </w:p>
    <w:p w14:paraId="509C0280" w14:textId="77777777" w:rsidR="00CB0444" w:rsidRDefault="00CB0444" w:rsidP="00CB0444">
      <w:pPr>
        <w:ind w:left="142"/>
        <w:rPr>
          <w:b/>
          <w:bCs/>
        </w:rPr>
      </w:pPr>
    </w:p>
    <w:p w14:paraId="00F4B695" w14:textId="48C719BF" w:rsidR="00172F23" w:rsidRPr="003E7A52" w:rsidRDefault="00172F23" w:rsidP="00172F23">
      <w:r w:rsidRPr="003E7A52">
        <w:t xml:space="preserve">The </w:t>
      </w:r>
      <w:r>
        <w:t>RFO presented</w:t>
      </w:r>
      <w:r w:rsidR="009411F2">
        <w:t xml:space="preserve"> the AGAR however an audit had yet to be carried out and </w:t>
      </w:r>
      <w:r>
        <w:t>the Certificate of Exemption</w:t>
      </w:r>
      <w:r w:rsidR="009411F2">
        <w:t xml:space="preserve"> issued; until then the </w:t>
      </w:r>
      <w:r>
        <w:t xml:space="preserve">AGAR </w:t>
      </w:r>
      <w:r w:rsidR="009411F2">
        <w:t xml:space="preserve">could not be formally </w:t>
      </w:r>
      <w:r>
        <w:t xml:space="preserve">signed.  </w:t>
      </w:r>
      <w:r w:rsidR="009411F2">
        <w:t xml:space="preserve">He agreed to ensure that the audit was carried out as soon as possible. </w:t>
      </w:r>
    </w:p>
    <w:p w14:paraId="470D271A" w14:textId="77777777" w:rsidR="00172F23" w:rsidRPr="003E7A52" w:rsidRDefault="00172F23" w:rsidP="00172F23"/>
    <w:p w14:paraId="5EA1FA65" w14:textId="77777777" w:rsidR="00172F23" w:rsidRPr="003E7A52" w:rsidRDefault="00172F23" w:rsidP="00172F23">
      <w:r w:rsidRPr="003E7A52">
        <w:t xml:space="preserve">It was proposed, seconded and </w:t>
      </w:r>
    </w:p>
    <w:p w14:paraId="070FD3DB" w14:textId="06E70BB5" w:rsidR="00172F23" w:rsidRDefault="00172F23" w:rsidP="00172F23">
      <w:r w:rsidRPr="003E7A52">
        <w:rPr>
          <w:b/>
          <w:bCs/>
          <w:u w:val="single"/>
        </w:rPr>
        <w:t>Resolved:</w:t>
      </w:r>
      <w:r w:rsidRPr="003E7A52">
        <w:t xml:space="preserve"> That </w:t>
      </w:r>
      <w:r>
        <w:t xml:space="preserve">the </w:t>
      </w:r>
      <w:r w:rsidR="009411F2">
        <w:t xml:space="preserve">RFO would contact LALC to arrange for an audit, the completion of the AGAR and formal issue of the Certificate of Exemption.  </w:t>
      </w:r>
    </w:p>
    <w:p w14:paraId="2AC656D2" w14:textId="77777777" w:rsidR="00CB0444" w:rsidRPr="00CB0444" w:rsidRDefault="00CB0444" w:rsidP="00CB0444">
      <w:pPr>
        <w:ind w:left="142"/>
        <w:rPr>
          <w:b/>
          <w:bCs/>
        </w:rPr>
      </w:pPr>
    </w:p>
    <w:p w14:paraId="1805B5B1" w14:textId="46905980" w:rsidR="001B6151" w:rsidRPr="001B6151" w:rsidRDefault="001B6151" w:rsidP="001B6151">
      <w:pPr>
        <w:pStyle w:val="ListParagraph"/>
        <w:numPr>
          <w:ilvl w:val="0"/>
          <w:numId w:val="6"/>
        </w:numPr>
        <w:ind w:left="851" w:hanging="709"/>
        <w:rPr>
          <w:b/>
          <w:bCs/>
        </w:rPr>
      </w:pPr>
      <w:r w:rsidRPr="001B6151">
        <w:rPr>
          <w:b/>
          <w:bCs/>
        </w:rPr>
        <w:t>To Present The Budget Monitoring Report And Approve The Bank Reconciliation For The Current Financial Period.</w:t>
      </w:r>
    </w:p>
    <w:p w14:paraId="2E180AD0" w14:textId="77777777" w:rsidR="001B6151" w:rsidRPr="001B6151" w:rsidRDefault="001B6151" w:rsidP="001B6151">
      <w:pPr>
        <w:rPr>
          <w:b/>
          <w:bCs/>
          <w:u w:color="000000"/>
        </w:rPr>
      </w:pPr>
    </w:p>
    <w:p w14:paraId="6B639A49" w14:textId="6FB67EEA" w:rsidR="001B6151" w:rsidRPr="001B6151" w:rsidRDefault="001B6151" w:rsidP="001B6151">
      <w:r w:rsidRPr="001B6151">
        <w:t xml:space="preserve">The bank reconciliation for the financial period to date was presented by the RFO.  </w:t>
      </w:r>
    </w:p>
    <w:p w14:paraId="6722E2B8" w14:textId="77777777" w:rsidR="001B6151" w:rsidRPr="001B6151" w:rsidRDefault="001B6151" w:rsidP="001B6151"/>
    <w:p w14:paraId="4060A4F4" w14:textId="77777777" w:rsidR="001B6151" w:rsidRPr="001B6151" w:rsidRDefault="001B6151" w:rsidP="001B6151">
      <w:r w:rsidRPr="001B6151">
        <w:t xml:space="preserve">It was proposed, seconded and </w:t>
      </w:r>
    </w:p>
    <w:p w14:paraId="56A504FF" w14:textId="77777777" w:rsidR="001B6151" w:rsidRPr="001B6151" w:rsidRDefault="001B6151" w:rsidP="001B6151">
      <w:r w:rsidRPr="001B6151">
        <w:rPr>
          <w:b/>
          <w:bCs/>
          <w:u w:val="single"/>
        </w:rPr>
        <w:t>Resolved:</w:t>
      </w:r>
      <w:r w:rsidRPr="001B6151">
        <w:t xml:space="preserve"> That reconciliation for the financial period to date be approved and accepted. </w:t>
      </w:r>
    </w:p>
    <w:p w14:paraId="13BD9B1B" w14:textId="77777777" w:rsidR="001B6151" w:rsidRPr="001B6151" w:rsidRDefault="001B6151" w:rsidP="001B6151">
      <w:pPr>
        <w:ind w:left="142"/>
        <w:rPr>
          <w:b/>
          <w:bCs/>
        </w:rPr>
      </w:pPr>
    </w:p>
    <w:p w14:paraId="6BF426EF" w14:textId="77777777" w:rsidR="001B6151" w:rsidRPr="001B6151" w:rsidRDefault="001B6151" w:rsidP="001B6151">
      <w:pPr>
        <w:pStyle w:val="ListParagraph"/>
        <w:numPr>
          <w:ilvl w:val="0"/>
          <w:numId w:val="6"/>
        </w:numPr>
        <w:ind w:left="851" w:hanging="709"/>
        <w:rPr>
          <w:b/>
          <w:bCs/>
        </w:rPr>
      </w:pPr>
      <w:r w:rsidRPr="001B6151">
        <w:rPr>
          <w:b/>
          <w:bCs/>
        </w:rPr>
        <w:t>To Authorise The Signing Of Accounts For Payment For The Current Financial Period.</w:t>
      </w:r>
    </w:p>
    <w:p w14:paraId="10868DA5" w14:textId="77777777" w:rsidR="001B6151" w:rsidRPr="001B6151" w:rsidRDefault="001B6151" w:rsidP="001B6151">
      <w:pPr>
        <w:rPr>
          <w:b/>
          <w:bCs/>
          <w:u w:color="000000"/>
        </w:rPr>
      </w:pPr>
    </w:p>
    <w:p w14:paraId="14F4BF4C" w14:textId="77777777" w:rsidR="001B6151" w:rsidRPr="001B6151" w:rsidRDefault="001B6151" w:rsidP="001B6151">
      <w:r w:rsidRPr="001B6151">
        <w:t xml:space="preserve">The accounts for the current financial period were presented to be authorised for payment. </w:t>
      </w:r>
    </w:p>
    <w:p w14:paraId="0C5B7D9C" w14:textId="77777777" w:rsidR="001B6151" w:rsidRPr="001B6151" w:rsidRDefault="001B6151" w:rsidP="001B6151"/>
    <w:p w14:paraId="2CEE8996" w14:textId="77777777" w:rsidR="001B6151" w:rsidRPr="001B6151" w:rsidRDefault="001B6151" w:rsidP="001B6151">
      <w:r w:rsidRPr="001B6151">
        <w:t xml:space="preserve">It was proposed, seconded and </w:t>
      </w:r>
    </w:p>
    <w:p w14:paraId="56211702" w14:textId="77777777" w:rsidR="001B6151" w:rsidRDefault="001B6151" w:rsidP="001B6151">
      <w:r w:rsidRPr="001B6151">
        <w:rPr>
          <w:b/>
          <w:bCs/>
          <w:u w:val="single"/>
        </w:rPr>
        <w:t>Resolved:</w:t>
      </w:r>
      <w:r w:rsidRPr="001B6151">
        <w:t xml:space="preserve"> That the accounts for the current financial period be authorised for signature by the Chair.</w:t>
      </w:r>
    </w:p>
    <w:p w14:paraId="72B26E17" w14:textId="77777777" w:rsidR="001B6151" w:rsidRPr="001B6151" w:rsidRDefault="001B6151" w:rsidP="001B6151"/>
    <w:p w14:paraId="42A354FA" w14:textId="772B2E0A" w:rsidR="00CB0444" w:rsidRPr="001B6151" w:rsidRDefault="00CB0444" w:rsidP="00CB0444">
      <w:pPr>
        <w:pStyle w:val="ListParagraph"/>
        <w:numPr>
          <w:ilvl w:val="0"/>
          <w:numId w:val="6"/>
        </w:numPr>
        <w:ind w:left="851" w:hanging="709"/>
        <w:rPr>
          <w:b/>
          <w:bCs/>
        </w:rPr>
      </w:pPr>
      <w:r w:rsidRPr="001B6151">
        <w:rPr>
          <w:b/>
          <w:bCs/>
        </w:rPr>
        <w:lastRenderedPageBreak/>
        <w:t xml:space="preserve">To </w:t>
      </w:r>
      <w:r>
        <w:rPr>
          <w:b/>
          <w:bCs/>
        </w:rPr>
        <w:t xml:space="preserve">Discuss And Agree Actions Relating To The Children’s Play Area At SK Golf </w:t>
      </w:r>
      <w:proofErr w:type="gramStart"/>
      <w:r>
        <w:rPr>
          <w:b/>
          <w:bCs/>
        </w:rPr>
        <w:t>Club.</w:t>
      </w:r>
      <w:r w:rsidRPr="001B6151">
        <w:rPr>
          <w:b/>
          <w:bCs/>
        </w:rPr>
        <w:t>.</w:t>
      </w:r>
      <w:proofErr w:type="gramEnd"/>
    </w:p>
    <w:p w14:paraId="0EFFC215" w14:textId="77777777" w:rsidR="00CB0444" w:rsidRPr="001B6151" w:rsidRDefault="00CB0444" w:rsidP="00CB0444">
      <w:pPr>
        <w:rPr>
          <w:b/>
          <w:bCs/>
          <w:u w:color="000000"/>
        </w:rPr>
      </w:pPr>
    </w:p>
    <w:p w14:paraId="04C54925" w14:textId="520752BA" w:rsidR="00CB0444" w:rsidRPr="001B6151" w:rsidRDefault="00CB0444" w:rsidP="00CB0444">
      <w:r w:rsidRPr="001B6151">
        <w:t>The</w:t>
      </w:r>
      <w:r w:rsidR="00172F23">
        <w:t xml:space="preserve"> Golf Club had advised the Council that their Executive Committee had </w:t>
      </w:r>
      <w:proofErr w:type="gramStart"/>
      <w:r w:rsidR="00172F23">
        <w:t>temporarily suspended</w:t>
      </w:r>
      <w:proofErr w:type="gramEnd"/>
      <w:r w:rsidR="00172F23">
        <w:t xml:space="preserve"> the use of the children’s play area whilst they determine whether they should continue to offer its use.  An Extraordinary General Meeting was due to be held </w:t>
      </w:r>
      <w:r w:rsidR="009411F2">
        <w:t>o</w:t>
      </w:r>
      <w:r w:rsidR="00172F23">
        <w:t xml:space="preserve">n </w:t>
      </w:r>
      <w:r w:rsidR="009411F2">
        <w:t>4</w:t>
      </w:r>
      <w:r w:rsidR="009411F2" w:rsidRPr="009411F2">
        <w:rPr>
          <w:vertAlign w:val="superscript"/>
        </w:rPr>
        <w:t>th</w:t>
      </w:r>
      <w:r w:rsidR="009411F2">
        <w:t xml:space="preserve"> </w:t>
      </w:r>
      <w:proofErr w:type="gramStart"/>
      <w:r w:rsidR="00172F23">
        <w:t>Jun</w:t>
      </w:r>
      <w:proofErr w:type="gramEnd"/>
      <w:r w:rsidR="00172F23">
        <w:t xml:space="preserve"> and the topic would be discussed at that time.</w:t>
      </w:r>
      <w:r w:rsidRPr="001B6151">
        <w:t xml:space="preserve"> </w:t>
      </w:r>
    </w:p>
    <w:p w14:paraId="00ADB89E" w14:textId="77777777" w:rsidR="00CB0444" w:rsidRPr="00CB0444" w:rsidRDefault="00CB0444" w:rsidP="00CB0444">
      <w:pPr>
        <w:ind w:left="142"/>
        <w:rPr>
          <w:b/>
          <w:bCs/>
        </w:rPr>
      </w:pPr>
    </w:p>
    <w:p w14:paraId="6F23DE5F" w14:textId="1F93B5AF" w:rsidR="006B6060" w:rsidRPr="001B6151" w:rsidRDefault="006B6AE3" w:rsidP="008A3EC9">
      <w:pPr>
        <w:pStyle w:val="ListParagraph"/>
        <w:numPr>
          <w:ilvl w:val="0"/>
          <w:numId w:val="6"/>
        </w:numPr>
        <w:ind w:left="851" w:hanging="709"/>
        <w:rPr>
          <w:b/>
          <w:bCs/>
        </w:rPr>
      </w:pPr>
      <w:r w:rsidRPr="001B6151">
        <w:rPr>
          <w:b/>
          <w:bCs/>
        </w:rPr>
        <w:t xml:space="preserve">To Receive Any Further Reports From </w:t>
      </w:r>
      <w:r w:rsidRPr="001B6151">
        <w:rPr>
          <w:b/>
          <w:bCs/>
          <w:lang w:val="en-GB"/>
        </w:rPr>
        <w:t>Councillors</w:t>
      </w:r>
      <w:r w:rsidRPr="001B6151">
        <w:rPr>
          <w:b/>
          <w:bCs/>
        </w:rPr>
        <w:t>.</w:t>
      </w:r>
    </w:p>
    <w:p w14:paraId="2EE07B20" w14:textId="77777777" w:rsidR="00CC4F5C" w:rsidRPr="001B6151" w:rsidRDefault="00CC4F5C" w:rsidP="00CC4F5C">
      <w:pPr>
        <w:rPr>
          <w:b/>
          <w:bCs/>
          <w:u w:color="000000"/>
        </w:rPr>
      </w:pPr>
    </w:p>
    <w:p w14:paraId="3DB925F7" w14:textId="262ABF4F" w:rsidR="00820AA9" w:rsidRDefault="00820AA9" w:rsidP="0002608D">
      <w:r>
        <w:t xml:space="preserve">Cllr Goode gave an </w:t>
      </w:r>
      <w:r w:rsidR="009411F2">
        <w:t>update on the low river levels and stated that navigation of the river was now difficult due to the amount of weed that had grown.  The river was not due for a weed cut until Jun and then again in Sep.</w:t>
      </w:r>
    </w:p>
    <w:p w14:paraId="253B8306" w14:textId="77777777" w:rsidR="00820AA9" w:rsidRDefault="00820AA9" w:rsidP="0002608D"/>
    <w:p w14:paraId="5B2AB22E" w14:textId="3A94A3F8" w:rsidR="00172F23" w:rsidRPr="001B6151" w:rsidRDefault="00172F23" w:rsidP="0002608D">
      <w:r>
        <w:t>Cllr Kerr</w:t>
      </w:r>
      <w:r w:rsidR="00704CBA">
        <w:t xml:space="preserve"> stated that HMRC had requested return forms and detail that would be simply available through basic </w:t>
      </w:r>
      <w:proofErr w:type="gramStart"/>
      <w:r w:rsidR="00704CBA">
        <w:t>low cost</w:t>
      </w:r>
      <w:proofErr w:type="gramEnd"/>
      <w:r w:rsidR="00704CBA">
        <w:t xml:space="preserve"> accounting software.  He requested that this be discussed at the next meeting.  </w:t>
      </w:r>
      <w:r>
        <w:t xml:space="preserve"> </w:t>
      </w:r>
    </w:p>
    <w:p w14:paraId="4B8F3516" w14:textId="77777777" w:rsidR="00DA6697" w:rsidRPr="001B6151" w:rsidRDefault="00DA6697" w:rsidP="00C06E1D"/>
    <w:p w14:paraId="2550DD9A" w14:textId="10B6708A" w:rsidR="00A26293" w:rsidRPr="001B6151" w:rsidRDefault="006B6AE3" w:rsidP="008A3EC9">
      <w:pPr>
        <w:pStyle w:val="ListParagraph"/>
        <w:numPr>
          <w:ilvl w:val="0"/>
          <w:numId w:val="6"/>
        </w:numPr>
        <w:ind w:left="851" w:hanging="709"/>
        <w:rPr>
          <w:b/>
          <w:bCs/>
        </w:rPr>
      </w:pPr>
      <w:bookmarkStart w:id="1" w:name="_Hlk152664081"/>
      <w:r w:rsidRPr="001B6151">
        <w:rPr>
          <w:b/>
          <w:bCs/>
        </w:rPr>
        <w:t>To Note Further Agenda Items And Arrangements For The Next Meeting (</w:t>
      </w:r>
      <w:r w:rsidR="00CB0444">
        <w:rPr>
          <w:b/>
          <w:bCs/>
        </w:rPr>
        <w:t>17</w:t>
      </w:r>
      <w:r w:rsidR="00CB0444" w:rsidRPr="00CB0444">
        <w:rPr>
          <w:b/>
          <w:bCs/>
          <w:vertAlign w:val="superscript"/>
        </w:rPr>
        <w:t>th</w:t>
      </w:r>
      <w:r w:rsidR="00CB0444">
        <w:rPr>
          <w:b/>
          <w:bCs/>
        </w:rPr>
        <w:t xml:space="preserve"> July</w:t>
      </w:r>
      <w:r w:rsidR="00055393" w:rsidRPr="001B6151">
        <w:rPr>
          <w:b/>
          <w:bCs/>
        </w:rPr>
        <w:t xml:space="preserve"> 202</w:t>
      </w:r>
      <w:r w:rsidR="00DA6697" w:rsidRPr="001B6151">
        <w:rPr>
          <w:b/>
          <w:bCs/>
        </w:rPr>
        <w:t>5</w:t>
      </w:r>
      <w:r w:rsidRPr="001B6151">
        <w:rPr>
          <w:b/>
          <w:bCs/>
        </w:rPr>
        <w:t>).</w:t>
      </w:r>
    </w:p>
    <w:p w14:paraId="6CE47C0F" w14:textId="77777777" w:rsidR="00C06E1D" w:rsidRPr="001B6151" w:rsidRDefault="00C06E1D" w:rsidP="00C06E1D">
      <w:pPr>
        <w:rPr>
          <w:b/>
          <w:bCs/>
        </w:rPr>
      </w:pPr>
    </w:p>
    <w:p w14:paraId="70D65149" w14:textId="3FAC2728" w:rsidR="00CD76AF" w:rsidRDefault="00CD76AF" w:rsidP="00C06E1D">
      <w:r w:rsidRPr="001B6151">
        <w:t xml:space="preserve">The following items </w:t>
      </w:r>
      <w:bookmarkEnd w:id="1"/>
      <w:r w:rsidRPr="001B6151">
        <w:t xml:space="preserve">were requested to be added to the </w:t>
      </w:r>
      <w:r w:rsidR="005E2373" w:rsidRPr="001B6151">
        <w:t>agenda</w:t>
      </w:r>
      <w:r w:rsidRPr="001B6151">
        <w:t xml:space="preserve"> for the next meeting</w:t>
      </w:r>
      <w:r w:rsidR="003F5B3F" w:rsidRPr="001B6151">
        <w:t>, to discuss</w:t>
      </w:r>
      <w:r w:rsidRPr="001B6151">
        <w:t>:</w:t>
      </w:r>
    </w:p>
    <w:p w14:paraId="0284BB4B" w14:textId="77777777" w:rsidR="00820AA9" w:rsidRDefault="00820AA9" w:rsidP="00C06E1D"/>
    <w:p w14:paraId="69522C12" w14:textId="7FF0ACAD" w:rsidR="00820AA9" w:rsidRDefault="00820AA9" w:rsidP="00C06E1D">
      <w:r>
        <w:t>The use of the Excess Material from the Canoe Platform.</w:t>
      </w:r>
    </w:p>
    <w:p w14:paraId="4733507B" w14:textId="0B4D79D2" w:rsidR="00820AA9" w:rsidRDefault="00820AA9" w:rsidP="00C06E1D">
      <w:r>
        <w:t>The Grant Fund and Policy.</w:t>
      </w:r>
    </w:p>
    <w:p w14:paraId="39DEC8FE" w14:textId="66AC2A09" w:rsidR="0065443F" w:rsidRDefault="00CB0444" w:rsidP="00C06E1D">
      <w:r>
        <w:t>The Purchase of Christmas Tree Lights and other Village Christmas Decorations.</w:t>
      </w:r>
    </w:p>
    <w:p w14:paraId="2D7FDAE7" w14:textId="2B7BC847" w:rsidR="00CB0444" w:rsidRDefault="00CB0444" w:rsidP="00C06E1D">
      <w:r>
        <w:t xml:space="preserve">The Purchase of </w:t>
      </w:r>
      <w:proofErr w:type="gramStart"/>
      <w:r>
        <w:t>Low Cost</w:t>
      </w:r>
      <w:proofErr w:type="gramEnd"/>
      <w:r>
        <w:t xml:space="preserve"> Accounting Software.</w:t>
      </w:r>
    </w:p>
    <w:p w14:paraId="2AE8EDFF" w14:textId="6098DB2D" w:rsidR="00CB0444" w:rsidRDefault="00CB0444" w:rsidP="00C06E1D">
      <w:r>
        <w:t>Update on the Purchase of the Mower Skirts.</w:t>
      </w:r>
    </w:p>
    <w:p w14:paraId="1E97C42F" w14:textId="2CDBCA7A" w:rsidR="00CB0444" w:rsidRDefault="00CB0444" w:rsidP="00C06E1D">
      <w:r>
        <w:t>Presentation of the Updated Asset Register</w:t>
      </w:r>
    </w:p>
    <w:p w14:paraId="428A3F76" w14:textId="090AE1F8" w:rsidR="00CB0444" w:rsidRDefault="00CB0444" w:rsidP="00C06E1D">
      <w:r>
        <w:t xml:space="preserve">Resident Parking Around the </w:t>
      </w:r>
      <w:proofErr w:type="spellStart"/>
      <w:r>
        <w:t>Slea</w:t>
      </w:r>
      <w:proofErr w:type="spellEnd"/>
      <w:r>
        <w:t xml:space="preserve"> Monument</w:t>
      </w:r>
    </w:p>
    <w:p w14:paraId="422B6CEA" w14:textId="77777777" w:rsidR="00CD76AF" w:rsidRPr="001B6151" w:rsidRDefault="00CD76AF" w:rsidP="00C06E1D"/>
    <w:p w14:paraId="5B580BBB" w14:textId="1900B012" w:rsidR="00836285" w:rsidRDefault="00A26293" w:rsidP="00FE79D8">
      <w:pPr>
        <w:pStyle w:val="BodyText"/>
        <w:spacing w:line="480" w:lineRule="auto"/>
        <w:ind w:right="2605"/>
        <w:rPr>
          <w:sz w:val="22"/>
          <w:szCs w:val="22"/>
        </w:rPr>
      </w:pPr>
      <w:r w:rsidRPr="001B6151">
        <w:rPr>
          <w:sz w:val="22"/>
          <w:szCs w:val="22"/>
        </w:rPr>
        <w:t xml:space="preserve">The meeting </w:t>
      </w:r>
      <w:proofErr w:type="gramStart"/>
      <w:r w:rsidRPr="001B6151">
        <w:rPr>
          <w:sz w:val="22"/>
          <w:szCs w:val="22"/>
        </w:rPr>
        <w:t>closed</w:t>
      </w:r>
      <w:proofErr w:type="gramEnd"/>
      <w:r w:rsidRPr="001B6151">
        <w:rPr>
          <w:sz w:val="22"/>
          <w:szCs w:val="22"/>
        </w:rPr>
        <w:t xml:space="preserve"> at </w:t>
      </w:r>
      <w:r w:rsidR="00CB0444">
        <w:rPr>
          <w:sz w:val="22"/>
          <w:szCs w:val="22"/>
        </w:rPr>
        <w:t>8</w:t>
      </w:r>
      <w:r w:rsidR="00F30594" w:rsidRPr="001B6151">
        <w:rPr>
          <w:sz w:val="22"/>
          <w:szCs w:val="22"/>
        </w:rPr>
        <w:t>.</w:t>
      </w:r>
      <w:r w:rsidR="00CB0444">
        <w:rPr>
          <w:sz w:val="22"/>
          <w:szCs w:val="22"/>
        </w:rPr>
        <w:t>54</w:t>
      </w:r>
      <w:r w:rsidR="00CD76AF" w:rsidRPr="001B6151">
        <w:rPr>
          <w:sz w:val="22"/>
          <w:szCs w:val="22"/>
        </w:rPr>
        <w:t xml:space="preserve"> pm</w:t>
      </w:r>
      <w:r w:rsidR="00820AA9">
        <w:rPr>
          <w:sz w:val="22"/>
          <w:szCs w:val="22"/>
        </w:rPr>
        <w:t>.</w:t>
      </w:r>
    </w:p>
    <w:p w14:paraId="1D7CC379" w14:textId="77777777" w:rsidR="001C12BF" w:rsidRDefault="001C12BF" w:rsidP="00FE79D8">
      <w:pPr>
        <w:pStyle w:val="BodyText"/>
        <w:spacing w:line="480" w:lineRule="auto"/>
        <w:ind w:right="2605"/>
        <w:rPr>
          <w:sz w:val="22"/>
          <w:szCs w:val="22"/>
        </w:rPr>
      </w:pPr>
    </w:p>
    <w:p w14:paraId="7A682062" w14:textId="1581F2AF" w:rsidR="001C12BF" w:rsidRPr="001B6151" w:rsidRDefault="001C12BF" w:rsidP="00FE79D8">
      <w:pPr>
        <w:pStyle w:val="BodyText"/>
        <w:spacing w:line="480" w:lineRule="auto"/>
        <w:ind w:right="2605"/>
        <w:rPr>
          <w:sz w:val="22"/>
          <w:szCs w:val="22"/>
        </w:rPr>
      </w:pPr>
    </w:p>
    <w:sectPr w:rsidR="001C12BF" w:rsidRPr="001B6151" w:rsidSect="00DF6A35">
      <w:footerReference w:type="default" r:id="rId8"/>
      <w:pgSz w:w="11906" w:h="16838"/>
      <w:pgMar w:top="851" w:right="567" w:bottom="426" w:left="567"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7A85" w14:textId="77777777" w:rsidR="00C96B9D" w:rsidRDefault="00C96B9D" w:rsidP="006C42CC">
      <w:r>
        <w:separator/>
      </w:r>
    </w:p>
  </w:endnote>
  <w:endnote w:type="continuationSeparator" w:id="0">
    <w:p w14:paraId="0AFD7A60" w14:textId="77777777" w:rsidR="00C96B9D" w:rsidRDefault="00C96B9D" w:rsidP="006C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34E0" w14:textId="77777777" w:rsidR="00AC4565" w:rsidRDefault="00AC4565">
    <w:pPr>
      <w:pStyle w:val="Footer"/>
      <w:jc w:val="center"/>
    </w:pPr>
  </w:p>
  <w:p w14:paraId="48A84106" w14:textId="6A62F6A0" w:rsidR="006C42CC" w:rsidRDefault="00AC4565">
    <w:pPr>
      <w:pStyle w:val="Footer"/>
      <w:jc w:val="center"/>
    </w:pPr>
    <w:r>
      <w:t xml:space="preserve">Date …………….                                        </w:t>
    </w:r>
    <w:sdt>
      <w:sdtPr>
        <w:id w:val="-489642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21</w:t>
        </w:r>
        <w:r>
          <w:rPr>
            <w:noProof/>
          </w:rPr>
          <w:fldChar w:fldCharType="end"/>
        </w:r>
        <w:r>
          <w:rPr>
            <w:noProof/>
          </w:rPr>
          <w:t xml:space="preserve"> – 2</w:t>
        </w:r>
        <w:r w:rsidR="00B40518">
          <w:rPr>
            <w:noProof/>
          </w:rPr>
          <w:t>5</w:t>
        </w:r>
        <w:r>
          <w:rPr>
            <w:noProof/>
          </w:rPr>
          <w:t xml:space="preserve">                          Chair of SKPC ……………………..</w:t>
        </w:r>
      </w:sdtContent>
    </w:sdt>
    <w:r>
      <w:t xml:space="preserve"> </w:t>
    </w:r>
  </w:p>
  <w:p w14:paraId="6449DC38" w14:textId="5CD3E941" w:rsidR="006C42CC" w:rsidRDefault="006C4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12234" w14:textId="77777777" w:rsidR="00C96B9D" w:rsidRDefault="00C96B9D" w:rsidP="006C42CC">
      <w:r>
        <w:separator/>
      </w:r>
    </w:p>
  </w:footnote>
  <w:footnote w:type="continuationSeparator" w:id="0">
    <w:p w14:paraId="4119525F" w14:textId="77777777" w:rsidR="00C96B9D" w:rsidRDefault="00C96B9D" w:rsidP="006C4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075E"/>
    <w:multiLevelType w:val="hybridMultilevel"/>
    <w:tmpl w:val="E020EA22"/>
    <w:lvl w:ilvl="0" w:tplc="FFFFFFFF">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C1F44784">
      <w:start w:val="1"/>
      <w:numFmt w:val="lowerLetter"/>
      <w:lvlText w:val="%2)"/>
      <w:lvlJc w:val="left"/>
      <w:pPr>
        <w:ind w:left="1552" w:hanging="360"/>
      </w:pPr>
      <w:rPr>
        <w:rFonts w:hint="default"/>
      </w:r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1" w15:restartNumberingAfterBreak="0">
    <w:nsid w:val="0AE35516"/>
    <w:multiLevelType w:val="hybridMultilevel"/>
    <w:tmpl w:val="E876B43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 w15:restartNumberingAfterBreak="0">
    <w:nsid w:val="105428A3"/>
    <w:multiLevelType w:val="hybridMultilevel"/>
    <w:tmpl w:val="6D14283C"/>
    <w:lvl w:ilvl="0" w:tplc="FFFFFFFF">
      <w:start w:val="24"/>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FFFFFFFF">
      <w:start w:val="1"/>
      <w:numFmt w:val="lowerLetter"/>
      <w:lvlText w:val="%2)"/>
      <w:lvlJc w:val="left"/>
      <w:pPr>
        <w:ind w:left="1552" w:hanging="360"/>
      </w:p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3" w15:restartNumberingAfterBreak="0">
    <w:nsid w:val="135E27C0"/>
    <w:multiLevelType w:val="multilevel"/>
    <w:tmpl w:val="543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84265"/>
    <w:multiLevelType w:val="hybridMultilevel"/>
    <w:tmpl w:val="DE84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C54E99"/>
    <w:multiLevelType w:val="hybridMultilevel"/>
    <w:tmpl w:val="000AC5E2"/>
    <w:lvl w:ilvl="0" w:tplc="B6D6C5D0">
      <w:start w:val="1"/>
      <w:numFmt w:val="lowerLetter"/>
      <w:lvlText w:val="%1."/>
      <w:lvlJc w:val="left"/>
      <w:pPr>
        <w:ind w:left="121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6" w15:restartNumberingAfterBreak="0">
    <w:nsid w:val="22984A36"/>
    <w:multiLevelType w:val="hybridMultilevel"/>
    <w:tmpl w:val="A69E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E68B5"/>
    <w:multiLevelType w:val="hybridMultilevel"/>
    <w:tmpl w:val="A3D22DBA"/>
    <w:lvl w:ilvl="0" w:tplc="D6AAC34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691BE6"/>
    <w:multiLevelType w:val="hybridMultilevel"/>
    <w:tmpl w:val="04188B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905287"/>
    <w:multiLevelType w:val="hybridMultilevel"/>
    <w:tmpl w:val="9D7E6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D1C5E"/>
    <w:multiLevelType w:val="hybridMultilevel"/>
    <w:tmpl w:val="F31CFC6C"/>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1" w15:restartNumberingAfterBreak="0">
    <w:nsid w:val="39635715"/>
    <w:multiLevelType w:val="hybridMultilevel"/>
    <w:tmpl w:val="2FECB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14C2D"/>
    <w:multiLevelType w:val="hybridMultilevel"/>
    <w:tmpl w:val="4F84CC2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3" w15:restartNumberingAfterBreak="0">
    <w:nsid w:val="45A34F5D"/>
    <w:multiLevelType w:val="hybridMultilevel"/>
    <w:tmpl w:val="D1146FA6"/>
    <w:lvl w:ilvl="0" w:tplc="B6D6C5D0">
      <w:start w:val="1"/>
      <w:numFmt w:val="lowerLetter"/>
      <w:lvlText w:val="%1."/>
      <w:lvlJc w:val="left"/>
      <w:pPr>
        <w:ind w:left="119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4" w15:restartNumberingAfterBreak="0">
    <w:nsid w:val="53BE56AE"/>
    <w:multiLevelType w:val="hybridMultilevel"/>
    <w:tmpl w:val="DFA68F0A"/>
    <w:lvl w:ilvl="0" w:tplc="08090019">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5" w15:restartNumberingAfterBreak="0">
    <w:nsid w:val="58F1540A"/>
    <w:multiLevelType w:val="hybridMultilevel"/>
    <w:tmpl w:val="647A2F82"/>
    <w:lvl w:ilvl="0" w:tplc="FFFFFFFF">
      <w:start w:val="7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A6E66A4"/>
    <w:multiLevelType w:val="hybridMultilevel"/>
    <w:tmpl w:val="CFC0AAF2"/>
    <w:lvl w:ilvl="0" w:tplc="25A80B4A">
      <w:start w:val="75"/>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05B7"/>
    <w:multiLevelType w:val="hybridMultilevel"/>
    <w:tmpl w:val="DA34A9B2"/>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8" w15:restartNumberingAfterBreak="0">
    <w:nsid w:val="62646AB5"/>
    <w:multiLevelType w:val="hybridMultilevel"/>
    <w:tmpl w:val="0630A8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674829"/>
    <w:multiLevelType w:val="hybridMultilevel"/>
    <w:tmpl w:val="FE4E97CC"/>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0" w15:restartNumberingAfterBreak="0">
    <w:nsid w:val="67A456C5"/>
    <w:multiLevelType w:val="hybridMultilevel"/>
    <w:tmpl w:val="EB4C5D70"/>
    <w:lvl w:ilvl="0" w:tplc="08168A56">
      <w:start w:val="1"/>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21" w15:restartNumberingAfterBreak="0">
    <w:nsid w:val="70762B79"/>
    <w:multiLevelType w:val="hybridMultilevel"/>
    <w:tmpl w:val="991C337E"/>
    <w:lvl w:ilvl="0" w:tplc="DBC81758">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08090017">
      <w:start w:val="1"/>
      <w:numFmt w:val="lowerLetter"/>
      <w:lvlText w:val="%2)"/>
      <w:lvlJc w:val="left"/>
      <w:pPr>
        <w:ind w:left="1552" w:hanging="360"/>
      </w:pPr>
    </w:lvl>
    <w:lvl w:ilvl="2" w:tplc="17BE4556">
      <w:numFmt w:val="bullet"/>
      <w:lvlText w:val="•"/>
      <w:lvlJc w:val="left"/>
      <w:pPr>
        <w:ind w:left="2545" w:hanging="360"/>
      </w:pPr>
      <w:rPr>
        <w:rFonts w:hint="default"/>
        <w:lang w:val="en-US" w:eastAsia="en-US" w:bidi="ar-SA"/>
      </w:rPr>
    </w:lvl>
    <w:lvl w:ilvl="3" w:tplc="43429FC8">
      <w:numFmt w:val="bullet"/>
      <w:lvlText w:val="•"/>
      <w:lvlJc w:val="left"/>
      <w:pPr>
        <w:ind w:left="3530" w:hanging="360"/>
      </w:pPr>
      <w:rPr>
        <w:rFonts w:hint="default"/>
        <w:lang w:val="en-US" w:eastAsia="en-US" w:bidi="ar-SA"/>
      </w:rPr>
    </w:lvl>
    <w:lvl w:ilvl="4" w:tplc="5A54C28A">
      <w:numFmt w:val="bullet"/>
      <w:lvlText w:val="•"/>
      <w:lvlJc w:val="left"/>
      <w:pPr>
        <w:ind w:left="4515" w:hanging="360"/>
      </w:pPr>
      <w:rPr>
        <w:rFonts w:hint="default"/>
        <w:lang w:val="en-US" w:eastAsia="en-US" w:bidi="ar-SA"/>
      </w:rPr>
    </w:lvl>
    <w:lvl w:ilvl="5" w:tplc="C8AE2DEA">
      <w:numFmt w:val="bullet"/>
      <w:lvlText w:val="•"/>
      <w:lvlJc w:val="left"/>
      <w:pPr>
        <w:ind w:left="5500" w:hanging="360"/>
      </w:pPr>
      <w:rPr>
        <w:rFonts w:hint="default"/>
        <w:lang w:val="en-US" w:eastAsia="en-US" w:bidi="ar-SA"/>
      </w:rPr>
    </w:lvl>
    <w:lvl w:ilvl="6" w:tplc="F1AE3E6E">
      <w:numFmt w:val="bullet"/>
      <w:lvlText w:val="•"/>
      <w:lvlJc w:val="left"/>
      <w:pPr>
        <w:ind w:left="6485" w:hanging="360"/>
      </w:pPr>
      <w:rPr>
        <w:rFonts w:hint="default"/>
        <w:lang w:val="en-US" w:eastAsia="en-US" w:bidi="ar-SA"/>
      </w:rPr>
    </w:lvl>
    <w:lvl w:ilvl="7" w:tplc="5706D9EE">
      <w:numFmt w:val="bullet"/>
      <w:lvlText w:val="•"/>
      <w:lvlJc w:val="left"/>
      <w:pPr>
        <w:ind w:left="7470" w:hanging="360"/>
      </w:pPr>
      <w:rPr>
        <w:rFonts w:hint="default"/>
        <w:lang w:val="en-US" w:eastAsia="en-US" w:bidi="ar-SA"/>
      </w:rPr>
    </w:lvl>
    <w:lvl w:ilvl="8" w:tplc="390CDD1C">
      <w:numFmt w:val="bullet"/>
      <w:lvlText w:val="•"/>
      <w:lvlJc w:val="left"/>
      <w:pPr>
        <w:ind w:left="8456" w:hanging="360"/>
      </w:pPr>
      <w:rPr>
        <w:rFonts w:hint="default"/>
        <w:lang w:val="en-US" w:eastAsia="en-US" w:bidi="ar-SA"/>
      </w:rPr>
    </w:lvl>
  </w:abstractNum>
  <w:abstractNum w:abstractNumId="22" w15:restartNumberingAfterBreak="0">
    <w:nsid w:val="70AB1B61"/>
    <w:multiLevelType w:val="hybridMultilevel"/>
    <w:tmpl w:val="38AA3218"/>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72BA13A5"/>
    <w:multiLevelType w:val="multilevel"/>
    <w:tmpl w:val="C66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248880">
    <w:abstractNumId w:val="20"/>
  </w:num>
  <w:num w:numId="2" w16cid:durableId="1127042061">
    <w:abstractNumId w:val="18"/>
  </w:num>
  <w:num w:numId="3" w16cid:durableId="1831408565">
    <w:abstractNumId w:val="11"/>
  </w:num>
  <w:num w:numId="4" w16cid:durableId="1173183768">
    <w:abstractNumId w:val="9"/>
  </w:num>
  <w:num w:numId="5" w16cid:durableId="1407529470">
    <w:abstractNumId w:val="10"/>
  </w:num>
  <w:num w:numId="6" w16cid:durableId="1357459065">
    <w:abstractNumId w:val="7"/>
  </w:num>
  <w:num w:numId="7" w16cid:durableId="592516822">
    <w:abstractNumId w:val="21"/>
  </w:num>
  <w:num w:numId="8" w16cid:durableId="1593391644">
    <w:abstractNumId w:val="0"/>
  </w:num>
  <w:num w:numId="9" w16cid:durableId="1209024665">
    <w:abstractNumId w:val="17"/>
  </w:num>
  <w:num w:numId="10" w16cid:durableId="912668692">
    <w:abstractNumId w:val="6"/>
  </w:num>
  <w:num w:numId="11" w16cid:durableId="109052697">
    <w:abstractNumId w:val="23"/>
  </w:num>
  <w:num w:numId="12" w16cid:durableId="1681350516">
    <w:abstractNumId w:val="3"/>
  </w:num>
  <w:num w:numId="13" w16cid:durableId="441417682">
    <w:abstractNumId w:val="4"/>
  </w:num>
  <w:num w:numId="14" w16cid:durableId="202640510">
    <w:abstractNumId w:val="6"/>
  </w:num>
  <w:num w:numId="15" w16cid:durableId="2134210476">
    <w:abstractNumId w:val="19"/>
  </w:num>
  <w:num w:numId="16" w16cid:durableId="1598562614">
    <w:abstractNumId w:val="12"/>
  </w:num>
  <w:num w:numId="17" w16cid:durableId="221719976">
    <w:abstractNumId w:val="14"/>
  </w:num>
  <w:num w:numId="18" w16cid:durableId="1103962026">
    <w:abstractNumId w:val="2"/>
  </w:num>
  <w:num w:numId="19" w16cid:durableId="58329297">
    <w:abstractNumId w:val="22"/>
  </w:num>
  <w:num w:numId="20" w16cid:durableId="300159543">
    <w:abstractNumId w:val="1"/>
  </w:num>
  <w:num w:numId="21" w16cid:durableId="964971293">
    <w:abstractNumId w:val="16"/>
  </w:num>
  <w:num w:numId="22" w16cid:durableId="1204557982">
    <w:abstractNumId w:val="15"/>
  </w:num>
  <w:num w:numId="23" w16cid:durableId="864830075">
    <w:abstractNumId w:val="8"/>
  </w:num>
  <w:num w:numId="24" w16cid:durableId="409928270">
    <w:abstractNumId w:val="5"/>
  </w:num>
  <w:num w:numId="25" w16cid:durableId="1288782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70"/>
    <w:rsid w:val="000141F1"/>
    <w:rsid w:val="0002381F"/>
    <w:rsid w:val="00025474"/>
    <w:rsid w:val="0002608D"/>
    <w:rsid w:val="00031042"/>
    <w:rsid w:val="00031618"/>
    <w:rsid w:val="0003607B"/>
    <w:rsid w:val="0003789A"/>
    <w:rsid w:val="00046567"/>
    <w:rsid w:val="000473CF"/>
    <w:rsid w:val="00055393"/>
    <w:rsid w:val="00057010"/>
    <w:rsid w:val="000839BB"/>
    <w:rsid w:val="00084E2A"/>
    <w:rsid w:val="0009568F"/>
    <w:rsid w:val="000970B9"/>
    <w:rsid w:val="000A0819"/>
    <w:rsid w:val="000A34F8"/>
    <w:rsid w:val="000A3FDF"/>
    <w:rsid w:val="000A720D"/>
    <w:rsid w:val="000B1360"/>
    <w:rsid w:val="000B1548"/>
    <w:rsid w:val="000B265A"/>
    <w:rsid w:val="000D5076"/>
    <w:rsid w:val="000E1744"/>
    <w:rsid w:val="000F48B0"/>
    <w:rsid w:val="001112C3"/>
    <w:rsid w:val="0011638B"/>
    <w:rsid w:val="001164B7"/>
    <w:rsid w:val="00131197"/>
    <w:rsid w:val="00142CB4"/>
    <w:rsid w:val="00145014"/>
    <w:rsid w:val="001454A1"/>
    <w:rsid w:val="00145822"/>
    <w:rsid w:val="00165100"/>
    <w:rsid w:val="001724C3"/>
    <w:rsid w:val="00172F23"/>
    <w:rsid w:val="00176A7C"/>
    <w:rsid w:val="00176C05"/>
    <w:rsid w:val="00182A04"/>
    <w:rsid w:val="001A35D4"/>
    <w:rsid w:val="001A37CF"/>
    <w:rsid w:val="001A5E79"/>
    <w:rsid w:val="001B6151"/>
    <w:rsid w:val="001C12BF"/>
    <w:rsid w:val="001C6FD6"/>
    <w:rsid w:val="001D2511"/>
    <w:rsid w:val="001D2EAF"/>
    <w:rsid w:val="001D5063"/>
    <w:rsid w:val="002029BB"/>
    <w:rsid w:val="0021608E"/>
    <w:rsid w:val="00222194"/>
    <w:rsid w:val="00222521"/>
    <w:rsid w:val="0022754C"/>
    <w:rsid w:val="002455A7"/>
    <w:rsid w:val="00246886"/>
    <w:rsid w:val="0025387C"/>
    <w:rsid w:val="002548EF"/>
    <w:rsid w:val="00255C8C"/>
    <w:rsid w:val="00262A32"/>
    <w:rsid w:val="00263913"/>
    <w:rsid w:val="002656E8"/>
    <w:rsid w:val="00266E72"/>
    <w:rsid w:val="00275509"/>
    <w:rsid w:val="002850E2"/>
    <w:rsid w:val="00291F14"/>
    <w:rsid w:val="002938F0"/>
    <w:rsid w:val="002A0ED8"/>
    <w:rsid w:val="002A2148"/>
    <w:rsid w:val="002A3B3A"/>
    <w:rsid w:val="002A6960"/>
    <w:rsid w:val="002B075D"/>
    <w:rsid w:val="002B79F3"/>
    <w:rsid w:val="002D6EAE"/>
    <w:rsid w:val="002D72D0"/>
    <w:rsid w:val="002E5E1D"/>
    <w:rsid w:val="00312329"/>
    <w:rsid w:val="00317582"/>
    <w:rsid w:val="0032400D"/>
    <w:rsid w:val="00324D02"/>
    <w:rsid w:val="00331711"/>
    <w:rsid w:val="00333C7D"/>
    <w:rsid w:val="003364FC"/>
    <w:rsid w:val="00337C05"/>
    <w:rsid w:val="003401EA"/>
    <w:rsid w:val="003550D5"/>
    <w:rsid w:val="00360C35"/>
    <w:rsid w:val="00362CEE"/>
    <w:rsid w:val="0036532C"/>
    <w:rsid w:val="00371FA2"/>
    <w:rsid w:val="00395748"/>
    <w:rsid w:val="0039669C"/>
    <w:rsid w:val="00397DC6"/>
    <w:rsid w:val="003A120A"/>
    <w:rsid w:val="003A2A49"/>
    <w:rsid w:val="003A73DB"/>
    <w:rsid w:val="003B415B"/>
    <w:rsid w:val="003B5FBD"/>
    <w:rsid w:val="003C0663"/>
    <w:rsid w:val="003C1224"/>
    <w:rsid w:val="003C487A"/>
    <w:rsid w:val="003C5A34"/>
    <w:rsid w:val="003C5F7F"/>
    <w:rsid w:val="003D3020"/>
    <w:rsid w:val="003D5C2D"/>
    <w:rsid w:val="003D6509"/>
    <w:rsid w:val="003D769E"/>
    <w:rsid w:val="003E6616"/>
    <w:rsid w:val="003E712D"/>
    <w:rsid w:val="003E7A52"/>
    <w:rsid w:val="003F5B3F"/>
    <w:rsid w:val="003F732C"/>
    <w:rsid w:val="00402AF0"/>
    <w:rsid w:val="00404B58"/>
    <w:rsid w:val="004119B3"/>
    <w:rsid w:val="00417B40"/>
    <w:rsid w:val="00434100"/>
    <w:rsid w:val="00437953"/>
    <w:rsid w:val="00442099"/>
    <w:rsid w:val="0044640F"/>
    <w:rsid w:val="00461953"/>
    <w:rsid w:val="00463D1C"/>
    <w:rsid w:val="004767CD"/>
    <w:rsid w:val="00477F4F"/>
    <w:rsid w:val="00480E1B"/>
    <w:rsid w:val="00483E45"/>
    <w:rsid w:val="00490105"/>
    <w:rsid w:val="004916A1"/>
    <w:rsid w:val="004953AE"/>
    <w:rsid w:val="004C34DD"/>
    <w:rsid w:val="004D02F7"/>
    <w:rsid w:val="004D5DE2"/>
    <w:rsid w:val="004E26ED"/>
    <w:rsid w:val="004E5064"/>
    <w:rsid w:val="004F592D"/>
    <w:rsid w:val="004F627A"/>
    <w:rsid w:val="004F79E8"/>
    <w:rsid w:val="00503C86"/>
    <w:rsid w:val="00510340"/>
    <w:rsid w:val="00512468"/>
    <w:rsid w:val="0051337A"/>
    <w:rsid w:val="005161BE"/>
    <w:rsid w:val="00520400"/>
    <w:rsid w:val="00520E51"/>
    <w:rsid w:val="005302E2"/>
    <w:rsid w:val="00530CBF"/>
    <w:rsid w:val="00532FE1"/>
    <w:rsid w:val="0054368B"/>
    <w:rsid w:val="0054400B"/>
    <w:rsid w:val="0055064A"/>
    <w:rsid w:val="005705D1"/>
    <w:rsid w:val="00571C92"/>
    <w:rsid w:val="005760BC"/>
    <w:rsid w:val="0058248E"/>
    <w:rsid w:val="00587C7C"/>
    <w:rsid w:val="00591873"/>
    <w:rsid w:val="005925BF"/>
    <w:rsid w:val="005965C3"/>
    <w:rsid w:val="005976F1"/>
    <w:rsid w:val="005A58D9"/>
    <w:rsid w:val="005A6828"/>
    <w:rsid w:val="005A7C20"/>
    <w:rsid w:val="005B41C9"/>
    <w:rsid w:val="005C2A79"/>
    <w:rsid w:val="005D0E6B"/>
    <w:rsid w:val="005D3DF3"/>
    <w:rsid w:val="005E103D"/>
    <w:rsid w:val="005E2373"/>
    <w:rsid w:val="005F52A7"/>
    <w:rsid w:val="00605E08"/>
    <w:rsid w:val="00606B56"/>
    <w:rsid w:val="00616B64"/>
    <w:rsid w:val="00617802"/>
    <w:rsid w:val="006238E8"/>
    <w:rsid w:val="00625388"/>
    <w:rsid w:val="006267A0"/>
    <w:rsid w:val="00637E0C"/>
    <w:rsid w:val="00640028"/>
    <w:rsid w:val="00642E01"/>
    <w:rsid w:val="00645070"/>
    <w:rsid w:val="00646B3D"/>
    <w:rsid w:val="00650956"/>
    <w:rsid w:val="0065443F"/>
    <w:rsid w:val="00660ADF"/>
    <w:rsid w:val="0066223B"/>
    <w:rsid w:val="00662F5A"/>
    <w:rsid w:val="00667304"/>
    <w:rsid w:val="00687F4C"/>
    <w:rsid w:val="00690213"/>
    <w:rsid w:val="0069045A"/>
    <w:rsid w:val="00692EB2"/>
    <w:rsid w:val="00694CE4"/>
    <w:rsid w:val="006A1F01"/>
    <w:rsid w:val="006B3477"/>
    <w:rsid w:val="006B3CD6"/>
    <w:rsid w:val="006B46C7"/>
    <w:rsid w:val="006B46D8"/>
    <w:rsid w:val="006B6060"/>
    <w:rsid w:val="006B6AE3"/>
    <w:rsid w:val="006B789E"/>
    <w:rsid w:val="006C2C53"/>
    <w:rsid w:val="006C42CC"/>
    <w:rsid w:val="006D0181"/>
    <w:rsid w:val="006D44B3"/>
    <w:rsid w:val="00701851"/>
    <w:rsid w:val="0070401E"/>
    <w:rsid w:val="00704CBA"/>
    <w:rsid w:val="007109AA"/>
    <w:rsid w:val="00720E99"/>
    <w:rsid w:val="007376D8"/>
    <w:rsid w:val="00752EC5"/>
    <w:rsid w:val="00755411"/>
    <w:rsid w:val="00764D3C"/>
    <w:rsid w:val="0076688D"/>
    <w:rsid w:val="007701F0"/>
    <w:rsid w:val="00773BD7"/>
    <w:rsid w:val="0078392E"/>
    <w:rsid w:val="0079044A"/>
    <w:rsid w:val="0079409D"/>
    <w:rsid w:val="0079452E"/>
    <w:rsid w:val="00795D83"/>
    <w:rsid w:val="00796434"/>
    <w:rsid w:val="007A1B5D"/>
    <w:rsid w:val="007A5E1D"/>
    <w:rsid w:val="007C5916"/>
    <w:rsid w:val="007C5FF6"/>
    <w:rsid w:val="007C6B19"/>
    <w:rsid w:val="007D12B5"/>
    <w:rsid w:val="007D4637"/>
    <w:rsid w:val="007D49EB"/>
    <w:rsid w:val="007D74A0"/>
    <w:rsid w:val="007E3BEB"/>
    <w:rsid w:val="007E3E49"/>
    <w:rsid w:val="007E5903"/>
    <w:rsid w:val="007E74B6"/>
    <w:rsid w:val="0080600A"/>
    <w:rsid w:val="008100DC"/>
    <w:rsid w:val="00811B05"/>
    <w:rsid w:val="008135A4"/>
    <w:rsid w:val="00817A0B"/>
    <w:rsid w:val="00820AA9"/>
    <w:rsid w:val="00822657"/>
    <w:rsid w:val="00830A91"/>
    <w:rsid w:val="00833F21"/>
    <w:rsid w:val="00836285"/>
    <w:rsid w:val="00837DE4"/>
    <w:rsid w:val="00843ABF"/>
    <w:rsid w:val="0084605C"/>
    <w:rsid w:val="00853684"/>
    <w:rsid w:val="00865CC3"/>
    <w:rsid w:val="0086709B"/>
    <w:rsid w:val="00876C82"/>
    <w:rsid w:val="00880A3C"/>
    <w:rsid w:val="0089507E"/>
    <w:rsid w:val="008955B8"/>
    <w:rsid w:val="008A251C"/>
    <w:rsid w:val="008A3EC9"/>
    <w:rsid w:val="008A627F"/>
    <w:rsid w:val="008C02FA"/>
    <w:rsid w:val="008C1866"/>
    <w:rsid w:val="008C3E1B"/>
    <w:rsid w:val="008D41D5"/>
    <w:rsid w:val="008E02D9"/>
    <w:rsid w:val="008E5D40"/>
    <w:rsid w:val="008E6B70"/>
    <w:rsid w:val="008F1659"/>
    <w:rsid w:val="0090492D"/>
    <w:rsid w:val="00911CDE"/>
    <w:rsid w:val="00912005"/>
    <w:rsid w:val="009204A4"/>
    <w:rsid w:val="009241CE"/>
    <w:rsid w:val="00926E57"/>
    <w:rsid w:val="00932E80"/>
    <w:rsid w:val="0093772B"/>
    <w:rsid w:val="009411F2"/>
    <w:rsid w:val="00951246"/>
    <w:rsid w:val="00974DB6"/>
    <w:rsid w:val="00976FB5"/>
    <w:rsid w:val="00981318"/>
    <w:rsid w:val="00981E50"/>
    <w:rsid w:val="009A4CAB"/>
    <w:rsid w:val="009B0C3C"/>
    <w:rsid w:val="009B0F10"/>
    <w:rsid w:val="009B15FD"/>
    <w:rsid w:val="009B2BA0"/>
    <w:rsid w:val="009B47D7"/>
    <w:rsid w:val="009C2A78"/>
    <w:rsid w:val="009C3FF2"/>
    <w:rsid w:val="009C4E28"/>
    <w:rsid w:val="009D2F98"/>
    <w:rsid w:val="009F3ED5"/>
    <w:rsid w:val="009F58A1"/>
    <w:rsid w:val="009F5ACC"/>
    <w:rsid w:val="00A022A2"/>
    <w:rsid w:val="00A03297"/>
    <w:rsid w:val="00A035B5"/>
    <w:rsid w:val="00A05A01"/>
    <w:rsid w:val="00A1350C"/>
    <w:rsid w:val="00A135B3"/>
    <w:rsid w:val="00A1636C"/>
    <w:rsid w:val="00A1794E"/>
    <w:rsid w:val="00A20EB8"/>
    <w:rsid w:val="00A22087"/>
    <w:rsid w:val="00A26293"/>
    <w:rsid w:val="00A27686"/>
    <w:rsid w:val="00A27879"/>
    <w:rsid w:val="00A30700"/>
    <w:rsid w:val="00A42655"/>
    <w:rsid w:val="00A4702E"/>
    <w:rsid w:val="00A536B4"/>
    <w:rsid w:val="00A54E93"/>
    <w:rsid w:val="00A6257D"/>
    <w:rsid w:val="00A66423"/>
    <w:rsid w:val="00A71B20"/>
    <w:rsid w:val="00A74A62"/>
    <w:rsid w:val="00A7503E"/>
    <w:rsid w:val="00A8404B"/>
    <w:rsid w:val="00A92212"/>
    <w:rsid w:val="00A95EB7"/>
    <w:rsid w:val="00AA0B7F"/>
    <w:rsid w:val="00AA2CFF"/>
    <w:rsid w:val="00AA37E4"/>
    <w:rsid w:val="00AB6209"/>
    <w:rsid w:val="00AC14C8"/>
    <w:rsid w:val="00AC3DDC"/>
    <w:rsid w:val="00AC3E85"/>
    <w:rsid w:val="00AC4565"/>
    <w:rsid w:val="00AC4BD3"/>
    <w:rsid w:val="00AC7E09"/>
    <w:rsid w:val="00AD3820"/>
    <w:rsid w:val="00AD56CA"/>
    <w:rsid w:val="00AF2067"/>
    <w:rsid w:val="00AF6BBC"/>
    <w:rsid w:val="00B133F4"/>
    <w:rsid w:val="00B22AD9"/>
    <w:rsid w:val="00B22D98"/>
    <w:rsid w:val="00B247C9"/>
    <w:rsid w:val="00B2647F"/>
    <w:rsid w:val="00B3195F"/>
    <w:rsid w:val="00B40518"/>
    <w:rsid w:val="00B53BCA"/>
    <w:rsid w:val="00B55A65"/>
    <w:rsid w:val="00B659A4"/>
    <w:rsid w:val="00B7588A"/>
    <w:rsid w:val="00BA4951"/>
    <w:rsid w:val="00BA7458"/>
    <w:rsid w:val="00BA7BC2"/>
    <w:rsid w:val="00BB03B0"/>
    <w:rsid w:val="00BE53DF"/>
    <w:rsid w:val="00BF76B4"/>
    <w:rsid w:val="00C06E1D"/>
    <w:rsid w:val="00C0794B"/>
    <w:rsid w:val="00C13B83"/>
    <w:rsid w:val="00C14A3A"/>
    <w:rsid w:val="00C175A8"/>
    <w:rsid w:val="00C35520"/>
    <w:rsid w:val="00C4302E"/>
    <w:rsid w:val="00C4471F"/>
    <w:rsid w:val="00C45BE9"/>
    <w:rsid w:val="00C538F7"/>
    <w:rsid w:val="00C57C2A"/>
    <w:rsid w:val="00C61FD0"/>
    <w:rsid w:val="00C634C3"/>
    <w:rsid w:val="00C645DC"/>
    <w:rsid w:val="00C756F6"/>
    <w:rsid w:val="00C765E2"/>
    <w:rsid w:val="00C8204A"/>
    <w:rsid w:val="00C86173"/>
    <w:rsid w:val="00C96B9D"/>
    <w:rsid w:val="00C977D0"/>
    <w:rsid w:val="00CA2868"/>
    <w:rsid w:val="00CA4299"/>
    <w:rsid w:val="00CB0444"/>
    <w:rsid w:val="00CB5B42"/>
    <w:rsid w:val="00CB5E01"/>
    <w:rsid w:val="00CB6695"/>
    <w:rsid w:val="00CC088F"/>
    <w:rsid w:val="00CC4F5C"/>
    <w:rsid w:val="00CD0B3E"/>
    <w:rsid w:val="00CD166F"/>
    <w:rsid w:val="00CD23D5"/>
    <w:rsid w:val="00CD76AF"/>
    <w:rsid w:val="00CE4BDE"/>
    <w:rsid w:val="00CF0F3B"/>
    <w:rsid w:val="00CF1771"/>
    <w:rsid w:val="00CF24E9"/>
    <w:rsid w:val="00CF7AD8"/>
    <w:rsid w:val="00D03F2F"/>
    <w:rsid w:val="00D0547A"/>
    <w:rsid w:val="00D07416"/>
    <w:rsid w:val="00D12F7A"/>
    <w:rsid w:val="00D31314"/>
    <w:rsid w:val="00D40150"/>
    <w:rsid w:val="00D41E25"/>
    <w:rsid w:val="00D45E2B"/>
    <w:rsid w:val="00D47A9A"/>
    <w:rsid w:val="00D5077D"/>
    <w:rsid w:val="00D744F9"/>
    <w:rsid w:val="00D773FB"/>
    <w:rsid w:val="00D77FBD"/>
    <w:rsid w:val="00D81F8C"/>
    <w:rsid w:val="00D86551"/>
    <w:rsid w:val="00D871E2"/>
    <w:rsid w:val="00DA2E5A"/>
    <w:rsid w:val="00DA605A"/>
    <w:rsid w:val="00DA6697"/>
    <w:rsid w:val="00DA7663"/>
    <w:rsid w:val="00DB1133"/>
    <w:rsid w:val="00DB45C9"/>
    <w:rsid w:val="00DB467F"/>
    <w:rsid w:val="00DB5E90"/>
    <w:rsid w:val="00DC0021"/>
    <w:rsid w:val="00DC7146"/>
    <w:rsid w:val="00DD2277"/>
    <w:rsid w:val="00DD25C3"/>
    <w:rsid w:val="00DF04FE"/>
    <w:rsid w:val="00DF130B"/>
    <w:rsid w:val="00DF14FF"/>
    <w:rsid w:val="00DF6A35"/>
    <w:rsid w:val="00E03CDA"/>
    <w:rsid w:val="00E05BF3"/>
    <w:rsid w:val="00E115B4"/>
    <w:rsid w:val="00E125A3"/>
    <w:rsid w:val="00E161C0"/>
    <w:rsid w:val="00E22324"/>
    <w:rsid w:val="00E254CF"/>
    <w:rsid w:val="00E4731B"/>
    <w:rsid w:val="00E51ABB"/>
    <w:rsid w:val="00E53EF5"/>
    <w:rsid w:val="00E56EF4"/>
    <w:rsid w:val="00E610F0"/>
    <w:rsid w:val="00E85ED8"/>
    <w:rsid w:val="00E927F7"/>
    <w:rsid w:val="00E93D97"/>
    <w:rsid w:val="00E97B68"/>
    <w:rsid w:val="00EA4A04"/>
    <w:rsid w:val="00EA7E4A"/>
    <w:rsid w:val="00EB1662"/>
    <w:rsid w:val="00EB31A2"/>
    <w:rsid w:val="00EB54B0"/>
    <w:rsid w:val="00EC0C70"/>
    <w:rsid w:val="00EC5763"/>
    <w:rsid w:val="00EC5A77"/>
    <w:rsid w:val="00ED047F"/>
    <w:rsid w:val="00EE50D3"/>
    <w:rsid w:val="00EE7641"/>
    <w:rsid w:val="00EF0ED3"/>
    <w:rsid w:val="00EF2C3F"/>
    <w:rsid w:val="00EF7414"/>
    <w:rsid w:val="00F05E26"/>
    <w:rsid w:val="00F1036E"/>
    <w:rsid w:val="00F12E3B"/>
    <w:rsid w:val="00F14BE3"/>
    <w:rsid w:val="00F20281"/>
    <w:rsid w:val="00F213F2"/>
    <w:rsid w:val="00F24F78"/>
    <w:rsid w:val="00F30594"/>
    <w:rsid w:val="00F41FF2"/>
    <w:rsid w:val="00F434EA"/>
    <w:rsid w:val="00F51DE1"/>
    <w:rsid w:val="00F532E2"/>
    <w:rsid w:val="00F635B8"/>
    <w:rsid w:val="00F67DA2"/>
    <w:rsid w:val="00F8073D"/>
    <w:rsid w:val="00F81FCA"/>
    <w:rsid w:val="00F842B9"/>
    <w:rsid w:val="00F84315"/>
    <w:rsid w:val="00F95E4D"/>
    <w:rsid w:val="00F96621"/>
    <w:rsid w:val="00FA2244"/>
    <w:rsid w:val="00FA385F"/>
    <w:rsid w:val="00FA6011"/>
    <w:rsid w:val="00FB1F3E"/>
    <w:rsid w:val="00FC1CAA"/>
    <w:rsid w:val="00FE03BF"/>
    <w:rsid w:val="00FE1EFD"/>
    <w:rsid w:val="00FE7659"/>
    <w:rsid w:val="00FE79D8"/>
    <w:rsid w:val="00FF63D8"/>
    <w:rsid w:val="00FF6DE6"/>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D490"/>
  <w15:chartTrackingRefBased/>
  <w15:docId w15:val="{D1E1281D-DAB0-4FCD-ABA2-1D48339F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70"/>
    <w:pPr>
      <w:spacing w:after="0" w:line="240" w:lineRule="auto"/>
      <w:ind w:left="833" w:right="91"/>
    </w:pPr>
    <w:rPr>
      <w:rFonts w:ascii="Arial" w:eastAsia="Arial" w:hAnsi="Arial" w:cs="Arial"/>
    </w:rPr>
  </w:style>
  <w:style w:type="paragraph" w:styleId="Heading1">
    <w:name w:val="heading 1"/>
    <w:basedOn w:val="Normal"/>
    <w:link w:val="Heading1Char"/>
    <w:uiPriority w:val="9"/>
    <w:qFormat/>
    <w:rsid w:val="00EC0C70"/>
    <w:pPr>
      <w:spacing w:before="67"/>
      <w:ind w:left="834" w:hanging="720"/>
      <w:outlineLvl w:val="0"/>
    </w:pPr>
    <w:rPr>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C70"/>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EC0C70"/>
    <w:pPr>
      <w:ind w:left="834"/>
    </w:pPr>
    <w:rPr>
      <w:sz w:val="24"/>
      <w:szCs w:val="24"/>
      <w:lang w:val="en-US"/>
    </w:rPr>
  </w:style>
  <w:style w:type="character" w:customStyle="1" w:styleId="BodyTextChar">
    <w:name w:val="Body Text Char"/>
    <w:basedOn w:val="DefaultParagraphFont"/>
    <w:link w:val="BodyText"/>
    <w:uiPriority w:val="1"/>
    <w:rsid w:val="00EC0C70"/>
    <w:rPr>
      <w:rFonts w:ascii="Arial" w:eastAsia="Arial" w:hAnsi="Arial" w:cs="Arial"/>
      <w:sz w:val="24"/>
      <w:szCs w:val="24"/>
      <w:lang w:val="en-US"/>
    </w:rPr>
  </w:style>
  <w:style w:type="paragraph" w:styleId="ListParagraph">
    <w:name w:val="List Paragraph"/>
    <w:basedOn w:val="Normal"/>
    <w:uiPriority w:val="1"/>
    <w:qFormat/>
    <w:rsid w:val="00EC0C70"/>
    <w:pPr>
      <w:ind w:left="834" w:hanging="720"/>
    </w:pPr>
    <w:rPr>
      <w:u w:val="single" w:color="000000"/>
      <w:lang w:val="en-US"/>
    </w:rPr>
  </w:style>
  <w:style w:type="paragraph" w:styleId="Header">
    <w:name w:val="header"/>
    <w:basedOn w:val="Normal"/>
    <w:link w:val="HeaderChar"/>
    <w:uiPriority w:val="99"/>
    <w:unhideWhenUsed/>
    <w:rsid w:val="006C42CC"/>
    <w:pPr>
      <w:tabs>
        <w:tab w:val="center" w:pos="4513"/>
        <w:tab w:val="right" w:pos="9026"/>
      </w:tabs>
    </w:pPr>
  </w:style>
  <w:style w:type="character" w:customStyle="1" w:styleId="HeaderChar">
    <w:name w:val="Header Char"/>
    <w:basedOn w:val="DefaultParagraphFont"/>
    <w:link w:val="Header"/>
    <w:uiPriority w:val="99"/>
    <w:rsid w:val="006C42CC"/>
    <w:rPr>
      <w:rFonts w:ascii="Arial" w:eastAsia="Arial" w:hAnsi="Arial" w:cs="Arial"/>
    </w:rPr>
  </w:style>
  <w:style w:type="paragraph" w:styleId="Footer">
    <w:name w:val="footer"/>
    <w:basedOn w:val="Normal"/>
    <w:link w:val="FooterChar"/>
    <w:uiPriority w:val="99"/>
    <w:unhideWhenUsed/>
    <w:rsid w:val="006C42CC"/>
    <w:pPr>
      <w:tabs>
        <w:tab w:val="center" w:pos="4513"/>
        <w:tab w:val="right" w:pos="9026"/>
      </w:tabs>
    </w:pPr>
  </w:style>
  <w:style w:type="character" w:customStyle="1" w:styleId="FooterChar">
    <w:name w:val="Footer Char"/>
    <w:basedOn w:val="DefaultParagraphFont"/>
    <w:link w:val="Footer"/>
    <w:uiPriority w:val="99"/>
    <w:rsid w:val="006C42CC"/>
    <w:rPr>
      <w:rFonts w:ascii="Arial" w:eastAsia="Arial" w:hAnsi="Arial" w:cs="Arial"/>
    </w:rPr>
  </w:style>
  <w:style w:type="character" w:customStyle="1" w:styleId="s14">
    <w:name w:val="s14"/>
    <w:basedOn w:val="DefaultParagraphFont"/>
    <w:rsid w:val="002850E2"/>
  </w:style>
  <w:style w:type="paragraph" w:styleId="NormalWeb">
    <w:name w:val="Normal (Web)"/>
    <w:basedOn w:val="Normal"/>
    <w:uiPriority w:val="99"/>
    <w:unhideWhenUsed/>
    <w:rsid w:val="008A627F"/>
    <w:pPr>
      <w:spacing w:before="100" w:beforeAutospacing="1" w:after="100" w:afterAutospacing="1"/>
      <w:ind w:left="0" w:righ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92510">
      <w:bodyDiv w:val="1"/>
      <w:marLeft w:val="0"/>
      <w:marRight w:val="0"/>
      <w:marTop w:val="0"/>
      <w:marBottom w:val="0"/>
      <w:divBdr>
        <w:top w:val="none" w:sz="0" w:space="0" w:color="auto"/>
        <w:left w:val="none" w:sz="0" w:space="0" w:color="auto"/>
        <w:bottom w:val="none" w:sz="0" w:space="0" w:color="auto"/>
        <w:right w:val="none" w:sz="0" w:space="0" w:color="auto"/>
      </w:divBdr>
    </w:div>
    <w:div w:id="1011293820">
      <w:bodyDiv w:val="1"/>
      <w:marLeft w:val="0"/>
      <w:marRight w:val="0"/>
      <w:marTop w:val="0"/>
      <w:marBottom w:val="0"/>
      <w:divBdr>
        <w:top w:val="none" w:sz="0" w:space="0" w:color="auto"/>
        <w:left w:val="none" w:sz="0" w:space="0" w:color="auto"/>
        <w:bottom w:val="none" w:sz="0" w:space="0" w:color="auto"/>
        <w:right w:val="none" w:sz="0" w:space="0" w:color="auto"/>
      </w:divBdr>
    </w:div>
    <w:div w:id="1163084290">
      <w:bodyDiv w:val="1"/>
      <w:marLeft w:val="0"/>
      <w:marRight w:val="0"/>
      <w:marTop w:val="0"/>
      <w:marBottom w:val="0"/>
      <w:divBdr>
        <w:top w:val="none" w:sz="0" w:space="0" w:color="auto"/>
        <w:left w:val="none" w:sz="0" w:space="0" w:color="auto"/>
        <w:bottom w:val="none" w:sz="0" w:space="0" w:color="auto"/>
        <w:right w:val="none" w:sz="0" w:space="0" w:color="auto"/>
      </w:divBdr>
      <w:divsChild>
        <w:div w:id="1141848190">
          <w:marLeft w:val="0"/>
          <w:marRight w:val="0"/>
          <w:marTop w:val="0"/>
          <w:marBottom w:val="0"/>
          <w:divBdr>
            <w:top w:val="none" w:sz="0" w:space="0" w:color="auto"/>
            <w:left w:val="none" w:sz="0" w:space="0" w:color="auto"/>
            <w:bottom w:val="none" w:sz="0" w:space="0" w:color="auto"/>
            <w:right w:val="none" w:sz="0" w:space="0" w:color="auto"/>
          </w:divBdr>
        </w:div>
      </w:divsChild>
    </w:div>
    <w:div w:id="1166214016">
      <w:bodyDiv w:val="1"/>
      <w:marLeft w:val="0"/>
      <w:marRight w:val="0"/>
      <w:marTop w:val="0"/>
      <w:marBottom w:val="0"/>
      <w:divBdr>
        <w:top w:val="none" w:sz="0" w:space="0" w:color="auto"/>
        <w:left w:val="none" w:sz="0" w:space="0" w:color="auto"/>
        <w:bottom w:val="none" w:sz="0" w:space="0" w:color="auto"/>
        <w:right w:val="none" w:sz="0" w:space="0" w:color="auto"/>
      </w:divBdr>
    </w:div>
    <w:div w:id="1578049667">
      <w:bodyDiv w:val="1"/>
      <w:marLeft w:val="0"/>
      <w:marRight w:val="0"/>
      <w:marTop w:val="0"/>
      <w:marBottom w:val="0"/>
      <w:divBdr>
        <w:top w:val="none" w:sz="0" w:space="0" w:color="auto"/>
        <w:left w:val="none" w:sz="0" w:space="0" w:color="auto"/>
        <w:bottom w:val="none" w:sz="0" w:space="0" w:color="auto"/>
        <w:right w:val="none" w:sz="0" w:space="0" w:color="auto"/>
      </w:divBdr>
    </w:div>
    <w:div w:id="1670061969">
      <w:bodyDiv w:val="1"/>
      <w:marLeft w:val="0"/>
      <w:marRight w:val="0"/>
      <w:marTop w:val="0"/>
      <w:marBottom w:val="0"/>
      <w:divBdr>
        <w:top w:val="none" w:sz="0" w:space="0" w:color="auto"/>
        <w:left w:val="none" w:sz="0" w:space="0" w:color="auto"/>
        <w:bottom w:val="none" w:sz="0" w:space="0" w:color="auto"/>
        <w:right w:val="none" w:sz="0" w:space="0" w:color="auto"/>
      </w:divBdr>
    </w:div>
    <w:div w:id="1734739953">
      <w:bodyDiv w:val="1"/>
      <w:marLeft w:val="0"/>
      <w:marRight w:val="0"/>
      <w:marTop w:val="0"/>
      <w:marBottom w:val="0"/>
      <w:divBdr>
        <w:top w:val="none" w:sz="0" w:space="0" w:color="auto"/>
        <w:left w:val="none" w:sz="0" w:space="0" w:color="auto"/>
        <w:bottom w:val="none" w:sz="0" w:space="0" w:color="auto"/>
        <w:right w:val="none" w:sz="0" w:space="0" w:color="auto"/>
      </w:divBdr>
    </w:div>
    <w:div w:id="20822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4CE7-BBD5-48AD-B0DE-5F78E732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Chapman</dc:creator>
  <cp:keywords/>
  <dc:description/>
  <cp:lastModifiedBy>Carole Chapman</cp:lastModifiedBy>
  <cp:revision>5</cp:revision>
  <cp:lastPrinted>2025-05-21T16:35:00Z</cp:lastPrinted>
  <dcterms:created xsi:type="dcterms:W3CDTF">2025-05-23T11:49:00Z</dcterms:created>
  <dcterms:modified xsi:type="dcterms:W3CDTF">2025-05-25T09:52:00Z</dcterms:modified>
</cp:coreProperties>
</file>