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4C26DB" w14:textId="77777777" w:rsidR="00FF4C67" w:rsidRPr="00553D8D" w:rsidRDefault="007106D9" w:rsidP="00A679C8">
      <w:pPr>
        <w:rPr>
          <w:rFonts w:cs="Calibri"/>
        </w:rPr>
      </w:pPr>
      <w:r w:rsidRPr="00553D8D">
        <w:rPr>
          <w:rFonts w:cs="Calibri"/>
          <w:noProof/>
        </w:rPr>
        <w:drawing>
          <wp:anchor distT="0" distB="0" distL="114300" distR="114300" simplePos="0" relativeHeight="251658245" behindDoc="0" locked="0" layoutInCell="1" allowOverlap="1" wp14:anchorId="0211FD24" wp14:editId="07290BE6">
            <wp:simplePos x="0" y="0"/>
            <wp:positionH relativeFrom="column">
              <wp:posOffset>-715645</wp:posOffset>
            </wp:positionH>
            <wp:positionV relativeFrom="paragraph">
              <wp:posOffset>-714375</wp:posOffset>
            </wp:positionV>
            <wp:extent cx="1850065" cy="929191"/>
            <wp:effectExtent l="0" t="0" r="0" b="0"/>
            <wp:wrapNone/>
            <wp:docPr id="1792937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37531" name="Picture 1">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0065" cy="929191"/>
                    </a:xfrm>
                    <a:prstGeom prst="rect">
                      <a:avLst/>
                    </a:prstGeom>
                  </pic:spPr>
                </pic:pic>
              </a:graphicData>
            </a:graphic>
            <wp14:sizeRelH relativeFrom="margin">
              <wp14:pctWidth>0</wp14:pctWidth>
            </wp14:sizeRelH>
            <wp14:sizeRelV relativeFrom="margin">
              <wp14:pctHeight>0</wp14:pctHeight>
            </wp14:sizeRelV>
          </wp:anchor>
        </w:drawing>
      </w:r>
      <w:r w:rsidR="00323E1C" w:rsidRPr="00553D8D">
        <w:rPr>
          <w:rFonts w:cs="Calibri"/>
          <w:noProof/>
        </w:rPr>
        <w:drawing>
          <wp:anchor distT="0" distB="0" distL="114300" distR="114300" simplePos="0" relativeHeight="251658244" behindDoc="0" locked="0" layoutInCell="1" allowOverlap="1" wp14:anchorId="4CBA246A" wp14:editId="1C13C746">
            <wp:simplePos x="0" y="0"/>
            <wp:positionH relativeFrom="column">
              <wp:posOffset>2933065</wp:posOffset>
            </wp:positionH>
            <wp:positionV relativeFrom="paragraph">
              <wp:posOffset>-556260</wp:posOffset>
            </wp:positionV>
            <wp:extent cx="2050250" cy="672590"/>
            <wp:effectExtent l="0" t="0" r="0" b="0"/>
            <wp:wrapNone/>
            <wp:docPr id="156233735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37352"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0250" cy="672590"/>
                    </a:xfrm>
                    <a:prstGeom prst="rect">
                      <a:avLst/>
                    </a:prstGeom>
                  </pic:spPr>
                </pic:pic>
              </a:graphicData>
            </a:graphic>
            <wp14:sizeRelH relativeFrom="page">
              <wp14:pctWidth>0</wp14:pctWidth>
            </wp14:sizeRelH>
            <wp14:sizeRelV relativeFrom="page">
              <wp14:pctHeight>0</wp14:pctHeight>
            </wp14:sizeRelV>
          </wp:anchor>
        </w:drawing>
      </w:r>
      <w:r w:rsidR="00323E1C" w:rsidRPr="00553D8D">
        <w:rPr>
          <w:rFonts w:cs="Calibri"/>
          <w:noProof/>
        </w:rPr>
        <w:drawing>
          <wp:anchor distT="0" distB="0" distL="114300" distR="114300" simplePos="0" relativeHeight="251658243" behindDoc="0" locked="0" layoutInCell="1" allowOverlap="1" wp14:anchorId="3DD08BA4" wp14:editId="0489E9CC">
            <wp:simplePos x="0" y="0"/>
            <wp:positionH relativeFrom="column">
              <wp:posOffset>1419225</wp:posOffset>
            </wp:positionH>
            <wp:positionV relativeFrom="paragraph">
              <wp:posOffset>-721995</wp:posOffset>
            </wp:positionV>
            <wp:extent cx="1222744" cy="879268"/>
            <wp:effectExtent l="0" t="0" r="0" b="0"/>
            <wp:wrapNone/>
            <wp:docPr id="106235524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55247" name="Picture 2">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12920" t="10740" r="8840" b="9749"/>
                    <a:stretch/>
                  </pic:blipFill>
                  <pic:spPr bwMode="auto">
                    <a:xfrm>
                      <a:off x="0" y="0"/>
                      <a:ext cx="1222744" cy="8792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3E1C">
        <w:rPr>
          <w:rFonts w:cs="Calibri"/>
          <w:noProof/>
        </w:rPr>
        <w:drawing>
          <wp:anchor distT="0" distB="0" distL="114300" distR="114300" simplePos="0" relativeHeight="251658246" behindDoc="0" locked="0" layoutInCell="1" allowOverlap="1" wp14:anchorId="39DAFB12" wp14:editId="20DEB1B7">
            <wp:simplePos x="0" y="0"/>
            <wp:positionH relativeFrom="margin">
              <wp:posOffset>5508625</wp:posOffset>
            </wp:positionH>
            <wp:positionV relativeFrom="paragraph">
              <wp:posOffset>-609600</wp:posOffset>
            </wp:positionV>
            <wp:extent cx="704786" cy="767566"/>
            <wp:effectExtent l="0" t="0" r="635" b="0"/>
            <wp:wrapNone/>
            <wp:docPr id="13702517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51717"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4786" cy="767566"/>
                    </a:xfrm>
                    <a:prstGeom prst="rect">
                      <a:avLst/>
                    </a:prstGeom>
                  </pic:spPr>
                </pic:pic>
              </a:graphicData>
            </a:graphic>
            <wp14:sizeRelH relativeFrom="page">
              <wp14:pctWidth>0</wp14:pctWidth>
            </wp14:sizeRelH>
            <wp14:sizeRelV relativeFrom="page">
              <wp14:pctHeight>0</wp14:pctHeight>
            </wp14:sizeRelV>
          </wp:anchor>
        </w:drawing>
      </w:r>
      <w:r w:rsidR="005D11EA" w:rsidRPr="00553D8D">
        <w:rPr>
          <w:rFonts w:cs="Calibri"/>
          <w:noProof/>
        </w:rPr>
        <mc:AlternateContent>
          <mc:Choice Requires="wps">
            <w:drawing>
              <wp:anchor distT="0" distB="0" distL="114300" distR="114300" simplePos="0" relativeHeight="251658241" behindDoc="1" locked="0" layoutInCell="1" allowOverlap="1" wp14:anchorId="1A547A99" wp14:editId="35EFED24">
                <wp:simplePos x="0" y="0"/>
                <wp:positionH relativeFrom="column">
                  <wp:posOffset>-902970</wp:posOffset>
                </wp:positionH>
                <wp:positionV relativeFrom="paragraph">
                  <wp:posOffset>382905</wp:posOffset>
                </wp:positionV>
                <wp:extent cx="7538720" cy="8559165"/>
                <wp:effectExtent l="11430" t="11430" r="12700" b="11430"/>
                <wp:wrapNone/>
                <wp:docPr id="551113921"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8720" cy="855916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033D673B">
              <v:rect id="Rectangle 4" style="position:absolute;margin-left:-71.1pt;margin-top:30.15pt;width:593.6pt;height:673.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red" w14:anchorId="14610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"/>
            </w:pict>
          </mc:Fallback>
        </mc:AlternateContent>
      </w:r>
      <w:r w:rsidR="00415296" w:rsidRPr="00553D8D">
        <w:rPr>
          <w:rFonts w:cs="Calibri"/>
          <w:noProof/>
        </w:rPr>
        <w:drawing>
          <wp:anchor distT="0" distB="0" distL="114300" distR="114300" simplePos="0" relativeHeight="251658240" behindDoc="0" locked="0" layoutInCell="1" allowOverlap="1" wp14:anchorId="50694256" wp14:editId="7122C949">
            <wp:simplePos x="0" y="0"/>
            <wp:positionH relativeFrom="column">
              <wp:posOffset>5400897</wp:posOffset>
            </wp:positionH>
            <wp:positionV relativeFrom="paragraph">
              <wp:posOffset>-630585</wp:posOffset>
            </wp:positionV>
            <wp:extent cx="775704" cy="844849"/>
            <wp:effectExtent l="0" t="0" r="0" b="0"/>
            <wp:wrapNone/>
            <wp:docPr id="170304930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49304"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5704" cy="844849"/>
                    </a:xfrm>
                    <a:prstGeom prst="rect">
                      <a:avLst/>
                    </a:prstGeom>
                  </pic:spPr>
                </pic:pic>
              </a:graphicData>
            </a:graphic>
            <wp14:sizeRelH relativeFrom="page">
              <wp14:pctWidth>0</wp14:pctWidth>
            </wp14:sizeRelH>
            <wp14:sizeRelV relativeFrom="page">
              <wp14:pctHeight>0</wp14:pctHeight>
            </wp14:sizeRelV>
          </wp:anchor>
        </w:drawing>
      </w:r>
      <w:r w:rsidR="005D11EA" w:rsidRPr="00553D8D">
        <w:rPr>
          <w:rFonts w:cs="Calibri"/>
          <w:noProof/>
        </w:rPr>
        <mc:AlternateContent>
          <mc:Choice Requires="wps">
            <w:drawing>
              <wp:anchor distT="0" distB="0" distL="114300" distR="114300" simplePos="0" relativeHeight="251658242" behindDoc="0" locked="0" layoutInCell="1" allowOverlap="1" wp14:anchorId="5E90F2DF" wp14:editId="79C250DD">
                <wp:simplePos x="0" y="0"/>
                <wp:positionH relativeFrom="column">
                  <wp:posOffset>-902970</wp:posOffset>
                </wp:positionH>
                <wp:positionV relativeFrom="paragraph">
                  <wp:posOffset>-903605</wp:posOffset>
                </wp:positionV>
                <wp:extent cx="7538720" cy="1297305"/>
                <wp:effectExtent l="11430" t="10795" r="12700" b="6350"/>
                <wp:wrapNone/>
                <wp:docPr id="37789519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8720" cy="1297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0960C18C">
              <v:rect id="Rectangle 2" style="position:absolute;margin-left:-71.1pt;margin-top:-71.15pt;width:593.6pt;height:102.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w14:anchorId="0424F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"/>
            </w:pict>
          </mc:Fallback>
        </mc:AlternateContent>
      </w:r>
    </w:p>
    <w:p w14:paraId="217B822B" w14:textId="77777777" w:rsidR="00415296" w:rsidRPr="00553D8D" w:rsidRDefault="00415296" w:rsidP="00415296">
      <w:pPr>
        <w:rPr>
          <w:rFonts w:cs="Calibri"/>
        </w:rPr>
      </w:pPr>
    </w:p>
    <w:p w14:paraId="1A3D6099" w14:textId="77777777" w:rsidR="00415296" w:rsidRPr="00553D8D" w:rsidRDefault="00415296" w:rsidP="00415296">
      <w:pPr>
        <w:rPr>
          <w:rFonts w:cs="Calibri"/>
        </w:rPr>
      </w:pPr>
    </w:p>
    <w:p w14:paraId="3FAF912B" w14:textId="77777777" w:rsidR="00415296" w:rsidRPr="00553D8D" w:rsidRDefault="00415296" w:rsidP="00415296">
      <w:pPr>
        <w:pStyle w:val="IntenseQuote"/>
        <w:rPr>
          <w:rFonts w:cs="Calibri"/>
          <w:color w:val="FFFFFF" w:themeColor="background1"/>
          <w:sz w:val="56"/>
          <w:szCs w:val="52"/>
        </w:rPr>
      </w:pPr>
      <w:r w:rsidRPr="00553D8D">
        <w:rPr>
          <w:rFonts w:cs="Calibri"/>
          <w:color w:val="FFFFFF" w:themeColor="background1"/>
          <w:sz w:val="56"/>
          <w:szCs w:val="52"/>
        </w:rPr>
        <w:t xml:space="preserve">Preparing for Emergencies </w:t>
      </w:r>
    </w:p>
    <w:p w14:paraId="4D60F251" w14:textId="77777777" w:rsidR="00415296" w:rsidRPr="00553D8D" w:rsidRDefault="00415296" w:rsidP="00415296">
      <w:pPr>
        <w:rPr>
          <w:rFonts w:cs="Calibri"/>
        </w:rPr>
      </w:pPr>
    </w:p>
    <w:sdt>
      <w:sdtPr>
        <w:rPr>
          <w:rFonts w:cs="Calibri"/>
          <w:color w:val="FFFFFF" w:themeColor="background1"/>
          <w:sz w:val="56"/>
          <w:szCs w:val="52"/>
        </w:rPr>
        <w:alias w:val="Community Name"/>
        <w:tag w:val="Community Name"/>
        <w:id w:val="1466704891"/>
        <w:placeholder>
          <w:docPart w:val="5BFBF6F9D0874BD9969337399FC737D7"/>
        </w:placeholder>
        <w:text/>
      </w:sdtPr>
      <w:sdtEndPr>
        <w:rPr>
          <w:szCs w:val="56"/>
        </w:rPr>
      </w:sdtEndPr>
      <w:sdtContent>
        <w:p w14:paraId="1B3CE325" w14:textId="77777777"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South Kyme</w:t>
          </w:r>
        </w:p>
      </w:sdtContent>
    </w:sdt>
    <w:p w14:paraId="09E2D47E" w14:textId="77777777"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 xml:space="preserve">Community Emergency Plan </w:t>
      </w:r>
    </w:p>
    <w:p w14:paraId="5DFE9547" w14:textId="77777777" w:rsidR="00415296" w:rsidRPr="00553D8D" w:rsidRDefault="00415296" w:rsidP="00415296">
      <w:pPr>
        <w:rPr>
          <w:rFonts w:cs="Calibri"/>
        </w:rPr>
      </w:pPr>
    </w:p>
    <w:p w14:paraId="0AB1A4C8" w14:textId="2006F12D"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Version</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b/>
            <w:bCs/>
            <w:color w:val="FFFFFF" w:themeColor="background1"/>
            <w:sz w:val="56"/>
            <w:szCs w:val="52"/>
          </w:rPr>
          <w:id w:val="-1966957683"/>
          <w:placeholder>
            <w:docPart w:val="5BFBF6F9D0874BD9969337399FC737D7"/>
          </w:placeholder>
          <w:text/>
        </w:sdtPr>
        <w:sdtContent>
          <w:r w:rsidR="00325DD9" w:rsidRPr="00554AD5">
            <w:rPr>
              <w:rFonts w:cs="Calibri"/>
              <w:b/>
              <w:bCs/>
              <w:color w:val="FFFFFF" w:themeColor="background1"/>
              <w:sz w:val="56"/>
              <w:szCs w:val="52"/>
            </w:rPr>
            <w:t>1</w:t>
          </w:r>
          <w:r w:rsidR="008E6E70">
            <w:rPr>
              <w:rFonts w:cs="Calibri"/>
              <w:b/>
              <w:bCs/>
              <w:color w:val="FFFFFF" w:themeColor="background1"/>
              <w:sz w:val="56"/>
              <w:szCs w:val="52"/>
            </w:rPr>
            <w:t>.0</w:t>
          </w:r>
        </w:sdtContent>
      </w:sdt>
    </w:p>
    <w:p w14:paraId="5C0B33EB" w14:textId="77777777"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Issue Date</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b/>
            <w:bCs/>
            <w:color w:val="FFFFFF" w:themeColor="background1"/>
            <w:sz w:val="56"/>
            <w:szCs w:val="52"/>
          </w:rPr>
          <w:id w:val="-265383289"/>
          <w:placeholder>
            <w:docPart w:val="5BFBF6F9D0874BD9969337399FC737D7"/>
          </w:placeholder>
          <w:text/>
        </w:sdtPr>
        <w:sdtContent>
          <w:r w:rsidR="004B512D" w:rsidRPr="00554AD5">
            <w:rPr>
              <w:rFonts w:cs="Calibri"/>
              <w:b/>
              <w:bCs/>
              <w:color w:val="FFFFFF" w:themeColor="background1"/>
              <w:sz w:val="56"/>
              <w:szCs w:val="52"/>
            </w:rPr>
            <w:t>11/22/2024 1:06:20 PM</w:t>
          </w:r>
        </w:sdtContent>
      </w:sdt>
    </w:p>
    <w:p w14:paraId="34D39F1B" w14:textId="5FDE68EA"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Review Date</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color w:val="FFFF00"/>
            <w:sz w:val="56"/>
            <w:szCs w:val="52"/>
          </w:rPr>
          <w:id w:val="-124546923"/>
          <w:placeholder>
            <w:docPart w:val="5BFBF6F9D0874BD9969337399FC737D7"/>
          </w:placeholder>
          <w:text/>
        </w:sdtPr>
        <w:sdtContent>
          <w:r w:rsidR="00D71EBD">
            <w:rPr>
              <w:rFonts w:cs="Calibri"/>
              <w:color w:val="FFFF00"/>
              <w:sz w:val="56"/>
              <w:szCs w:val="52"/>
            </w:rPr>
            <w:t>January 2026</w:t>
          </w:r>
        </w:sdtContent>
      </w:sdt>
    </w:p>
    <w:p w14:paraId="358B9564" w14:textId="77777777" w:rsidR="00415296" w:rsidRPr="00553D8D" w:rsidRDefault="00415296">
      <w:pPr>
        <w:rPr>
          <w:rFonts w:cs="Calibri"/>
          <w:color w:val="FFFFFF" w:themeColor="background1"/>
          <w:sz w:val="56"/>
          <w:szCs w:val="52"/>
        </w:rPr>
      </w:pPr>
      <w:r w:rsidRPr="00553D8D">
        <w:rPr>
          <w:rFonts w:cs="Calibri"/>
          <w:color w:val="FFFFFF" w:themeColor="background1"/>
          <w:sz w:val="56"/>
          <w:szCs w:val="52"/>
        </w:rPr>
        <w:br w:type="page"/>
      </w:r>
    </w:p>
    <w:p w14:paraId="46EEFB37" w14:textId="77777777" w:rsidR="00415296" w:rsidRPr="00A85926" w:rsidRDefault="00E524FA" w:rsidP="00F50DFC">
      <w:pPr>
        <w:pStyle w:val="Title"/>
        <w:rPr>
          <w:rFonts w:cstheme="majorHAnsi"/>
        </w:rPr>
      </w:pPr>
      <w:r w:rsidRPr="00A85926">
        <w:rPr>
          <w:rFonts w:cstheme="majorHAnsi"/>
        </w:rPr>
        <w:lastRenderedPageBreak/>
        <w:t>Aim of this plan</w:t>
      </w:r>
    </w:p>
    <w:sdt>
      <w:sdtPr>
        <w:rPr>
          <w:rFonts w:asciiTheme="majorHAnsi" w:hAnsiTheme="majorHAnsi" w:cstheme="majorBidi"/>
          <w:b/>
          <w:bCs/>
        </w:rPr>
        <w:alias w:val="Inspiration"/>
        <w:tag w:val="Inspiration"/>
        <w:id w:val="-75129270"/>
        <w:placeholder>
          <w:docPart w:val="5BFBF6F9D0874BD9969337399FC737D7"/>
        </w:placeholder>
        <w:text/>
      </w:sdtPr>
      <w:sdtContent>
        <w:p w14:paraId="5928374F" w14:textId="77777777" w:rsidR="00E378D1" w:rsidRDefault="007B0CC9" w:rsidP="007F28FB">
          <w:pPr>
            <w:rPr>
              <w:rFonts w:asciiTheme="majorHAnsi" w:hAnsiTheme="majorHAnsi" w:cstheme="majorHAnsi"/>
              <w:b/>
              <w:bCs/>
            </w:rPr>
          </w:pPr>
          <w:r w:rsidRPr="00554AD5">
            <w:rPr>
              <w:rFonts w:asciiTheme="majorHAnsi" w:hAnsiTheme="majorHAnsi" w:cstheme="majorHAnsi"/>
              <w:b/>
              <w:bCs/>
            </w:rPr>
            <w:t>Community Emergency Planning guidance from LCC</w:t>
          </w:r>
        </w:p>
      </w:sdtContent>
    </w:sdt>
    <w:p w14:paraId="181DDB5B" w14:textId="77777777" w:rsidR="00650FAF" w:rsidRPr="00CC4B1E" w:rsidRDefault="00650FAF" w:rsidP="00650FAF">
      <w:pPr>
        <w:rPr>
          <w:rFonts w:asciiTheme="majorHAnsi" w:hAnsiTheme="majorHAnsi" w:cstheme="majorHAnsi"/>
        </w:rPr>
      </w:pPr>
      <w:r w:rsidRPr="00CC4B1E">
        <w:rPr>
          <w:rFonts w:asciiTheme="majorHAnsi" w:hAnsiTheme="majorHAnsi" w:cstheme="majorHAnsi"/>
        </w:rPr>
        <w:t>This plan has been developed to enable the residents of South Kyme to respond quickly and effectively, to protect both life and property, in emergency situation</w:t>
      </w:r>
      <w:r>
        <w:rPr>
          <w:rFonts w:asciiTheme="majorHAnsi" w:hAnsiTheme="majorHAnsi" w:cstheme="majorHAnsi"/>
        </w:rPr>
        <w:t>s</w:t>
      </w:r>
      <w:r w:rsidRPr="00CC4B1E">
        <w:rPr>
          <w:rFonts w:asciiTheme="majorHAnsi" w:hAnsiTheme="majorHAnsi" w:cstheme="majorHAnsi"/>
        </w:rPr>
        <w:t xml:space="preserve">. </w:t>
      </w:r>
    </w:p>
    <w:p w14:paraId="587B9263" w14:textId="5170281D" w:rsidR="007F28FB" w:rsidRPr="00A85926" w:rsidRDefault="007F28FB" w:rsidP="007F28FB">
      <w:pPr>
        <w:rPr>
          <w:rFonts w:asciiTheme="majorHAnsi" w:hAnsiTheme="majorHAnsi" w:cstheme="majorHAnsi"/>
        </w:rPr>
      </w:pPr>
      <w:r w:rsidRPr="00A85926">
        <w:rPr>
          <w:rFonts w:asciiTheme="majorHAnsi" w:hAnsiTheme="majorHAnsi" w:cstheme="majorHAnsi"/>
          <w:b/>
          <w:bCs/>
        </w:rPr>
        <w:t>Disasters can strike without warning, anywhere, at any time.</w:t>
      </w:r>
      <w:r w:rsidRPr="00A85926">
        <w:rPr>
          <w:rFonts w:asciiTheme="majorHAnsi" w:hAnsiTheme="majorHAnsi" w:cstheme="majorHAnsi"/>
        </w:rPr>
        <w:t xml:space="preserve"> To minimise their impact and ensure a coordinated community response, this Community Emergency Plan</w:t>
      </w:r>
      <w:r w:rsidR="00476F25" w:rsidRPr="00A85926">
        <w:rPr>
          <w:rFonts w:asciiTheme="majorHAnsi" w:hAnsiTheme="majorHAnsi" w:cstheme="majorHAnsi"/>
        </w:rPr>
        <w:t xml:space="preserve"> (CEP)</w:t>
      </w:r>
      <w:r w:rsidRPr="00A85926">
        <w:rPr>
          <w:rFonts w:asciiTheme="majorHAnsi" w:hAnsiTheme="majorHAnsi" w:cstheme="majorHAnsi"/>
        </w:rPr>
        <w:t xml:space="preserve"> has been developed. By preparing in advance, we can strengthen our community's resilience and provide essential support to emergency services.</w:t>
      </w:r>
    </w:p>
    <w:p w14:paraId="17ABD3E2" w14:textId="77777777" w:rsidR="007F28FB" w:rsidRPr="00A85926" w:rsidRDefault="007F28FB" w:rsidP="007F28FB">
      <w:pPr>
        <w:rPr>
          <w:rFonts w:asciiTheme="majorHAnsi" w:hAnsiTheme="majorHAnsi" w:cstheme="majorHAnsi"/>
        </w:rPr>
      </w:pPr>
      <w:r w:rsidRPr="00A85926">
        <w:rPr>
          <w:rFonts w:asciiTheme="majorHAnsi" w:hAnsiTheme="majorHAnsi" w:cstheme="majorHAnsi"/>
        </w:rPr>
        <w:t>This plan is a comprehensive, all-hazards strategy, including provisions for flooding, and has been approved by</w:t>
      </w:r>
      <w:r w:rsidR="005823E7">
        <w:rPr>
          <w:rFonts w:asciiTheme="majorHAnsi" w:hAnsiTheme="majorHAnsi" w:cstheme="majorHAnsi"/>
        </w:rPr>
        <w:t xml:space="preserve"> Lincolnshire County Council</w:t>
      </w:r>
      <w:r w:rsidR="005B0751">
        <w:rPr>
          <w:rFonts w:asciiTheme="majorHAnsi" w:hAnsiTheme="majorHAnsi" w:cstheme="majorHAnsi"/>
        </w:rPr>
        <w:t xml:space="preserve"> and the CERT Leader</w:t>
      </w:r>
      <w:r w:rsidRPr="00A85926">
        <w:rPr>
          <w:rFonts w:asciiTheme="majorHAnsi" w:hAnsiTheme="majorHAnsi" w:cstheme="majorHAnsi"/>
        </w:rPr>
        <w:t xml:space="preserve">. It will be activated when at least two members of the Emergency Planning Group determine that immediate action is necessary to respond to an incident and that this action cannot be effectively taken without following the procedures outlined in this document. If the plan is activated, please follow the steps in </w:t>
      </w:r>
      <w:r w:rsidRPr="00A85926">
        <w:rPr>
          <w:rFonts w:asciiTheme="majorHAnsi" w:hAnsiTheme="majorHAnsi" w:cstheme="majorHAnsi"/>
          <w:b/>
          <w:bCs/>
        </w:rPr>
        <w:t xml:space="preserve">Section </w:t>
      </w:r>
      <w:r w:rsidR="00ED6555">
        <w:rPr>
          <w:rFonts w:asciiTheme="majorHAnsi" w:hAnsiTheme="majorHAnsi" w:cstheme="majorHAnsi"/>
          <w:b/>
          <w:bCs/>
        </w:rPr>
        <w:t>1</w:t>
      </w:r>
      <w:r w:rsidRPr="00A85926">
        <w:rPr>
          <w:rFonts w:asciiTheme="majorHAnsi" w:hAnsiTheme="majorHAnsi" w:cstheme="majorHAnsi"/>
        </w:rPr>
        <w:t xml:space="preserve"> and notify the </w:t>
      </w:r>
      <w:r w:rsidR="005D709C">
        <w:rPr>
          <w:rFonts w:asciiTheme="majorHAnsi" w:hAnsiTheme="majorHAnsi" w:cstheme="majorHAnsi"/>
        </w:rPr>
        <w:t xml:space="preserve">Lincolnshire Fire &amp; Rescue </w:t>
      </w:r>
      <w:r w:rsidR="005769F5">
        <w:rPr>
          <w:rFonts w:asciiTheme="majorHAnsi" w:hAnsiTheme="majorHAnsi" w:cstheme="majorHAnsi"/>
        </w:rPr>
        <w:t xml:space="preserve">(LFR) </w:t>
      </w:r>
      <w:r w:rsidR="005D709C">
        <w:rPr>
          <w:rFonts w:asciiTheme="majorHAnsi" w:hAnsiTheme="majorHAnsi" w:cstheme="majorHAnsi"/>
        </w:rPr>
        <w:t>Emergency Planning Duty Officer (</w:t>
      </w:r>
      <w:r w:rsidRPr="00A85926">
        <w:rPr>
          <w:rFonts w:asciiTheme="majorHAnsi" w:hAnsiTheme="majorHAnsi" w:cstheme="majorHAnsi"/>
        </w:rPr>
        <w:t>EP</w:t>
      </w:r>
      <w:r w:rsidR="00D76EB1">
        <w:rPr>
          <w:rFonts w:asciiTheme="majorHAnsi" w:hAnsiTheme="majorHAnsi" w:cstheme="majorHAnsi"/>
        </w:rPr>
        <w:t>DO)</w:t>
      </w:r>
      <w:r w:rsidRPr="00A85926">
        <w:rPr>
          <w:rFonts w:asciiTheme="majorHAnsi" w:hAnsiTheme="majorHAnsi" w:cstheme="majorHAnsi"/>
        </w:rPr>
        <w:t xml:space="preserve"> immediately.</w:t>
      </w:r>
      <w:r w:rsidR="002A0AF5" w:rsidRPr="00A85926">
        <w:rPr>
          <w:rFonts w:asciiTheme="majorHAnsi" w:hAnsiTheme="majorHAnsi" w:cstheme="majorHAnsi"/>
        </w:rPr>
        <w:t xml:space="preserve"> </w:t>
      </w:r>
    </w:p>
    <w:p w14:paraId="35EC3881" w14:textId="77777777" w:rsidR="001B01D5" w:rsidRPr="00A85926" w:rsidRDefault="001B01D5" w:rsidP="000777D1">
      <w:pPr>
        <w:rPr>
          <w:rFonts w:asciiTheme="majorHAnsi" w:hAnsiTheme="majorHAnsi" w:cstheme="majorHAnsi"/>
        </w:rPr>
      </w:pPr>
      <w:r w:rsidRPr="00A85926">
        <w:rPr>
          <w:rFonts w:asciiTheme="majorHAnsi" w:hAnsiTheme="majorHAnsi" w:cstheme="majorHAnsi"/>
        </w:rPr>
        <w:br w:type="page"/>
      </w:r>
    </w:p>
    <w:sdt>
      <w:sdtPr>
        <w:rPr>
          <w:rFonts w:ascii="Calibri Light" w:eastAsiaTheme="minorEastAsia" w:hAnsi="Calibri Light" w:cs="Calibri"/>
          <w:b/>
          <w:bCs/>
          <w:noProof/>
          <w:color w:val="auto"/>
          <w:kern w:val="2"/>
          <w:sz w:val="24"/>
          <w:szCs w:val="24"/>
          <w:lang w:eastAsia="en-US"/>
        </w:rPr>
        <w:id w:val="1650877668"/>
        <w:docPartObj>
          <w:docPartGallery w:val="Table of Contents"/>
          <w:docPartUnique/>
        </w:docPartObj>
      </w:sdtPr>
      <w:sdtEndPr>
        <w:rPr>
          <w:b w:val="0"/>
          <w:bCs w:val="0"/>
        </w:rPr>
      </w:sdtEndPr>
      <w:sdtContent>
        <w:p w14:paraId="42407791" w14:textId="77777777" w:rsidR="00CC533E" w:rsidRPr="00A85926" w:rsidRDefault="00CC533E">
          <w:pPr>
            <w:pStyle w:val="TOCHeading"/>
          </w:pPr>
          <w:r w:rsidRPr="65AE4BDD">
            <w:t>Contents</w:t>
          </w:r>
        </w:p>
        <w:p w14:paraId="3E37D330" w14:textId="05C84F69" w:rsidR="00E915F6" w:rsidRPr="00E915F6" w:rsidRDefault="00313137">
          <w:pPr>
            <w:pStyle w:val="TOC1"/>
            <w:tabs>
              <w:tab w:val="right" w:leader="dot" w:pos="9016"/>
            </w:tabs>
            <w:rPr>
              <w:rFonts w:asciiTheme="minorHAnsi" w:eastAsiaTheme="minorEastAsia" w:hAnsiTheme="minorHAnsi"/>
              <w:noProof/>
              <w:szCs w:val="24"/>
              <w:lang w:eastAsia="en-GB"/>
            </w:rPr>
          </w:pPr>
          <w:r w:rsidRPr="00E915F6">
            <w:fldChar w:fldCharType="begin"/>
          </w:r>
          <w:r w:rsidR="00CC533E" w:rsidRPr="00E915F6">
            <w:instrText>TOC \o "1-3" \z \u \h</w:instrText>
          </w:r>
          <w:r w:rsidRPr="00E915F6">
            <w:fldChar w:fldCharType="separate"/>
          </w:r>
          <w:hyperlink w:anchor="_Toc180569010" w:history="1">
            <w:r w:rsidR="00E915F6" w:rsidRPr="00E915F6">
              <w:rPr>
                <w:rStyle w:val="Hyperlink"/>
                <w:noProof/>
              </w:rPr>
              <w:t>Section 1: Act</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_Toc180569010 \h </w:instrText>
            </w:r>
            <w:r w:rsidR="00E915F6" w:rsidRPr="00E915F6">
              <w:rPr>
                <w:noProof/>
                <w:webHidden/>
              </w:rPr>
            </w:r>
            <w:r w:rsidR="00E915F6" w:rsidRPr="00E915F6">
              <w:rPr>
                <w:noProof/>
                <w:webHidden/>
              </w:rPr>
              <w:fldChar w:fldCharType="separate"/>
            </w:r>
            <w:r w:rsidR="0008160C">
              <w:rPr>
                <w:noProof/>
                <w:webHidden/>
              </w:rPr>
              <w:t>5</w:t>
            </w:r>
            <w:r w:rsidR="00E915F6" w:rsidRPr="00E915F6">
              <w:rPr>
                <w:noProof/>
                <w:webHidden/>
              </w:rPr>
              <w:fldChar w:fldCharType="end"/>
            </w:r>
          </w:hyperlink>
        </w:p>
        <w:p w14:paraId="7EADA649" w14:textId="15098E59" w:rsidR="00E915F6" w:rsidRPr="00E915F6" w:rsidRDefault="00E915F6">
          <w:pPr>
            <w:pStyle w:val="TOC2"/>
            <w:rPr>
              <w:rFonts w:asciiTheme="minorHAnsi" w:eastAsiaTheme="minorEastAsia" w:hAnsiTheme="minorHAnsi" w:cstheme="minorBidi"/>
              <w:b w:val="0"/>
              <w:bCs w:val="0"/>
              <w:szCs w:val="24"/>
              <w:lang w:eastAsia="en-GB"/>
            </w:rPr>
          </w:pPr>
          <w:hyperlink w:anchor="_Toc180569011" w:history="1">
            <w:r w:rsidRPr="00E915F6">
              <w:rPr>
                <w:rStyle w:val="Hyperlink"/>
                <w:b w:val="0"/>
                <w:bCs w:val="0"/>
              </w:rPr>
              <w:t>Activation</w:t>
            </w:r>
            <w:r w:rsidRPr="00E915F6">
              <w:rPr>
                <w:b w:val="0"/>
                <w:bCs w:val="0"/>
                <w:webHidden/>
              </w:rPr>
              <w:tab/>
            </w:r>
            <w:r w:rsidRPr="00E915F6">
              <w:rPr>
                <w:b w:val="0"/>
                <w:bCs w:val="0"/>
                <w:webHidden/>
              </w:rPr>
              <w:fldChar w:fldCharType="begin"/>
            </w:r>
            <w:r w:rsidRPr="00E915F6">
              <w:rPr>
                <w:b w:val="0"/>
                <w:bCs w:val="0"/>
                <w:webHidden/>
              </w:rPr>
              <w:instrText xml:space="preserve"> PAGEREF _Toc180569011 \h </w:instrText>
            </w:r>
            <w:r w:rsidRPr="00E915F6">
              <w:rPr>
                <w:b w:val="0"/>
                <w:bCs w:val="0"/>
                <w:webHidden/>
              </w:rPr>
            </w:r>
            <w:r w:rsidRPr="00E915F6">
              <w:rPr>
                <w:b w:val="0"/>
                <w:bCs w:val="0"/>
                <w:webHidden/>
              </w:rPr>
              <w:fldChar w:fldCharType="separate"/>
            </w:r>
            <w:r w:rsidR="0008160C">
              <w:rPr>
                <w:b w:val="0"/>
                <w:bCs w:val="0"/>
                <w:webHidden/>
              </w:rPr>
              <w:t>5</w:t>
            </w:r>
            <w:r w:rsidRPr="00E915F6">
              <w:rPr>
                <w:b w:val="0"/>
                <w:bCs w:val="0"/>
                <w:webHidden/>
              </w:rPr>
              <w:fldChar w:fldCharType="end"/>
            </w:r>
          </w:hyperlink>
        </w:p>
        <w:p w14:paraId="66D13428" w14:textId="522B8A9B" w:rsidR="00E915F6" w:rsidRPr="00E915F6" w:rsidRDefault="00E915F6">
          <w:pPr>
            <w:pStyle w:val="TOC2"/>
            <w:rPr>
              <w:rFonts w:asciiTheme="minorHAnsi" w:eastAsiaTheme="minorEastAsia" w:hAnsiTheme="minorHAnsi" w:cstheme="minorBidi"/>
              <w:b w:val="0"/>
              <w:bCs w:val="0"/>
              <w:szCs w:val="24"/>
              <w:lang w:eastAsia="en-GB"/>
            </w:rPr>
          </w:pPr>
          <w:hyperlink w:anchor="_Toc180569012" w:history="1">
            <w:r w:rsidRPr="00E915F6">
              <w:rPr>
                <w:rStyle w:val="Hyperlink"/>
                <w:b w:val="0"/>
                <w:bCs w:val="0"/>
              </w:rPr>
              <w:t>Action Steps:</w:t>
            </w:r>
            <w:r w:rsidRPr="00E915F6">
              <w:rPr>
                <w:b w:val="0"/>
                <w:bCs w:val="0"/>
                <w:webHidden/>
              </w:rPr>
              <w:tab/>
            </w:r>
            <w:r w:rsidRPr="00E915F6">
              <w:rPr>
                <w:b w:val="0"/>
                <w:bCs w:val="0"/>
                <w:webHidden/>
              </w:rPr>
              <w:fldChar w:fldCharType="begin"/>
            </w:r>
            <w:r w:rsidRPr="00E915F6">
              <w:rPr>
                <w:b w:val="0"/>
                <w:bCs w:val="0"/>
                <w:webHidden/>
              </w:rPr>
              <w:instrText xml:space="preserve"> PAGEREF _Toc180569012 \h </w:instrText>
            </w:r>
            <w:r w:rsidRPr="00E915F6">
              <w:rPr>
                <w:b w:val="0"/>
                <w:bCs w:val="0"/>
                <w:webHidden/>
              </w:rPr>
            </w:r>
            <w:r w:rsidRPr="00E915F6">
              <w:rPr>
                <w:b w:val="0"/>
                <w:bCs w:val="0"/>
                <w:webHidden/>
              </w:rPr>
              <w:fldChar w:fldCharType="separate"/>
            </w:r>
            <w:r w:rsidR="0008160C">
              <w:rPr>
                <w:b w:val="0"/>
                <w:bCs w:val="0"/>
                <w:webHidden/>
              </w:rPr>
              <w:t>6</w:t>
            </w:r>
            <w:r w:rsidRPr="00E915F6">
              <w:rPr>
                <w:b w:val="0"/>
                <w:bCs w:val="0"/>
                <w:webHidden/>
              </w:rPr>
              <w:fldChar w:fldCharType="end"/>
            </w:r>
          </w:hyperlink>
        </w:p>
        <w:p w14:paraId="02CAC345" w14:textId="286AC262" w:rsidR="00E915F6" w:rsidRPr="00E915F6" w:rsidRDefault="00E915F6">
          <w:pPr>
            <w:pStyle w:val="TOC2"/>
            <w:rPr>
              <w:rFonts w:asciiTheme="minorHAnsi" w:eastAsiaTheme="minorEastAsia" w:hAnsiTheme="minorHAnsi" w:cstheme="minorBidi"/>
              <w:b w:val="0"/>
              <w:bCs w:val="0"/>
              <w:szCs w:val="24"/>
              <w:lang w:eastAsia="en-GB"/>
            </w:rPr>
          </w:pPr>
          <w:hyperlink w:anchor="_Toc180569013" w:history="1">
            <w:r w:rsidRPr="00E915F6">
              <w:rPr>
                <w:rStyle w:val="Hyperlink"/>
                <w:b w:val="0"/>
                <w:bCs w:val="0"/>
              </w:rPr>
              <w:t>ETHANE Form</w:t>
            </w:r>
            <w:r w:rsidRPr="00E915F6">
              <w:rPr>
                <w:b w:val="0"/>
                <w:bCs w:val="0"/>
                <w:webHidden/>
              </w:rPr>
              <w:tab/>
            </w:r>
            <w:r w:rsidRPr="00E915F6">
              <w:rPr>
                <w:b w:val="0"/>
                <w:bCs w:val="0"/>
                <w:webHidden/>
              </w:rPr>
              <w:fldChar w:fldCharType="begin"/>
            </w:r>
            <w:r w:rsidRPr="00E915F6">
              <w:rPr>
                <w:b w:val="0"/>
                <w:bCs w:val="0"/>
                <w:webHidden/>
              </w:rPr>
              <w:instrText xml:space="preserve"> PAGEREF _Toc180569013 \h </w:instrText>
            </w:r>
            <w:r w:rsidRPr="00E915F6">
              <w:rPr>
                <w:b w:val="0"/>
                <w:bCs w:val="0"/>
                <w:webHidden/>
              </w:rPr>
            </w:r>
            <w:r w:rsidRPr="00E915F6">
              <w:rPr>
                <w:b w:val="0"/>
                <w:bCs w:val="0"/>
                <w:webHidden/>
              </w:rPr>
              <w:fldChar w:fldCharType="separate"/>
            </w:r>
            <w:r w:rsidR="0008160C">
              <w:rPr>
                <w:b w:val="0"/>
                <w:bCs w:val="0"/>
                <w:webHidden/>
              </w:rPr>
              <w:t>7</w:t>
            </w:r>
            <w:r w:rsidRPr="00E915F6">
              <w:rPr>
                <w:b w:val="0"/>
                <w:bCs w:val="0"/>
                <w:webHidden/>
              </w:rPr>
              <w:fldChar w:fldCharType="end"/>
            </w:r>
          </w:hyperlink>
        </w:p>
        <w:p w14:paraId="37B1CE49" w14:textId="32ABF6BE" w:rsidR="00E915F6" w:rsidRPr="00E915F6" w:rsidRDefault="00E915F6">
          <w:pPr>
            <w:pStyle w:val="TOC2"/>
            <w:rPr>
              <w:rFonts w:asciiTheme="minorHAnsi" w:eastAsiaTheme="minorEastAsia" w:hAnsiTheme="minorHAnsi" w:cstheme="minorBidi"/>
              <w:b w:val="0"/>
              <w:bCs w:val="0"/>
              <w:szCs w:val="24"/>
              <w:lang w:eastAsia="en-GB"/>
            </w:rPr>
          </w:pPr>
          <w:hyperlink w:anchor="_Toc180569014" w:history="1">
            <w:r w:rsidRPr="00E915F6">
              <w:rPr>
                <w:rStyle w:val="Hyperlink"/>
                <w:b w:val="0"/>
                <w:bCs w:val="0"/>
              </w:rPr>
              <w:t>Incident Log</w:t>
            </w:r>
            <w:r w:rsidRPr="00E915F6">
              <w:rPr>
                <w:b w:val="0"/>
                <w:bCs w:val="0"/>
                <w:webHidden/>
              </w:rPr>
              <w:tab/>
            </w:r>
            <w:r w:rsidRPr="00E915F6">
              <w:rPr>
                <w:b w:val="0"/>
                <w:bCs w:val="0"/>
                <w:webHidden/>
              </w:rPr>
              <w:fldChar w:fldCharType="begin"/>
            </w:r>
            <w:r w:rsidRPr="00E915F6">
              <w:rPr>
                <w:b w:val="0"/>
                <w:bCs w:val="0"/>
                <w:webHidden/>
              </w:rPr>
              <w:instrText xml:space="preserve"> PAGEREF _Toc180569014 \h </w:instrText>
            </w:r>
            <w:r w:rsidRPr="00E915F6">
              <w:rPr>
                <w:b w:val="0"/>
                <w:bCs w:val="0"/>
                <w:webHidden/>
              </w:rPr>
            </w:r>
            <w:r w:rsidRPr="00E915F6">
              <w:rPr>
                <w:b w:val="0"/>
                <w:bCs w:val="0"/>
                <w:webHidden/>
              </w:rPr>
              <w:fldChar w:fldCharType="separate"/>
            </w:r>
            <w:r w:rsidR="0008160C">
              <w:rPr>
                <w:b w:val="0"/>
                <w:bCs w:val="0"/>
                <w:webHidden/>
              </w:rPr>
              <w:t>8</w:t>
            </w:r>
            <w:r w:rsidRPr="00E915F6">
              <w:rPr>
                <w:b w:val="0"/>
                <w:bCs w:val="0"/>
                <w:webHidden/>
              </w:rPr>
              <w:fldChar w:fldCharType="end"/>
            </w:r>
          </w:hyperlink>
        </w:p>
        <w:p w14:paraId="3B43A468" w14:textId="75A9957B" w:rsidR="00E915F6" w:rsidRPr="00E915F6" w:rsidRDefault="00E915F6">
          <w:pPr>
            <w:pStyle w:val="TOC2"/>
            <w:rPr>
              <w:rFonts w:asciiTheme="minorHAnsi" w:eastAsiaTheme="minorEastAsia" w:hAnsiTheme="minorHAnsi" w:cstheme="minorBidi"/>
              <w:b w:val="0"/>
              <w:bCs w:val="0"/>
              <w:szCs w:val="24"/>
              <w:lang w:eastAsia="en-GB"/>
            </w:rPr>
          </w:pPr>
          <w:hyperlink w:anchor="_Toc180569015" w:history="1">
            <w:r w:rsidRPr="00E915F6">
              <w:rPr>
                <w:rStyle w:val="Hyperlink"/>
                <w:b w:val="0"/>
                <w:bCs w:val="0"/>
              </w:rPr>
              <w:t>Community Impact Assessment (CIA)</w:t>
            </w:r>
            <w:r w:rsidRPr="00E915F6">
              <w:rPr>
                <w:b w:val="0"/>
                <w:bCs w:val="0"/>
                <w:webHidden/>
              </w:rPr>
              <w:tab/>
            </w:r>
            <w:r w:rsidRPr="00E915F6">
              <w:rPr>
                <w:b w:val="0"/>
                <w:bCs w:val="0"/>
                <w:webHidden/>
              </w:rPr>
              <w:fldChar w:fldCharType="begin"/>
            </w:r>
            <w:r w:rsidRPr="00E915F6">
              <w:rPr>
                <w:b w:val="0"/>
                <w:bCs w:val="0"/>
                <w:webHidden/>
              </w:rPr>
              <w:instrText xml:space="preserve"> PAGEREF _Toc180569015 \h </w:instrText>
            </w:r>
            <w:r w:rsidRPr="00E915F6">
              <w:rPr>
                <w:b w:val="0"/>
                <w:bCs w:val="0"/>
                <w:webHidden/>
              </w:rPr>
            </w:r>
            <w:r w:rsidRPr="00E915F6">
              <w:rPr>
                <w:b w:val="0"/>
                <w:bCs w:val="0"/>
                <w:webHidden/>
              </w:rPr>
              <w:fldChar w:fldCharType="separate"/>
            </w:r>
            <w:r w:rsidR="0008160C">
              <w:rPr>
                <w:b w:val="0"/>
                <w:bCs w:val="0"/>
                <w:webHidden/>
              </w:rPr>
              <w:t>9</w:t>
            </w:r>
            <w:r w:rsidRPr="00E915F6">
              <w:rPr>
                <w:b w:val="0"/>
                <w:bCs w:val="0"/>
                <w:webHidden/>
              </w:rPr>
              <w:fldChar w:fldCharType="end"/>
            </w:r>
          </w:hyperlink>
        </w:p>
        <w:p w14:paraId="2D070B1D" w14:textId="0DA6315A" w:rsidR="00E915F6" w:rsidRPr="00E915F6" w:rsidRDefault="00E915F6">
          <w:pPr>
            <w:pStyle w:val="TOC2"/>
            <w:rPr>
              <w:rFonts w:asciiTheme="minorHAnsi" w:eastAsiaTheme="minorEastAsia" w:hAnsiTheme="minorHAnsi" w:cstheme="minorBidi"/>
              <w:b w:val="0"/>
              <w:bCs w:val="0"/>
              <w:szCs w:val="24"/>
              <w:lang w:eastAsia="en-GB"/>
            </w:rPr>
          </w:pPr>
          <w:hyperlink w:anchor="_Toc180569016" w:history="1">
            <w:r w:rsidRPr="00E915F6">
              <w:rPr>
                <w:rStyle w:val="Hyperlink"/>
                <w:b w:val="0"/>
                <w:bCs w:val="0"/>
              </w:rPr>
              <w:t>Key Priorities</w:t>
            </w:r>
            <w:r w:rsidRPr="00E915F6">
              <w:rPr>
                <w:b w:val="0"/>
                <w:bCs w:val="0"/>
                <w:webHidden/>
              </w:rPr>
              <w:tab/>
            </w:r>
            <w:r w:rsidRPr="00E915F6">
              <w:rPr>
                <w:b w:val="0"/>
                <w:bCs w:val="0"/>
                <w:webHidden/>
              </w:rPr>
              <w:fldChar w:fldCharType="begin"/>
            </w:r>
            <w:r w:rsidRPr="00E915F6">
              <w:rPr>
                <w:b w:val="0"/>
                <w:bCs w:val="0"/>
                <w:webHidden/>
              </w:rPr>
              <w:instrText xml:space="preserve"> PAGEREF _Toc180569016 \h </w:instrText>
            </w:r>
            <w:r w:rsidRPr="00E915F6">
              <w:rPr>
                <w:b w:val="0"/>
                <w:bCs w:val="0"/>
                <w:webHidden/>
              </w:rPr>
            </w:r>
            <w:r w:rsidRPr="00E915F6">
              <w:rPr>
                <w:b w:val="0"/>
                <w:bCs w:val="0"/>
                <w:webHidden/>
              </w:rPr>
              <w:fldChar w:fldCharType="separate"/>
            </w:r>
            <w:r w:rsidR="0008160C">
              <w:rPr>
                <w:b w:val="0"/>
                <w:bCs w:val="0"/>
                <w:webHidden/>
              </w:rPr>
              <w:t>11</w:t>
            </w:r>
            <w:r w:rsidRPr="00E915F6">
              <w:rPr>
                <w:b w:val="0"/>
                <w:bCs w:val="0"/>
                <w:webHidden/>
              </w:rPr>
              <w:fldChar w:fldCharType="end"/>
            </w:r>
          </w:hyperlink>
        </w:p>
        <w:p w14:paraId="02422F81" w14:textId="4ECCE713"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17" w:history="1">
            <w:r w:rsidRPr="00E915F6">
              <w:rPr>
                <w:rStyle w:val="Hyperlink"/>
                <w:noProof/>
              </w:rPr>
              <w:t>Section 2: Communicate</w:t>
            </w:r>
            <w:r w:rsidRPr="00E915F6">
              <w:rPr>
                <w:noProof/>
                <w:webHidden/>
              </w:rPr>
              <w:tab/>
            </w:r>
            <w:r w:rsidRPr="00E915F6">
              <w:rPr>
                <w:noProof/>
                <w:webHidden/>
              </w:rPr>
              <w:fldChar w:fldCharType="begin"/>
            </w:r>
            <w:r w:rsidRPr="00E915F6">
              <w:rPr>
                <w:noProof/>
                <w:webHidden/>
              </w:rPr>
              <w:instrText xml:space="preserve"> PAGEREF _Toc180569017 \h </w:instrText>
            </w:r>
            <w:r w:rsidRPr="00E915F6">
              <w:rPr>
                <w:noProof/>
                <w:webHidden/>
              </w:rPr>
            </w:r>
            <w:r w:rsidRPr="00E915F6">
              <w:rPr>
                <w:noProof/>
                <w:webHidden/>
              </w:rPr>
              <w:fldChar w:fldCharType="separate"/>
            </w:r>
            <w:r w:rsidR="0008160C">
              <w:rPr>
                <w:noProof/>
                <w:webHidden/>
              </w:rPr>
              <w:t>12</w:t>
            </w:r>
            <w:r w:rsidRPr="00E915F6">
              <w:rPr>
                <w:noProof/>
                <w:webHidden/>
              </w:rPr>
              <w:fldChar w:fldCharType="end"/>
            </w:r>
          </w:hyperlink>
        </w:p>
        <w:p w14:paraId="402524C8" w14:textId="4AADDD6F" w:rsidR="00E915F6" w:rsidRPr="00E915F6" w:rsidRDefault="00E915F6">
          <w:pPr>
            <w:pStyle w:val="TOC2"/>
            <w:rPr>
              <w:rFonts w:asciiTheme="minorHAnsi" w:eastAsiaTheme="minorEastAsia" w:hAnsiTheme="minorHAnsi" w:cstheme="minorBidi"/>
              <w:b w:val="0"/>
              <w:bCs w:val="0"/>
              <w:szCs w:val="24"/>
              <w:lang w:eastAsia="en-GB"/>
            </w:rPr>
          </w:pPr>
          <w:hyperlink w:anchor="_Toc180569018" w:history="1">
            <w:r w:rsidRPr="00E915F6">
              <w:rPr>
                <w:rStyle w:val="Hyperlink"/>
                <w:b w:val="0"/>
                <w:bCs w:val="0"/>
              </w:rPr>
              <w:t>Key Community Emergency Response Contacts</w:t>
            </w:r>
            <w:r w:rsidRPr="00E915F6">
              <w:rPr>
                <w:b w:val="0"/>
                <w:bCs w:val="0"/>
                <w:webHidden/>
              </w:rPr>
              <w:tab/>
            </w:r>
            <w:r w:rsidRPr="00E915F6">
              <w:rPr>
                <w:b w:val="0"/>
                <w:bCs w:val="0"/>
                <w:webHidden/>
              </w:rPr>
              <w:fldChar w:fldCharType="begin"/>
            </w:r>
            <w:r w:rsidRPr="00E915F6">
              <w:rPr>
                <w:b w:val="0"/>
                <w:bCs w:val="0"/>
                <w:webHidden/>
              </w:rPr>
              <w:instrText xml:space="preserve"> PAGEREF _Toc180569018 \h </w:instrText>
            </w:r>
            <w:r w:rsidRPr="00E915F6">
              <w:rPr>
                <w:b w:val="0"/>
                <w:bCs w:val="0"/>
                <w:webHidden/>
              </w:rPr>
            </w:r>
            <w:r w:rsidRPr="00E915F6">
              <w:rPr>
                <w:b w:val="0"/>
                <w:bCs w:val="0"/>
                <w:webHidden/>
              </w:rPr>
              <w:fldChar w:fldCharType="separate"/>
            </w:r>
            <w:r w:rsidR="0008160C">
              <w:rPr>
                <w:b w:val="0"/>
                <w:bCs w:val="0"/>
                <w:webHidden/>
              </w:rPr>
              <w:t>12</w:t>
            </w:r>
            <w:r w:rsidRPr="00E915F6">
              <w:rPr>
                <w:b w:val="0"/>
                <w:bCs w:val="0"/>
                <w:webHidden/>
              </w:rPr>
              <w:fldChar w:fldCharType="end"/>
            </w:r>
          </w:hyperlink>
        </w:p>
        <w:p w14:paraId="6C00D9FB" w14:textId="099F9139" w:rsidR="00E915F6" w:rsidRPr="00E915F6" w:rsidRDefault="00E915F6">
          <w:pPr>
            <w:pStyle w:val="TOC2"/>
            <w:rPr>
              <w:rFonts w:asciiTheme="minorHAnsi" w:eastAsiaTheme="minorEastAsia" w:hAnsiTheme="minorHAnsi" w:cstheme="minorBidi"/>
              <w:b w:val="0"/>
              <w:bCs w:val="0"/>
              <w:szCs w:val="24"/>
              <w:lang w:eastAsia="en-GB"/>
            </w:rPr>
          </w:pPr>
          <w:hyperlink w:anchor="_Toc180569019" w:history="1">
            <w:r w:rsidRPr="00E915F6">
              <w:rPr>
                <w:rStyle w:val="Hyperlink"/>
                <w:b w:val="0"/>
                <w:bCs w:val="0"/>
              </w:rPr>
              <w:t>Out of Community Key Contacts</w:t>
            </w:r>
            <w:r w:rsidRPr="00E915F6">
              <w:rPr>
                <w:b w:val="0"/>
                <w:bCs w:val="0"/>
                <w:webHidden/>
              </w:rPr>
              <w:tab/>
            </w:r>
            <w:r w:rsidRPr="00E915F6">
              <w:rPr>
                <w:b w:val="0"/>
                <w:bCs w:val="0"/>
                <w:webHidden/>
              </w:rPr>
              <w:fldChar w:fldCharType="begin"/>
            </w:r>
            <w:r w:rsidRPr="00E915F6">
              <w:rPr>
                <w:b w:val="0"/>
                <w:bCs w:val="0"/>
                <w:webHidden/>
              </w:rPr>
              <w:instrText xml:space="preserve"> PAGEREF _Toc180569019 \h </w:instrText>
            </w:r>
            <w:r w:rsidRPr="00E915F6">
              <w:rPr>
                <w:b w:val="0"/>
                <w:bCs w:val="0"/>
                <w:webHidden/>
              </w:rPr>
            </w:r>
            <w:r w:rsidRPr="00E915F6">
              <w:rPr>
                <w:b w:val="0"/>
                <w:bCs w:val="0"/>
                <w:webHidden/>
              </w:rPr>
              <w:fldChar w:fldCharType="separate"/>
            </w:r>
            <w:r w:rsidR="0008160C">
              <w:rPr>
                <w:b w:val="0"/>
                <w:bCs w:val="0"/>
                <w:webHidden/>
              </w:rPr>
              <w:t>13</w:t>
            </w:r>
            <w:r w:rsidRPr="00E915F6">
              <w:rPr>
                <w:b w:val="0"/>
                <w:bCs w:val="0"/>
                <w:webHidden/>
              </w:rPr>
              <w:fldChar w:fldCharType="end"/>
            </w:r>
          </w:hyperlink>
        </w:p>
        <w:p w14:paraId="77B77468" w14:textId="4FB6373E" w:rsidR="00E915F6" w:rsidRPr="00E915F6" w:rsidRDefault="00E915F6">
          <w:pPr>
            <w:pStyle w:val="TOC2"/>
            <w:rPr>
              <w:rFonts w:asciiTheme="minorHAnsi" w:eastAsiaTheme="minorEastAsia" w:hAnsiTheme="minorHAnsi" w:cstheme="minorBidi"/>
              <w:b w:val="0"/>
              <w:bCs w:val="0"/>
              <w:szCs w:val="24"/>
              <w:lang w:eastAsia="en-GB"/>
            </w:rPr>
          </w:pPr>
          <w:hyperlink w:anchor="_Toc180569020" w:history="1">
            <w:r w:rsidRPr="00E915F6">
              <w:rPr>
                <w:rStyle w:val="Hyperlink"/>
                <w:b w:val="0"/>
                <w:bCs w:val="0"/>
              </w:rPr>
              <w:t>Neighbouring Communities</w:t>
            </w:r>
            <w:r w:rsidRPr="00E915F6">
              <w:rPr>
                <w:b w:val="0"/>
                <w:bCs w:val="0"/>
                <w:webHidden/>
              </w:rPr>
              <w:tab/>
            </w:r>
            <w:r w:rsidRPr="00E915F6">
              <w:rPr>
                <w:b w:val="0"/>
                <w:bCs w:val="0"/>
                <w:webHidden/>
              </w:rPr>
              <w:fldChar w:fldCharType="begin"/>
            </w:r>
            <w:r w:rsidRPr="00E915F6">
              <w:rPr>
                <w:b w:val="0"/>
                <w:bCs w:val="0"/>
                <w:webHidden/>
              </w:rPr>
              <w:instrText xml:space="preserve"> PAGEREF _Toc180569020 \h </w:instrText>
            </w:r>
            <w:r w:rsidRPr="00E915F6">
              <w:rPr>
                <w:b w:val="0"/>
                <w:bCs w:val="0"/>
                <w:webHidden/>
              </w:rPr>
            </w:r>
            <w:r w:rsidRPr="00E915F6">
              <w:rPr>
                <w:b w:val="0"/>
                <w:bCs w:val="0"/>
                <w:webHidden/>
              </w:rPr>
              <w:fldChar w:fldCharType="separate"/>
            </w:r>
            <w:r w:rsidR="0008160C">
              <w:rPr>
                <w:b w:val="0"/>
                <w:bCs w:val="0"/>
                <w:webHidden/>
              </w:rPr>
              <w:t>14</w:t>
            </w:r>
            <w:r w:rsidRPr="00E915F6">
              <w:rPr>
                <w:b w:val="0"/>
                <w:bCs w:val="0"/>
                <w:webHidden/>
              </w:rPr>
              <w:fldChar w:fldCharType="end"/>
            </w:r>
          </w:hyperlink>
        </w:p>
        <w:p w14:paraId="53F9AE4B" w14:textId="05F16CF4"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21" w:history="1">
            <w:r w:rsidRPr="00E915F6">
              <w:rPr>
                <w:rStyle w:val="Hyperlink"/>
                <w:noProof/>
              </w:rPr>
              <w:t>Section 3: Resources</w:t>
            </w:r>
            <w:r w:rsidRPr="00E915F6">
              <w:rPr>
                <w:noProof/>
                <w:webHidden/>
              </w:rPr>
              <w:tab/>
            </w:r>
            <w:r w:rsidRPr="00E915F6">
              <w:rPr>
                <w:noProof/>
                <w:webHidden/>
              </w:rPr>
              <w:fldChar w:fldCharType="begin"/>
            </w:r>
            <w:r w:rsidRPr="00E915F6">
              <w:rPr>
                <w:noProof/>
                <w:webHidden/>
              </w:rPr>
              <w:instrText xml:space="preserve"> PAGEREF _Toc180569021 \h </w:instrText>
            </w:r>
            <w:r w:rsidRPr="00E915F6">
              <w:rPr>
                <w:noProof/>
                <w:webHidden/>
              </w:rPr>
            </w:r>
            <w:r w:rsidRPr="00E915F6">
              <w:rPr>
                <w:noProof/>
                <w:webHidden/>
              </w:rPr>
              <w:fldChar w:fldCharType="separate"/>
            </w:r>
            <w:r w:rsidR="0008160C">
              <w:rPr>
                <w:noProof/>
                <w:webHidden/>
              </w:rPr>
              <w:t>15</w:t>
            </w:r>
            <w:r w:rsidRPr="00E915F6">
              <w:rPr>
                <w:noProof/>
                <w:webHidden/>
              </w:rPr>
              <w:fldChar w:fldCharType="end"/>
            </w:r>
          </w:hyperlink>
        </w:p>
        <w:p w14:paraId="2CA05E78" w14:textId="54999A6A" w:rsidR="00E915F6" w:rsidRPr="00E915F6" w:rsidRDefault="00E915F6">
          <w:pPr>
            <w:pStyle w:val="TOC2"/>
            <w:rPr>
              <w:rFonts w:asciiTheme="minorHAnsi" w:eastAsiaTheme="minorEastAsia" w:hAnsiTheme="minorHAnsi" w:cstheme="minorBidi"/>
              <w:b w:val="0"/>
              <w:bCs w:val="0"/>
              <w:szCs w:val="24"/>
              <w:lang w:eastAsia="en-GB"/>
            </w:rPr>
          </w:pPr>
          <w:hyperlink w:anchor="_Toc180569022" w:history="1">
            <w:r w:rsidRPr="00E915F6">
              <w:rPr>
                <w:rStyle w:val="Hyperlink"/>
                <w:b w:val="0"/>
                <w:bCs w:val="0"/>
              </w:rPr>
              <w:t>Community Incident Room</w:t>
            </w:r>
            <w:r w:rsidRPr="00E915F6">
              <w:rPr>
                <w:b w:val="0"/>
                <w:bCs w:val="0"/>
                <w:webHidden/>
              </w:rPr>
              <w:tab/>
            </w:r>
            <w:r w:rsidRPr="00E915F6">
              <w:rPr>
                <w:b w:val="0"/>
                <w:bCs w:val="0"/>
                <w:webHidden/>
              </w:rPr>
              <w:fldChar w:fldCharType="begin"/>
            </w:r>
            <w:r w:rsidRPr="00E915F6">
              <w:rPr>
                <w:b w:val="0"/>
                <w:bCs w:val="0"/>
                <w:webHidden/>
              </w:rPr>
              <w:instrText xml:space="preserve"> PAGEREF _Toc180569022 \h </w:instrText>
            </w:r>
            <w:r w:rsidRPr="00E915F6">
              <w:rPr>
                <w:b w:val="0"/>
                <w:bCs w:val="0"/>
                <w:webHidden/>
              </w:rPr>
            </w:r>
            <w:r w:rsidRPr="00E915F6">
              <w:rPr>
                <w:b w:val="0"/>
                <w:bCs w:val="0"/>
                <w:webHidden/>
              </w:rPr>
              <w:fldChar w:fldCharType="separate"/>
            </w:r>
            <w:r w:rsidR="0008160C">
              <w:rPr>
                <w:b w:val="0"/>
                <w:bCs w:val="0"/>
                <w:webHidden/>
              </w:rPr>
              <w:t>15</w:t>
            </w:r>
            <w:r w:rsidRPr="00E915F6">
              <w:rPr>
                <w:b w:val="0"/>
                <w:bCs w:val="0"/>
                <w:webHidden/>
              </w:rPr>
              <w:fldChar w:fldCharType="end"/>
            </w:r>
          </w:hyperlink>
        </w:p>
        <w:p w14:paraId="1F54F8AA" w14:textId="7BEAF468" w:rsidR="00E915F6" w:rsidRPr="00E915F6" w:rsidRDefault="00E915F6">
          <w:pPr>
            <w:pStyle w:val="TOC2"/>
            <w:rPr>
              <w:rFonts w:asciiTheme="minorHAnsi" w:eastAsiaTheme="minorEastAsia" w:hAnsiTheme="minorHAnsi" w:cstheme="minorBidi"/>
              <w:b w:val="0"/>
              <w:bCs w:val="0"/>
              <w:szCs w:val="24"/>
              <w:lang w:eastAsia="en-GB"/>
            </w:rPr>
          </w:pPr>
          <w:hyperlink w:anchor="_Toc180569023" w:history="1">
            <w:r w:rsidRPr="00E915F6">
              <w:rPr>
                <w:rStyle w:val="Hyperlink"/>
                <w:b w:val="0"/>
                <w:bCs w:val="0"/>
              </w:rPr>
              <w:t>Community Places of Safety</w:t>
            </w:r>
            <w:r w:rsidRPr="00E915F6">
              <w:rPr>
                <w:b w:val="0"/>
                <w:bCs w:val="0"/>
                <w:webHidden/>
              </w:rPr>
              <w:tab/>
            </w:r>
            <w:r w:rsidRPr="00E915F6">
              <w:rPr>
                <w:b w:val="0"/>
                <w:bCs w:val="0"/>
                <w:webHidden/>
              </w:rPr>
              <w:fldChar w:fldCharType="begin"/>
            </w:r>
            <w:r w:rsidRPr="00E915F6">
              <w:rPr>
                <w:b w:val="0"/>
                <w:bCs w:val="0"/>
                <w:webHidden/>
              </w:rPr>
              <w:instrText xml:space="preserve"> PAGEREF _Toc180569023 \h </w:instrText>
            </w:r>
            <w:r w:rsidRPr="00E915F6">
              <w:rPr>
                <w:b w:val="0"/>
                <w:bCs w:val="0"/>
                <w:webHidden/>
              </w:rPr>
            </w:r>
            <w:r w:rsidRPr="00E915F6">
              <w:rPr>
                <w:b w:val="0"/>
                <w:bCs w:val="0"/>
                <w:webHidden/>
              </w:rPr>
              <w:fldChar w:fldCharType="separate"/>
            </w:r>
            <w:r w:rsidR="0008160C">
              <w:rPr>
                <w:b w:val="0"/>
                <w:bCs w:val="0"/>
                <w:webHidden/>
              </w:rPr>
              <w:t>16</w:t>
            </w:r>
            <w:r w:rsidRPr="00E915F6">
              <w:rPr>
                <w:b w:val="0"/>
                <w:bCs w:val="0"/>
                <w:webHidden/>
              </w:rPr>
              <w:fldChar w:fldCharType="end"/>
            </w:r>
          </w:hyperlink>
        </w:p>
        <w:p w14:paraId="19D447C9" w14:textId="4C23D557" w:rsidR="00E915F6" w:rsidRPr="00E915F6" w:rsidRDefault="00E915F6">
          <w:pPr>
            <w:pStyle w:val="TOC2"/>
            <w:rPr>
              <w:rFonts w:asciiTheme="minorHAnsi" w:eastAsiaTheme="minorEastAsia" w:hAnsiTheme="minorHAnsi" w:cstheme="minorBidi"/>
              <w:b w:val="0"/>
              <w:bCs w:val="0"/>
              <w:szCs w:val="24"/>
              <w:lang w:eastAsia="en-GB"/>
            </w:rPr>
          </w:pPr>
          <w:hyperlink w:anchor="_Toc180569024" w:history="1">
            <w:r w:rsidRPr="00E915F6">
              <w:rPr>
                <w:rStyle w:val="Hyperlink"/>
                <w:b w:val="0"/>
                <w:bCs w:val="0"/>
              </w:rPr>
              <w:t>Emergency Kit</w:t>
            </w:r>
            <w:r w:rsidRPr="00E915F6">
              <w:rPr>
                <w:b w:val="0"/>
                <w:bCs w:val="0"/>
                <w:webHidden/>
              </w:rPr>
              <w:tab/>
            </w:r>
            <w:r w:rsidRPr="00E915F6">
              <w:rPr>
                <w:b w:val="0"/>
                <w:bCs w:val="0"/>
                <w:webHidden/>
              </w:rPr>
              <w:fldChar w:fldCharType="begin"/>
            </w:r>
            <w:r w:rsidRPr="00E915F6">
              <w:rPr>
                <w:b w:val="0"/>
                <w:bCs w:val="0"/>
                <w:webHidden/>
              </w:rPr>
              <w:instrText xml:space="preserve"> PAGEREF _Toc180569024 \h </w:instrText>
            </w:r>
            <w:r w:rsidRPr="00E915F6">
              <w:rPr>
                <w:b w:val="0"/>
                <w:bCs w:val="0"/>
                <w:webHidden/>
              </w:rPr>
            </w:r>
            <w:r w:rsidRPr="00E915F6">
              <w:rPr>
                <w:b w:val="0"/>
                <w:bCs w:val="0"/>
                <w:webHidden/>
              </w:rPr>
              <w:fldChar w:fldCharType="separate"/>
            </w:r>
            <w:r w:rsidR="0008160C">
              <w:rPr>
                <w:b w:val="0"/>
                <w:bCs w:val="0"/>
                <w:webHidden/>
              </w:rPr>
              <w:t>18</w:t>
            </w:r>
            <w:r w:rsidRPr="00E915F6">
              <w:rPr>
                <w:b w:val="0"/>
                <w:bCs w:val="0"/>
                <w:webHidden/>
              </w:rPr>
              <w:fldChar w:fldCharType="end"/>
            </w:r>
          </w:hyperlink>
        </w:p>
        <w:p w14:paraId="7FD29C11" w14:textId="2AF26B81"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25" w:history="1">
            <w:r w:rsidRPr="00E915F6">
              <w:rPr>
                <w:rStyle w:val="Hyperlink"/>
                <w:noProof/>
              </w:rPr>
              <w:t>Section 4: Local Hazards &amp; Vulnerable People</w:t>
            </w:r>
            <w:r w:rsidRPr="00E915F6">
              <w:rPr>
                <w:noProof/>
                <w:webHidden/>
              </w:rPr>
              <w:tab/>
            </w:r>
            <w:r w:rsidRPr="00E915F6">
              <w:rPr>
                <w:noProof/>
                <w:webHidden/>
              </w:rPr>
              <w:fldChar w:fldCharType="begin"/>
            </w:r>
            <w:r w:rsidRPr="00E915F6">
              <w:rPr>
                <w:noProof/>
                <w:webHidden/>
              </w:rPr>
              <w:instrText xml:space="preserve"> PAGEREF _Toc180569025 \h </w:instrText>
            </w:r>
            <w:r w:rsidRPr="00E915F6">
              <w:rPr>
                <w:noProof/>
                <w:webHidden/>
              </w:rPr>
            </w:r>
            <w:r w:rsidRPr="00E915F6">
              <w:rPr>
                <w:noProof/>
                <w:webHidden/>
              </w:rPr>
              <w:fldChar w:fldCharType="separate"/>
            </w:r>
            <w:r w:rsidR="0008160C">
              <w:rPr>
                <w:noProof/>
                <w:webHidden/>
              </w:rPr>
              <w:t>19</w:t>
            </w:r>
            <w:r w:rsidRPr="00E915F6">
              <w:rPr>
                <w:noProof/>
                <w:webHidden/>
              </w:rPr>
              <w:fldChar w:fldCharType="end"/>
            </w:r>
          </w:hyperlink>
        </w:p>
        <w:p w14:paraId="4DBA4544" w14:textId="4BEE4E4A" w:rsidR="00E915F6" w:rsidRPr="00E915F6" w:rsidRDefault="00E915F6">
          <w:pPr>
            <w:pStyle w:val="TOC2"/>
            <w:rPr>
              <w:rFonts w:asciiTheme="minorHAnsi" w:eastAsiaTheme="minorEastAsia" w:hAnsiTheme="minorHAnsi" w:cstheme="minorBidi"/>
              <w:b w:val="0"/>
              <w:bCs w:val="0"/>
              <w:szCs w:val="24"/>
              <w:lang w:eastAsia="en-GB"/>
            </w:rPr>
          </w:pPr>
          <w:hyperlink w:anchor="_Toc180569026" w:history="1">
            <w:r w:rsidRPr="00E915F6">
              <w:rPr>
                <w:rStyle w:val="Hyperlink"/>
                <w:b w:val="0"/>
                <w:bCs w:val="0"/>
              </w:rPr>
              <w:t>Local Hazards</w:t>
            </w:r>
            <w:r w:rsidRPr="00E915F6">
              <w:rPr>
                <w:b w:val="0"/>
                <w:bCs w:val="0"/>
                <w:webHidden/>
              </w:rPr>
              <w:tab/>
            </w:r>
            <w:r w:rsidRPr="00E915F6">
              <w:rPr>
                <w:b w:val="0"/>
                <w:bCs w:val="0"/>
                <w:webHidden/>
              </w:rPr>
              <w:fldChar w:fldCharType="begin"/>
            </w:r>
            <w:r w:rsidRPr="00E915F6">
              <w:rPr>
                <w:b w:val="0"/>
                <w:bCs w:val="0"/>
                <w:webHidden/>
              </w:rPr>
              <w:instrText xml:space="preserve"> PAGEREF _Toc180569026 \h </w:instrText>
            </w:r>
            <w:r w:rsidRPr="00E915F6">
              <w:rPr>
                <w:b w:val="0"/>
                <w:bCs w:val="0"/>
                <w:webHidden/>
              </w:rPr>
            </w:r>
            <w:r w:rsidRPr="00E915F6">
              <w:rPr>
                <w:b w:val="0"/>
                <w:bCs w:val="0"/>
                <w:webHidden/>
              </w:rPr>
              <w:fldChar w:fldCharType="separate"/>
            </w:r>
            <w:r w:rsidR="0008160C">
              <w:rPr>
                <w:b w:val="0"/>
                <w:bCs w:val="0"/>
                <w:webHidden/>
              </w:rPr>
              <w:t>19</w:t>
            </w:r>
            <w:r w:rsidRPr="00E915F6">
              <w:rPr>
                <w:b w:val="0"/>
                <w:bCs w:val="0"/>
                <w:webHidden/>
              </w:rPr>
              <w:fldChar w:fldCharType="end"/>
            </w:r>
          </w:hyperlink>
        </w:p>
        <w:p w14:paraId="7E001CBD" w14:textId="4C2DC4DD" w:rsidR="00E915F6" w:rsidRPr="00E915F6" w:rsidRDefault="00E915F6">
          <w:pPr>
            <w:pStyle w:val="TOC2"/>
            <w:rPr>
              <w:rFonts w:asciiTheme="minorHAnsi" w:eastAsiaTheme="minorEastAsia" w:hAnsiTheme="minorHAnsi" w:cstheme="minorBidi"/>
              <w:b w:val="0"/>
              <w:bCs w:val="0"/>
              <w:szCs w:val="24"/>
              <w:lang w:eastAsia="en-GB"/>
            </w:rPr>
          </w:pPr>
          <w:hyperlink w:anchor="_Toc180569027" w:history="1">
            <w:r w:rsidRPr="00E915F6">
              <w:rPr>
                <w:rStyle w:val="Hyperlink"/>
                <w:b w:val="0"/>
                <w:bCs w:val="0"/>
              </w:rPr>
              <w:t>Vulnerable People</w:t>
            </w:r>
            <w:r w:rsidRPr="00E915F6">
              <w:rPr>
                <w:b w:val="0"/>
                <w:bCs w:val="0"/>
                <w:webHidden/>
              </w:rPr>
              <w:tab/>
            </w:r>
            <w:r w:rsidRPr="00E915F6">
              <w:rPr>
                <w:b w:val="0"/>
                <w:bCs w:val="0"/>
                <w:webHidden/>
              </w:rPr>
              <w:fldChar w:fldCharType="begin"/>
            </w:r>
            <w:r w:rsidRPr="00E915F6">
              <w:rPr>
                <w:b w:val="0"/>
                <w:bCs w:val="0"/>
                <w:webHidden/>
              </w:rPr>
              <w:instrText xml:space="preserve"> PAGEREF _Toc180569027 \h </w:instrText>
            </w:r>
            <w:r w:rsidRPr="00E915F6">
              <w:rPr>
                <w:b w:val="0"/>
                <w:bCs w:val="0"/>
                <w:webHidden/>
              </w:rPr>
            </w:r>
            <w:r w:rsidRPr="00E915F6">
              <w:rPr>
                <w:b w:val="0"/>
                <w:bCs w:val="0"/>
                <w:webHidden/>
              </w:rPr>
              <w:fldChar w:fldCharType="separate"/>
            </w:r>
            <w:r w:rsidR="0008160C">
              <w:rPr>
                <w:b w:val="0"/>
                <w:bCs w:val="0"/>
                <w:webHidden/>
              </w:rPr>
              <w:t>20</w:t>
            </w:r>
            <w:r w:rsidRPr="00E915F6">
              <w:rPr>
                <w:b w:val="0"/>
                <w:bCs w:val="0"/>
                <w:webHidden/>
              </w:rPr>
              <w:fldChar w:fldCharType="end"/>
            </w:r>
          </w:hyperlink>
        </w:p>
        <w:p w14:paraId="655B7319" w14:textId="4BC2CE83"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28" w:history="1">
            <w:r w:rsidRPr="00E915F6">
              <w:rPr>
                <w:rStyle w:val="Hyperlink"/>
                <w:noProof/>
              </w:rPr>
              <w:t>Section 5: Flood Planning</w:t>
            </w:r>
            <w:r w:rsidRPr="00E915F6">
              <w:rPr>
                <w:noProof/>
                <w:webHidden/>
              </w:rPr>
              <w:tab/>
            </w:r>
            <w:r w:rsidRPr="00E915F6">
              <w:rPr>
                <w:noProof/>
                <w:webHidden/>
              </w:rPr>
              <w:fldChar w:fldCharType="begin"/>
            </w:r>
            <w:r w:rsidRPr="00E915F6">
              <w:rPr>
                <w:noProof/>
                <w:webHidden/>
              </w:rPr>
              <w:instrText xml:space="preserve"> PAGEREF _Toc180569028 \h </w:instrText>
            </w:r>
            <w:r w:rsidRPr="00E915F6">
              <w:rPr>
                <w:noProof/>
                <w:webHidden/>
              </w:rPr>
            </w:r>
            <w:r w:rsidRPr="00E915F6">
              <w:rPr>
                <w:noProof/>
                <w:webHidden/>
              </w:rPr>
              <w:fldChar w:fldCharType="separate"/>
            </w:r>
            <w:r w:rsidR="0008160C">
              <w:rPr>
                <w:noProof/>
                <w:webHidden/>
              </w:rPr>
              <w:t>21</w:t>
            </w:r>
            <w:r w:rsidRPr="00E915F6">
              <w:rPr>
                <w:noProof/>
                <w:webHidden/>
              </w:rPr>
              <w:fldChar w:fldCharType="end"/>
            </w:r>
          </w:hyperlink>
        </w:p>
        <w:p w14:paraId="005B6A6A" w14:textId="1D6AE5EC" w:rsidR="00E915F6" w:rsidRPr="00E915F6" w:rsidRDefault="00E915F6">
          <w:pPr>
            <w:pStyle w:val="TOC2"/>
            <w:rPr>
              <w:rFonts w:asciiTheme="minorHAnsi" w:eastAsiaTheme="minorEastAsia" w:hAnsiTheme="minorHAnsi" w:cstheme="minorBidi"/>
              <w:b w:val="0"/>
              <w:bCs w:val="0"/>
              <w:szCs w:val="24"/>
              <w:lang w:eastAsia="en-GB"/>
            </w:rPr>
          </w:pPr>
          <w:hyperlink w:anchor="_Toc180569029" w:history="1">
            <w:r w:rsidRPr="00E915F6">
              <w:rPr>
                <w:rStyle w:val="Hyperlink"/>
                <w:b w:val="0"/>
                <w:bCs w:val="0"/>
              </w:rPr>
              <w:t>Trigger Points</w:t>
            </w:r>
            <w:r w:rsidRPr="00E915F6">
              <w:rPr>
                <w:b w:val="0"/>
                <w:bCs w:val="0"/>
                <w:webHidden/>
              </w:rPr>
              <w:tab/>
            </w:r>
            <w:r w:rsidRPr="00E915F6">
              <w:rPr>
                <w:b w:val="0"/>
                <w:bCs w:val="0"/>
                <w:webHidden/>
              </w:rPr>
              <w:fldChar w:fldCharType="begin"/>
            </w:r>
            <w:r w:rsidRPr="00E915F6">
              <w:rPr>
                <w:b w:val="0"/>
                <w:bCs w:val="0"/>
                <w:webHidden/>
              </w:rPr>
              <w:instrText xml:space="preserve"> PAGEREF _Toc180569029 \h </w:instrText>
            </w:r>
            <w:r w:rsidRPr="00E915F6">
              <w:rPr>
                <w:b w:val="0"/>
                <w:bCs w:val="0"/>
                <w:webHidden/>
              </w:rPr>
            </w:r>
            <w:r w:rsidRPr="00E915F6">
              <w:rPr>
                <w:b w:val="0"/>
                <w:bCs w:val="0"/>
                <w:webHidden/>
              </w:rPr>
              <w:fldChar w:fldCharType="separate"/>
            </w:r>
            <w:r w:rsidR="0008160C">
              <w:rPr>
                <w:b w:val="0"/>
                <w:bCs w:val="0"/>
                <w:webHidden/>
              </w:rPr>
              <w:t>21</w:t>
            </w:r>
            <w:r w:rsidRPr="00E915F6">
              <w:rPr>
                <w:b w:val="0"/>
                <w:bCs w:val="0"/>
                <w:webHidden/>
              </w:rPr>
              <w:fldChar w:fldCharType="end"/>
            </w:r>
          </w:hyperlink>
        </w:p>
        <w:p w14:paraId="4E0E204D" w14:textId="29BF0485"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30" w:history="1">
            <w:r w:rsidRPr="00E915F6">
              <w:rPr>
                <w:rStyle w:val="Hyperlink"/>
                <w:noProof/>
              </w:rPr>
              <w:t>Section 6: Handover &amp; Stand-down</w:t>
            </w:r>
            <w:r w:rsidRPr="00E915F6">
              <w:rPr>
                <w:noProof/>
                <w:webHidden/>
              </w:rPr>
              <w:tab/>
            </w:r>
            <w:r w:rsidRPr="00E915F6">
              <w:rPr>
                <w:noProof/>
                <w:webHidden/>
              </w:rPr>
              <w:fldChar w:fldCharType="begin"/>
            </w:r>
            <w:r w:rsidRPr="00E915F6">
              <w:rPr>
                <w:noProof/>
                <w:webHidden/>
              </w:rPr>
              <w:instrText xml:space="preserve"> PAGEREF _Toc180569030 \h </w:instrText>
            </w:r>
            <w:r w:rsidRPr="00E915F6">
              <w:rPr>
                <w:noProof/>
                <w:webHidden/>
              </w:rPr>
            </w:r>
            <w:r w:rsidRPr="00E915F6">
              <w:rPr>
                <w:noProof/>
                <w:webHidden/>
              </w:rPr>
              <w:fldChar w:fldCharType="separate"/>
            </w:r>
            <w:r w:rsidR="0008160C">
              <w:rPr>
                <w:noProof/>
                <w:webHidden/>
              </w:rPr>
              <w:t>24</w:t>
            </w:r>
            <w:r w:rsidRPr="00E915F6">
              <w:rPr>
                <w:noProof/>
                <w:webHidden/>
              </w:rPr>
              <w:fldChar w:fldCharType="end"/>
            </w:r>
          </w:hyperlink>
        </w:p>
        <w:p w14:paraId="0EFA01DE" w14:textId="706E0BF9" w:rsidR="00E915F6" w:rsidRPr="00E915F6" w:rsidRDefault="00E915F6">
          <w:pPr>
            <w:pStyle w:val="TOC2"/>
            <w:rPr>
              <w:rFonts w:asciiTheme="minorHAnsi" w:eastAsiaTheme="minorEastAsia" w:hAnsiTheme="minorHAnsi" w:cstheme="minorBidi"/>
              <w:b w:val="0"/>
              <w:bCs w:val="0"/>
              <w:szCs w:val="24"/>
              <w:lang w:eastAsia="en-GB"/>
            </w:rPr>
          </w:pPr>
          <w:hyperlink w:anchor="_Toc180569031" w:history="1">
            <w:r w:rsidRPr="00E915F6">
              <w:rPr>
                <w:rStyle w:val="Hyperlink"/>
                <w:b w:val="0"/>
                <w:bCs w:val="0"/>
              </w:rPr>
              <w:t>Handover Procedure</w:t>
            </w:r>
            <w:r w:rsidRPr="00E915F6">
              <w:rPr>
                <w:b w:val="0"/>
                <w:bCs w:val="0"/>
                <w:webHidden/>
              </w:rPr>
              <w:tab/>
            </w:r>
            <w:r w:rsidRPr="00E915F6">
              <w:rPr>
                <w:b w:val="0"/>
                <w:bCs w:val="0"/>
                <w:webHidden/>
              </w:rPr>
              <w:fldChar w:fldCharType="begin"/>
            </w:r>
            <w:r w:rsidRPr="00E915F6">
              <w:rPr>
                <w:b w:val="0"/>
                <w:bCs w:val="0"/>
                <w:webHidden/>
              </w:rPr>
              <w:instrText xml:space="preserve"> PAGEREF _Toc180569031 \h </w:instrText>
            </w:r>
            <w:r w:rsidRPr="00E915F6">
              <w:rPr>
                <w:b w:val="0"/>
                <w:bCs w:val="0"/>
                <w:webHidden/>
              </w:rPr>
            </w:r>
            <w:r w:rsidRPr="00E915F6">
              <w:rPr>
                <w:b w:val="0"/>
                <w:bCs w:val="0"/>
                <w:webHidden/>
              </w:rPr>
              <w:fldChar w:fldCharType="separate"/>
            </w:r>
            <w:r w:rsidR="0008160C">
              <w:rPr>
                <w:b w:val="0"/>
                <w:bCs w:val="0"/>
                <w:webHidden/>
              </w:rPr>
              <w:t>24</w:t>
            </w:r>
            <w:r w:rsidRPr="00E915F6">
              <w:rPr>
                <w:b w:val="0"/>
                <w:bCs w:val="0"/>
                <w:webHidden/>
              </w:rPr>
              <w:fldChar w:fldCharType="end"/>
            </w:r>
          </w:hyperlink>
        </w:p>
        <w:p w14:paraId="282665FC" w14:textId="3910409F" w:rsidR="00E915F6" w:rsidRPr="00E915F6" w:rsidRDefault="00E915F6">
          <w:pPr>
            <w:pStyle w:val="TOC2"/>
            <w:rPr>
              <w:rFonts w:asciiTheme="minorHAnsi" w:eastAsiaTheme="minorEastAsia" w:hAnsiTheme="minorHAnsi" w:cstheme="minorBidi"/>
              <w:b w:val="0"/>
              <w:bCs w:val="0"/>
              <w:szCs w:val="24"/>
              <w:lang w:eastAsia="en-GB"/>
            </w:rPr>
          </w:pPr>
          <w:hyperlink w:anchor="_Toc180569032" w:history="1">
            <w:r w:rsidRPr="00E915F6">
              <w:rPr>
                <w:rStyle w:val="Hyperlink"/>
                <w:b w:val="0"/>
                <w:bCs w:val="0"/>
              </w:rPr>
              <w:t>Stand-down Procedure</w:t>
            </w:r>
            <w:r w:rsidRPr="00E915F6">
              <w:rPr>
                <w:b w:val="0"/>
                <w:bCs w:val="0"/>
                <w:webHidden/>
              </w:rPr>
              <w:tab/>
            </w:r>
            <w:r w:rsidRPr="00E915F6">
              <w:rPr>
                <w:b w:val="0"/>
                <w:bCs w:val="0"/>
                <w:webHidden/>
              </w:rPr>
              <w:fldChar w:fldCharType="begin"/>
            </w:r>
            <w:r w:rsidRPr="00E915F6">
              <w:rPr>
                <w:b w:val="0"/>
                <w:bCs w:val="0"/>
                <w:webHidden/>
              </w:rPr>
              <w:instrText xml:space="preserve"> PAGEREF _Toc180569032 \h </w:instrText>
            </w:r>
            <w:r w:rsidRPr="00E915F6">
              <w:rPr>
                <w:b w:val="0"/>
                <w:bCs w:val="0"/>
                <w:webHidden/>
              </w:rPr>
            </w:r>
            <w:r w:rsidRPr="00E915F6">
              <w:rPr>
                <w:b w:val="0"/>
                <w:bCs w:val="0"/>
                <w:webHidden/>
              </w:rPr>
              <w:fldChar w:fldCharType="separate"/>
            </w:r>
            <w:r w:rsidR="0008160C">
              <w:rPr>
                <w:b w:val="0"/>
                <w:bCs w:val="0"/>
                <w:webHidden/>
              </w:rPr>
              <w:t>25</w:t>
            </w:r>
            <w:r w:rsidRPr="00E915F6">
              <w:rPr>
                <w:b w:val="0"/>
                <w:bCs w:val="0"/>
                <w:webHidden/>
              </w:rPr>
              <w:fldChar w:fldCharType="end"/>
            </w:r>
          </w:hyperlink>
        </w:p>
        <w:p w14:paraId="64234132" w14:textId="13D219BB" w:rsidR="00E915F6" w:rsidRPr="00E915F6" w:rsidRDefault="00E915F6">
          <w:pPr>
            <w:pStyle w:val="TOC2"/>
            <w:rPr>
              <w:rFonts w:asciiTheme="minorHAnsi" w:eastAsiaTheme="minorEastAsia" w:hAnsiTheme="minorHAnsi" w:cstheme="minorBidi"/>
              <w:b w:val="0"/>
              <w:bCs w:val="0"/>
              <w:szCs w:val="24"/>
              <w:lang w:eastAsia="en-GB"/>
            </w:rPr>
          </w:pPr>
          <w:hyperlink w:anchor="_Toc180569033" w:history="1">
            <w:r w:rsidRPr="00E915F6">
              <w:rPr>
                <w:rStyle w:val="Hyperlink"/>
                <w:b w:val="0"/>
                <w:bCs w:val="0"/>
              </w:rPr>
              <w:t>Recovery</w:t>
            </w:r>
            <w:r w:rsidRPr="00E915F6">
              <w:rPr>
                <w:b w:val="0"/>
                <w:bCs w:val="0"/>
                <w:webHidden/>
              </w:rPr>
              <w:tab/>
            </w:r>
            <w:r w:rsidRPr="00E915F6">
              <w:rPr>
                <w:b w:val="0"/>
                <w:bCs w:val="0"/>
                <w:webHidden/>
              </w:rPr>
              <w:fldChar w:fldCharType="begin"/>
            </w:r>
            <w:r w:rsidRPr="00E915F6">
              <w:rPr>
                <w:b w:val="0"/>
                <w:bCs w:val="0"/>
                <w:webHidden/>
              </w:rPr>
              <w:instrText xml:space="preserve"> PAGEREF _Toc180569033 \h </w:instrText>
            </w:r>
            <w:r w:rsidRPr="00E915F6">
              <w:rPr>
                <w:b w:val="0"/>
                <w:bCs w:val="0"/>
                <w:webHidden/>
              </w:rPr>
            </w:r>
            <w:r w:rsidRPr="00E915F6">
              <w:rPr>
                <w:b w:val="0"/>
                <w:bCs w:val="0"/>
                <w:webHidden/>
              </w:rPr>
              <w:fldChar w:fldCharType="separate"/>
            </w:r>
            <w:r w:rsidR="0008160C">
              <w:rPr>
                <w:b w:val="0"/>
                <w:bCs w:val="0"/>
                <w:webHidden/>
              </w:rPr>
              <w:t>25</w:t>
            </w:r>
            <w:r w:rsidRPr="00E915F6">
              <w:rPr>
                <w:b w:val="0"/>
                <w:bCs w:val="0"/>
                <w:webHidden/>
              </w:rPr>
              <w:fldChar w:fldCharType="end"/>
            </w:r>
          </w:hyperlink>
        </w:p>
        <w:p w14:paraId="37891466" w14:textId="34F97A24" w:rsidR="00E915F6" w:rsidRPr="00E915F6" w:rsidRDefault="00E915F6">
          <w:pPr>
            <w:pStyle w:val="TOC2"/>
            <w:rPr>
              <w:rFonts w:asciiTheme="minorHAnsi" w:eastAsiaTheme="minorEastAsia" w:hAnsiTheme="minorHAnsi" w:cstheme="minorBidi"/>
              <w:b w:val="0"/>
              <w:bCs w:val="0"/>
              <w:szCs w:val="24"/>
              <w:lang w:eastAsia="en-GB"/>
            </w:rPr>
          </w:pPr>
          <w:hyperlink w:anchor="_Toc180569034" w:history="1">
            <w:r w:rsidRPr="00E915F6">
              <w:rPr>
                <w:rStyle w:val="Hyperlink"/>
                <w:b w:val="0"/>
                <w:bCs w:val="0"/>
              </w:rPr>
              <w:t>Recovery Action Steps:</w:t>
            </w:r>
            <w:r w:rsidRPr="00E915F6">
              <w:rPr>
                <w:b w:val="0"/>
                <w:bCs w:val="0"/>
                <w:webHidden/>
              </w:rPr>
              <w:tab/>
            </w:r>
            <w:r w:rsidRPr="00E915F6">
              <w:rPr>
                <w:b w:val="0"/>
                <w:bCs w:val="0"/>
                <w:webHidden/>
              </w:rPr>
              <w:fldChar w:fldCharType="begin"/>
            </w:r>
            <w:r w:rsidRPr="00E915F6">
              <w:rPr>
                <w:b w:val="0"/>
                <w:bCs w:val="0"/>
                <w:webHidden/>
              </w:rPr>
              <w:instrText xml:space="preserve"> PAGEREF _Toc180569034 \h </w:instrText>
            </w:r>
            <w:r w:rsidRPr="00E915F6">
              <w:rPr>
                <w:b w:val="0"/>
                <w:bCs w:val="0"/>
                <w:webHidden/>
              </w:rPr>
            </w:r>
            <w:r w:rsidRPr="00E915F6">
              <w:rPr>
                <w:b w:val="0"/>
                <w:bCs w:val="0"/>
                <w:webHidden/>
              </w:rPr>
              <w:fldChar w:fldCharType="separate"/>
            </w:r>
            <w:r w:rsidR="0008160C">
              <w:rPr>
                <w:b w:val="0"/>
                <w:bCs w:val="0"/>
                <w:webHidden/>
              </w:rPr>
              <w:t>26</w:t>
            </w:r>
            <w:r w:rsidRPr="00E915F6">
              <w:rPr>
                <w:b w:val="0"/>
                <w:bCs w:val="0"/>
                <w:webHidden/>
              </w:rPr>
              <w:fldChar w:fldCharType="end"/>
            </w:r>
          </w:hyperlink>
        </w:p>
        <w:p w14:paraId="20E062DA" w14:textId="26DDC564" w:rsidR="00E915F6" w:rsidRPr="00E915F6" w:rsidRDefault="00E915F6">
          <w:pPr>
            <w:pStyle w:val="TOC1"/>
            <w:tabs>
              <w:tab w:val="right" w:leader="dot" w:pos="9016"/>
            </w:tabs>
            <w:rPr>
              <w:rFonts w:asciiTheme="minorHAnsi" w:eastAsiaTheme="minorEastAsia" w:hAnsiTheme="minorHAnsi"/>
              <w:noProof/>
              <w:szCs w:val="24"/>
              <w:lang w:eastAsia="en-GB"/>
            </w:rPr>
          </w:pPr>
          <w:hyperlink w:anchor="_Toc180569035" w:history="1">
            <w:r w:rsidRPr="00E915F6">
              <w:rPr>
                <w:rStyle w:val="Hyperlink"/>
                <w:noProof/>
              </w:rPr>
              <w:t>Section 7: Appendices</w:t>
            </w:r>
            <w:r w:rsidRPr="00E915F6">
              <w:rPr>
                <w:noProof/>
                <w:webHidden/>
              </w:rPr>
              <w:tab/>
            </w:r>
            <w:r w:rsidRPr="00E915F6">
              <w:rPr>
                <w:noProof/>
                <w:webHidden/>
              </w:rPr>
              <w:fldChar w:fldCharType="begin"/>
            </w:r>
            <w:r w:rsidRPr="00E915F6">
              <w:rPr>
                <w:noProof/>
                <w:webHidden/>
              </w:rPr>
              <w:instrText xml:space="preserve"> PAGEREF _Toc180569035 \h </w:instrText>
            </w:r>
            <w:r w:rsidRPr="00E915F6">
              <w:rPr>
                <w:noProof/>
                <w:webHidden/>
              </w:rPr>
            </w:r>
            <w:r w:rsidRPr="00E915F6">
              <w:rPr>
                <w:noProof/>
                <w:webHidden/>
              </w:rPr>
              <w:fldChar w:fldCharType="separate"/>
            </w:r>
            <w:r w:rsidR="0008160C">
              <w:rPr>
                <w:noProof/>
                <w:webHidden/>
              </w:rPr>
              <w:t>27</w:t>
            </w:r>
            <w:r w:rsidRPr="00E915F6">
              <w:rPr>
                <w:noProof/>
                <w:webHidden/>
              </w:rPr>
              <w:fldChar w:fldCharType="end"/>
            </w:r>
          </w:hyperlink>
        </w:p>
        <w:p w14:paraId="5B3CF7D8" w14:textId="21948E7C" w:rsidR="00E915F6" w:rsidRPr="00E915F6" w:rsidRDefault="00E915F6">
          <w:pPr>
            <w:pStyle w:val="TOC2"/>
            <w:rPr>
              <w:rFonts w:asciiTheme="minorHAnsi" w:eastAsiaTheme="minorEastAsia" w:hAnsiTheme="minorHAnsi" w:cstheme="minorBidi"/>
              <w:b w:val="0"/>
              <w:bCs w:val="0"/>
              <w:szCs w:val="24"/>
              <w:lang w:eastAsia="en-GB"/>
            </w:rPr>
          </w:pPr>
          <w:hyperlink w:anchor="_Toc180569036" w:history="1">
            <w:r w:rsidRPr="00E915F6">
              <w:rPr>
                <w:rStyle w:val="Hyperlink"/>
                <w:b w:val="0"/>
                <w:bCs w:val="0"/>
              </w:rPr>
              <w:t>A: Community Mapping</w:t>
            </w:r>
            <w:r w:rsidRPr="00E915F6">
              <w:rPr>
                <w:b w:val="0"/>
                <w:bCs w:val="0"/>
                <w:webHidden/>
              </w:rPr>
              <w:tab/>
            </w:r>
            <w:r w:rsidRPr="00E915F6">
              <w:rPr>
                <w:b w:val="0"/>
                <w:bCs w:val="0"/>
                <w:webHidden/>
              </w:rPr>
              <w:fldChar w:fldCharType="begin"/>
            </w:r>
            <w:r w:rsidRPr="00E915F6">
              <w:rPr>
                <w:b w:val="0"/>
                <w:bCs w:val="0"/>
                <w:webHidden/>
              </w:rPr>
              <w:instrText xml:space="preserve"> PAGEREF _Toc180569036 \h </w:instrText>
            </w:r>
            <w:r w:rsidRPr="00E915F6">
              <w:rPr>
                <w:b w:val="0"/>
                <w:bCs w:val="0"/>
                <w:webHidden/>
              </w:rPr>
            </w:r>
            <w:r w:rsidRPr="00E915F6">
              <w:rPr>
                <w:b w:val="0"/>
                <w:bCs w:val="0"/>
                <w:webHidden/>
              </w:rPr>
              <w:fldChar w:fldCharType="separate"/>
            </w:r>
            <w:r w:rsidR="0008160C">
              <w:rPr>
                <w:b w:val="0"/>
                <w:bCs w:val="0"/>
                <w:webHidden/>
              </w:rPr>
              <w:t>27</w:t>
            </w:r>
            <w:r w:rsidRPr="00E915F6">
              <w:rPr>
                <w:b w:val="0"/>
                <w:bCs w:val="0"/>
                <w:webHidden/>
              </w:rPr>
              <w:fldChar w:fldCharType="end"/>
            </w:r>
          </w:hyperlink>
        </w:p>
        <w:p w14:paraId="4CFD1194" w14:textId="75227677" w:rsidR="00E915F6" w:rsidRPr="00E915F6" w:rsidRDefault="00E915F6">
          <w:pPr>
            <w:pStyle w:val="TOC2"/>
            <w:rPr>
              <w:rFonts w:asciiTheme="minorHAnsi" w:eastAsiaTheme="minorEastAsia" w:hAnsiTheme="minorHAnsi" w:cstheme="minorBidi"/>
              <w:b w:val="0"/>
              <w:bCs w:val="0"/>
              <w:szCs w:val="24"/>
              <w:lang w:eastAsia="en-GB"/>
            </w:rPr>
          </w:pPr>
          <w:hyperlink w:anchor="_Toc180569037" w:history="1">
            <w:r w:rsidRPr="00E915F6">
              <w:rPr>
                <w:rStyle w:val="Hyperlink"/>
                <w:b w:val="0"/>
                <w:bCs w:val="0"/>
              </w:rPr>
              <w:t>B: CEP Governance</w:t>
            </w:r>
            <w:r w:rsidRPr="00E915F6">
              <w:rPr>
                <w:b w:val="0"/>
                <w:bCs w:val="0"/>
                <w:webHidden/>
              </w:rPr>
              <w:tab/>
            </w:r>
            <w:r w:rsidRPr="00E915F6">
              <w:rPr>
                <w:b w:val="0"/>
                <w:bCs w:val="0"/>
                <w:webHidden/>
              </w:rPr>
              <w:fldChar w:fldCharType="begin"/>
            </w:r>
            <w:r w:rsidRPr="00E915F6">
              <w:rPr>
                <w:b w:val="0"/>
                <w:bCs w:val="0"/>
                <w:webHidden/>
              </w:rPr>
              <w:instrText xml:space="preserve"> PAGEREF _Toc180569037 \h </w:instrText>
            </w:r>
            <w:r w:rsidRPr="00E915F6">
              <w:rPr>
                <w:b w:val="0"/>
                <w:bCs w:val="0"/>
                <w:webHidden/>
              </w:rPr>
            </w:r>
            <w:r w:rsidRPr="00E915F6">
              <w:rPr>
                <w:b w:val="0"/>
                <w:bCs w:val="0"/>
                <w:webHidden/>
              </w:rPr>
              <w:fldChar w:fldCharType="separate"/>
            </w:r>
            <w:r w:rsidR="0008160C">
              <w:rPr>
                <w:b w:val="0"/>
                <w:bCs w:val="0"/>
                <w:webHidden/>
              </w:rPr>
              <w:t>29</w:t>
            </w:r>
            <w:r w:rsidRPr="00E915F6">
              <w:rPr>
                <w:b w:val="0"/>
                <w:bCs w:val="0"/>
                <w:webHidden/>
              </w:rPr>
              <w:fldChar w:fldCharType="end"/>
            </w:r>
          </w:hyperlink>
        </w:p>
        <w:p w14:paraId="23983B20" w14:textId="20819DED" w:rsidR="00E915F6" w:rsidRPr="00E915F6" w:rsidRDefault="00E915F6">
          <w:pPr>
            <w:pStyle w:val="TOC2"/>
            <w:rPr>
              <w:rFonts w:asciiTheme="minorHAnsi" w:eastAsiaTheme="minorEastAsia" w:hAnsiTheme="minorHAnsi" w:cstheme="minorBidi"/>
              <w:b w:val="0"/>
              <w:bCs w:val="0"/>
              <w:szCs w:val="24"/>
              <w:lang w:eastAsia="en-GB"/>
            </w:rPr>
          </w:pPr>
          <w:hyperlink w:anchor="_Toc180569038" w:history="1">
            <w:r w:rsidRPr="00E915F6">
              <w:rPr>
                <w:rStyle w:val="Hyperlink"/>
                <w:b w:val="0"/>
                <w:bCs w:val="0"/>
              </w:rPr>
              <w:t>Data Ownership and Usage</w:t>
            </w:r>
            <w:r w:rsidRPr="00E915F6">
              <w:rPr>
                <w:b w:val="0"/>
                <w:bCs w:val="0"/>
                <w:webHidden/>
              </w:rPr>
              <w:tab/>
            </w:r>
            <w:r w:rsidRPr="00E915F6">
              <w:rPr>
                <w:b w:val="0"/>
                <w:bCs w:val="0"/>
                <w:webHidden/>
              </w:rPr>
              <w:fldChar w:fldCharType="begin"/>
            </w:r>
            <w:r w:rsidRPr="00E915F6">
              <w:rPr>
                <w:b w:val="0"/>
                <w:bCs w:val="0"/>
                <w:webHidden/>
              </w:rPr>
              <w:instrText xml:space="preserve"> PAGEREF _Toc180569038 \h </w:instrText>
            </w:r>
            <w:r w:rsidRPr="00E915F6">
              <w:rPr>
                <w:b w:val="0"/>
                <w:bCs w:val="0"/>
                <w:webHidden/>
              </w:rPr>
            </w:r>
            <w:r w:rsidRPr="00E915F6">
              <w:rPr>
                <w:b w:val="0"/>
                <w:bCs w:val="0"/>
                <w:webHidden/>
              </w:rPr>
              <w:fldChar w:fldCharType="separate"/>
            </w:r>
            <w:r w:rsidR="0008160C">
              <w:rPr>
                <w:b w:val="0"/>
                <w:bCs w:val="0"/>
                <w:webHidden/>
              </w:rPr>
              <w:t>29</w:t>
            </w:r>
            <w:r w:rsidRPr="00E915F6">
              <w:rPr>
                <w:b w:val="0"/>
                <w:bCs w:val="0"/>
                <w:webHidden/>
              </w:rPr>
              <w:fldChar w:fldCharType="end"/>
            </w:r>
          </w:hyperlink>
        </w:p>
        <w:p w14:paraId="222104BB" w14:textId="121BBE4B" w:rsidR="00E915F6" w:rsidRPr="00E915F6" w:rsidRDefault="00E915F6">
          <w:pPr>
            <w:pStyle w:val="TOC2"/>
            <w:rPr>
              <w:rFonts w:asciiTheme="minorHAnsi" w:eastAsiaTheme="minorEastAsia" w:hAnsiTheme="minorHAnsi" w:cstheme="minorBidi"/>
              <w:b w:val="0"/>
              <w:bCs w:val="0"/>
              <w:szCs w:val="24"/>
              <w:lang w:eastAsia="en-GB"/>
            </w:rPr>
          </w:pPr>
          <w:hyperlink w:anchor="_Toc180569039" w:history="1">
            <w:r w:rsidRPr="00E915F6">
              <w:rPr>
                <w:rStyle w:val="Hyperlink"/>
                <w:b w:val="0"/>
                <w:bCs w:val="0"/>
              </w:rPr>
              <w:t>C: Signatures</w:t>
            </w:r>
            <w:r w:rsidRPr="00E915F6">
              <w:rPr>
                <w:b w:val="0"/>
                <w:bCs w:val="0"/>
                <w:webHidden/>
              </w:rPr>
              <w:tab/>
            </w:r>
            <w:r w:rsidRPr="00E915F6">
              <w:rPr>
                <w:b w:val="0"/>
                <w:bCs w:val="0"/>
                <w:webHidden/>
              </w:rPr>
              <w:fldChar w:fldCharType="begin"/>
            </w:r>
            <w:r w:rsidRPr="00E915F6">
              <w:rPr>
                <w:b w:val="0"/>
                <w:bCs w:val="0"/>
                <w:webHidden/>
              </w:rPr>
              <w:instrText xml:space="preserve"> PAGEREF _Toc180569039 \h </w:instrText>
            </w:r>
            <w:r w:rsidRPr="00E915F6">
              <w:rPr>
                <w:b w:val="0"/>
                <w:bCs w:val="0"/>
                <w:webHidden/>
              </w:rPr>
            </w:r>
            <w:r w:rsidRPr="00E915F6">
              <w:rPr>
                <w:b w:val="0"/>
                <w:bCs w:val="0"/>
                <w:webHidden/>
              </w:rPr>
              <w:fldChar w:fldCharType="separate"/>
            </w:r>
            <w:r w:rsidR="0008160C">
              <w:rPr>
                <w:b w:val="0"/>
                <w:bCs w:val="0"/>
                <w:webHidden/>
              </w:rPr>
              <w:t>30</w:t>
            </w:r>
            <w:r w:rsidRPr="00E915F6">
              <w:rPr>
                <w:b w:val="0"/>
                <w:bCs w:val="0"/>
                <w:webHidden/>
              </w:rPr>
              <w:fldChar w:fldCharType="end"/>
            </w:r>
          </w:hyperlink>
        </w:p>
        <w:p w14:paraId="67BF460F" w14:textId="2C2812EA" w:rsidR="00E915F6" w:rsidRPr="00E915F6" w:rsidRDefault="00E915F6">
          <w:pPr>
            <w:pStyle w:val="TOC2"/>
            <w:rPr>
              <w:rFonts w:asciiTheme="minorHAnsi" w:eastAsiaTheme="minorEastAsia" w:hAnsiTheme="minorHAnsi" w:cstheme="minorBidi"/>
              <w:b w:val="0"/>
              <w:bCs w:val="0"/>
              <w:szCs w:val="24"/>
              <w:lang w:eastAsia="en-GB"/>
            </w:rPr>
          </w:pPr>
          <w:hyperlink w:anchor="_Toc180569040" w:history="1">
            <w:r w:rsidRPr="00E915F6">
              <w:rPr>
                <w:rStyle w:val="Hyperlink"/>
                <w:b w:val="0"/>
                <w:bCs w:val="0"/>
              </w:rPr>
              <w:t>Record of Amendments</w:t>
            </w:r>
            <w:r w:rsidRPr="00E915F6">
              <w:rPr>
                <w:b w:val="0"/>
                <w:bCs w:val="0"/>
                <w:webHidden/>
              </w:rPr>
              <w:tab/>
            </w:r>
            <w:r w:rsidRPr="00E915F6">
              <w:rPr>
                <w:b w:val="0"/>
                <w:bCs w:val="0"/>
                <w:webHidden/>
              </w:rPr>
              <w:fldChar w:fldCharType="begin"/>
            </w:r>
            <w:r w:rsidRPr="00E915F6">
              <w:rPr>
                <w:b w:val="0"/>
                <w:bCs w:val="0"/>
                <w:webHidden/>
              </w:rPr>
              <w:instrText xml:space="preserve"> PAGEREF _Toc180569040 \h </w:instrText>
            </w:r>
            <w:r w:rsidRPr="00E915F6">
              <w:rPr>
                <w:b w:val="0"/>
                <w:bCs w:val="0"/>
                <w:webHidden/>
              </w:rPr>
            </w:r>
            <w:r w:rsidRPr="00E915F6">
              <w:rPr>
                <w:b w:val="0"/>
                <w:bCs w:val="0"/>
                <w:webHidden/>
              </w:rPr>
              <w:fldChar w:fldCharType="separate"/>
            </w:r>
            <w:r w:rsidR="0008160C">
              <w:rPr>
                <w:b w:val="0"/>
                <w:bCs w:val="0"/>
                <w:webHidden/>
              </w:rPr>
              <w:t>30</w:t>
            </w:r>
            <w:r w:rsidRPr="00E915F6">
              <w:rPr>
                <w:b w:val="0"/>
                <w:bCs w:val="0"/>
                <w:webHidden/>
              </w:rPr>
              <w:fldChar w:fldCharType="end"/>
            </w:r>
          </w:hyperlink>
        </w:p>
        <w:p w14:paraId="2FEF9C45" w14:textId="2F6E0885" w:rsidR="00E915F6" w:rsidRPr="00E915F6" w:rsidRDefault="00E915F6">
          <w:pPr>
            <w:pStyle w:val="TOC2"/>
            <w:rPr>
              <w:rFonts w:asciiTheme="minorHAnsi" w:eastAsiaTheme="minorEastAsia" w:hAnsiTheme="minorHAnsi" w:cstheme="minorBidi"/>
              <w:b w:val="0"/>
              <w:bCs w:val="0"/>
              <w:szCs w:val="24"/>
              <w:lang w:eastAsia="en-GB"/>
            </w:rPr>
          </w:pPr>
          <w:hyperlink w:anchor="_Toc180569041" w:history="1">
            <w:r w:rsidRPr="00E915F6">
              <w:rPr>
                <w:rStyle w:val="Hyperlink"/>
                <w:b w:val="0"/>
                <w:bCs w:val="0"/>
              </w:rPr>
              <w:t>E: CEP Publication &amp; Maintenance</w:t>
            </w:r>
            <w:r w:rsidRPr="00E915F6">
              <w:rPr>
                <w:b w:val="0"/>
                <w:bCs w:val="0"/>
                <w:webHidden/>
              </w:rPr>
              <w:tab/>
            </w:r>
            <w:r w:rsidRPr="00E915F6">
              <w:rPr>
                <w:b w:val="0"/>
                <w:bCs w:val="0"/>
                <w:webHidden/>
              </w:rPr>
              <w:fldChar w:fldCharType="begin"/>
            </w:r>
            <w:r w:rsidRPr="00E915F6">
              <w:rPr>
                <w:b w:val="0"/>
                <w:bCs w:val="0"/>
                <w:webHidden/>
              </w:rPr>
              <w:instrText xml:space="preserve"> PAGEREF _Toc180569041 \h </w:instrText>
            </w:r>
            <w:r w:rsidRPr="00E915F6">
              <w:rPr>
                <w:b w:val="0"/>
                <w:bCs w:val="0"/>
                <w:webHidden/>
              </w:rPr>
            </w:r>
            <w:r w:rsidRPr="00E915F6">
              <w:rPr>
                <w:b w:val="0"/>
                <w:bCs w:val="0"/>
                <w:webHidden/>
              </w:rPr>
              <w:fldChar w:fldCharType="separate"/>
            </w:r>
            <w:r w:rsidR="0008160C">
              <w:rPr>
                <w:b w:val="0"/>
                <w:bCs w:val="0"/>
                <w:webHidden/>
              </w:rPr>
              <w:t>31</w:t>
            </w:r>
            <w:r w:rsidRPr="00E915F6">
              <w:rPr>
                <w:b w:val="0"/>
                <w:bCs w:val="0"/>
                <w:webHidden/>
              </w:rPr>
              <w:fldChar w:fldCharType="end"/>
            </w:r>
          </w:hyperlink>
        </w:p>
        <w:p w14:paraId="164ACF59" w14:textId="291EF5FE" w:rsidR="00E915F6" w:rsidRPr="00E915F6" w:rsidRDefault="00E915F6">
          <w:pPr>
            <w:pStyle w:val="TOC2"/>
            <w:rPr>
              <w:rFonts w:asciiTheme="minorHAnsi" w:eastAsiaTheme="minorEastAsia" w:hAnsiTheme="minorHAnsi" w:cstheme="minorBidi"/>
              <w:b w:val="0"/>
              <w:bCs w:val="0"/>
              <w:szCs w:val="24"/>
              <w:lang w:eastAsia="en-GB"/>
            </w:rPr>
          </w:pPr>
          <w:hyperlink w:anchor="_Toc180569042" w:history="1">
            <w:r w:rsidRPr="00E915F6">
              <w:rPr>
                <w:rStyle w:val="Hyperlink"/>
                <w:b w:val="0"/>
                <w:bCs w:val="0"/>
              </w:rPr>
              <w:t>Data Protection &amp; Indemnity Insurance</w:t>
            </w:r>
            <w:r w:rsidRPr="00E915F6">
              <w:rPr>
                <w:b w:val="0"/>
                <w:bCs w:val="0"/>
                <w:webHidden/>
              </w:rPr>
              <w:tab/>
            </w:r>
            <w:r w:rsidRPr="00E915F6">
              <w:rPr>
                <w:b w:val="0"/>
                <w:bCs w:val="0"/>
                <w:webHidden/>
              </w:rPr>
              <w:fldChar w:fldCharType="begin"/>
            </w:r>
            <w:r w:rsidRPr="00E915F6">
              <w:rPr>
                <w:b w:val="0"/>
                <w:bCs w:val="0"/>
                <w:webHidden/>
              </w:rPr>
              <w:instrText xml:space="preserve"> PAGEREF _Toc180569042 \h </w:instrText>
            </w:r>
            <w:r w:rsidRPr="00E915F6">
              <w:rPr>
                <w:b w:val="0"/>
                <w:bCs w:val="0"/>
                <w:webHidden/>
              </w:rPr>
            </w:r>
            <w:r w:rsidRPr="00E915F6">
              <w:rPr>
                <w:b w:val="0"/>
                <w:bCs w:val="0"/>
                <w:webHidden/>
              </w:rPr>
              <w:fldChar w:fldCharType="separate"/>
            </w:r>
            <w:r w:rsidR="0008160C">
              <w:rPr>
                <w:b w:val="0"/>
                <w:bCs w:val="0"/>
                <w:webHidden/>
              </w:rPr>
              <w:t>31</w:t>
            </w:r>
            <w:r w:rsidRPr="00E915F6">
              <w:rPr>
                <w:b w:val="0"/>
                <w:bCs w:val="0"/>
                <w:webHidden/>
              </w:rPr>
              <w:fldChar w:fldCharType="end"/>
            </w:r>
          </w:hyperlink>
        </w:p>
        <w:p w14:paraId="4F01395C" w14:textId="5C076FD9" w:rsidR="00E915F6" w:rsidRPr="00E915F6" w:rsidRDefault="00E915F6">
          <w:pPr>
            <w:pStyle w:val="TOC2"/>
            <w:rPr>
              <w:rFonts w:asciiTheme="minorHAnsi" w:eastAsiaTheme="minorEastAsia" w:hAnsiTheme="minorHAnsi" w:cstheme="minorBidi"/>
              <w:b w:val="0"/>
              <w:bCs w:val="0"/>
              <w:szCs w:val="24"/>
              <w:lang w:eastAsia="en-GB"/>
            </w:rPr>
          </w:pPr>
          <w:hyperlink w:anchor="_Toc180569043" w:history="1">
            <w:r w:rsidRPr="00E915F6">
              <w:rPr>
                <w:rStyle w:val="Hyperlink"/>
                <w:b w:val="0"/>
                <w:bCs w:val="0"/>
              </w:rPr>
              <w:t>Training</w:t>
            </w:r>
            <w:r w:rsidRPr="00E915F6">
              <w:rPr>
                <w:b w:val="0"/>
                <w:bCs w:val="0"/>
                <w:webHidden/>
              </w:rPr>
              <w:tab/>
            </w:r>
            <w:r w:rsidRPr="00E915F6">
              <w:rPr>
                <w:b w:val="0"/>
                <w:bCs w:val="0"/>
                <w:webHidden/>
              </w:rPr>
              <w:fldChar w:fldCharType="begin"/>
            </w:r>
            <w:r w:rsidRPr="00E915F6">
              <w:rPr>
                <w:b w:val="0"/>
                <w:bCs w:val="0"/>
                <w:webHidden/>
              </w:rPr>
              <w:instrText xml:space="preserve"> PAGEREF _Toc180569043 \h </w:instrText>
            </w:r>
            <w:r w:rsidRPr="00E915F6">
              <w:rPr>
                <w:b w:val="0"/>
                <w:bCs w:val="0"/>
                <w:webHidden/>
              </w:rPr>
            </w:r>
            <w:r w:rsidRPr="00E915F6">
              <w:rPr>
                <w:b w:val="0"/>
                <w:bCs w:val="0"/>
                <w:webHidden/>
              </w:rPr>
              <w:fldChar w:fldCharType="separate"/>
            </w:r>
            <w:r w:rsidR="0008160C">
              <w:rPr>
                <w:b w:val="0"/>
                <w:bCs w:val="0"/>
                <w:webHidden/>
              </w:rPr>
              <w:t>32</w:t>
            </w:r>
            <w:r w:rsidRPr="00E915F6">
              <w:rPr>
                <w:b w:val="0"/>
                <w:bCs w:val="0"/>
                <w:webHidden/>
              </w:rPr>
              <w:fldChar w:fldCharType="end"/>
            </w:r>
          </w:hyperlink>
        </w:p>
        <w:p w14:paraId="7D0268D1" w14:textId="6E92B39B" w:rsidR="00E915F6" w:rsidRPr="00E915F6" w:rsidRDefault="00E915F6">
          <w:pPr>
            <w:pStyle w:val="TOC2"/>
            <w:rPr>
              <w:rFonts w:asciiTheme="minorHAnsi" w:eastAsiaTheme="minorEastAsia" w:hAnsiTheme="minorHAnsi" w:cstheme="minorBidi"/>
              <w:b w:val="0"/>
              <w:bCs w:val="0"/>
              <w:szCs w:val="24"/>
              <w:lang w:eastAsia="en-GB"/>
            </w:rPr>
          </w:pPr>
          <w:hyperlink w:anchor="_Toc180569044" w:history="1">
            <w:r w:rsidRPr="00E915F6">
              <w:rPr>
                <w:rStyle w:val="Hyperlink"/>
                <w:b w:val="0"/>
                <w:bCs w:val="0"/>
              </w:rPr>
              <w:t>Exercising</w:t>
            </w:r>
            <w:r w:rsidRPr="00E915F6">
              <w:rPr>
                <w:b w:val="0"/>
                <w:bCs w:val="0"/>
                <w:webHidden/>
              </w:rPr>
              <w:tab/>
            </w:r>
            <w:r w:rsidRPr="00E915F6">
              <w:rPr>
                <w:b w:val="0"/>
                <w:bCs w:val="0"/>
                <w:webHidden/>
              </w:rPr>
              <w:fldChar w:fldCharType="begin"/>
            </w:r>
            <w:r w:rsidRPr="00E915F6">
              <w:rPr>
                <w:b w:val="0"/>
                <w:bCs w:val="0"/>
                <w:webHidden/>
              </w:rPr>
              <w:instrText xml:space="preserve"> PAGEREF _Toc180569044 \h </w:instrText>
            </w:r>
            <w:r w:rsidRPr="00E915F6">
              <w:rPr>
                <w:b w:val="0"/>
                <w:bCs w:val="0"/>
                <w:webHidden/>
              </w:rPr>
            </w:r>
            <w:r w:rsidRPr="00E915F6">
              <w:rPr>
                <w:b w:val="0"/>
                <w:bCs w:val="0"/>
                <w:webHidden/>
              </w:rPr>
              <w:fldChar w:fldCharType="separate"/>
            </w:r>
            <w:r w:rsidR="0008160C">
              <w:rPr>
                <w:b w:val="0"/>
                <w:bCs w:val="0"/>
                <w:webHidden/>
              </w:rPr>
              <w:t>32</w:t>
            </w:r>
            <w:r w:rsidRPr="00E915F6">
              <w:rPr>
                <w:b w:val="0"/>
                <w:bCs w:val="0"/>
                <w:webHidden/>
              </w:rPr>
              <w:fldChar w:fldCharType="end"/>
            </w:r>
          </w:hyperlink>
        </w:p>
        <w:p w14:paraId="607C176E" w14:textId="77777777" w:rsidR="00277997" w:rsidRPr="00707E28" w:rsidRDefault="00313137" w:rsidP="65AE4BDD">
          <w:pPr>
            <w:pStyle w:val="TOC2"/>
            <w:tabs>
              <w:tab w:val="clear" w:pos="9016"/>
              <w:tab w:val="right" w:leader="dot" w:pos="9015"/>
            </w:tabs>
            <w:rPr>
              <w:rStyle w:val="Hyperlink"/>
              <w:b w:val="0"/>
              <w:bCs w:val="0"/>
              <w:lang w:eastAsia="en-GB"/>
            </w:rPr>
          </w:pPr>
          <w:r w:rsidRPr="00E915F6">
            <w:rPr>
              <w:b w:val="0"/>
              <w:bCs w:val="0"/>
            </w:rPr>
            <w:fldChar w:fldCharType="end"/>
          </w:r>
        </w:p>
      </w:sdtContent>
    </w:sdt>
    <w:p w14:paraId="139BBA65" w14:textId="77777777" w:rsidR="00CC533E" w:rsidRPr="00277997" w:rsidRDefault="00CC533E">
      <w:pPr>
        <w:rPr>
          <w:rFonts w:asciiTheme="majorHAnsi" w:hAnsiTheme="majorHAnsi" w:cstheme="majorBidi"/>
        </w:rPr>
      </w:pPr>
    </w:p>
    <w:p w14:paraId="584A6997" w14:textId="77777777" w:rsidR="00FE096D" w:rsidRPr="00277997" w:rsidRDefault="00FE096D" w:rsidP="00CC533E">
      <w:pPr>
        <w:pStyle w:val="Heading1"/>
        <w:rPr>
          <w:rFonts w:cstheme="majorHAnsi"/>
          <w:color w:val="auto"/>
        </w:rPr>
      </w:pPr>
      <w:r w:rsidRPr="00277997">
        <w:rPr>
          <w:rFonts w:cstheme="majorHAnsi"/>
          <w:color w:val="auto"/>
        </w:rPr>
        <w:br w:type="page"/>
      </w:r>
    </w:p>
    <w:p w14:paraId="39C1A8D6" w14:textId="77777777" w:rsidR="00683182" w:rsidRPr="00942D56" w:rsidRDefault="00CC533E" w:rsidP="00CC533E">
      <w:pPr>
        <w:pStyle w:val="Heading1"/>
        <w:rPr>
          <w:color w:val="auto"/>
          <w:sz w:val="32"/>
          <w:szCs w:val="32"/>
        </w:rPr>
      </w:pPr>
      <w:bookmarkStart w:id="0" w:name="_Toc180569010"/>
      <w:r w:rsidRPr="65AE4BDD">
        <w:rPr>
          <w:color w:val="auto"/>
          <w:sz w:val="32"/>
          <w:szCs w:val="32"/>
        </w:rPr>
        <w:lastRenderedPageBreak/>
        <w:t>Section 1</w:t>
      </w:r>
      <w:r w:rsidR="00A707BA" w:rsidRPr="65AE4BDD">
        <w:rPr>
          <w:color w:val="auto"/>
          <w:sz w:val="32"/>
          <w:szCs w:val="32"/>
        </w:rPr>
        <w:t>: Act</w:t>
      </w:r>
      <w:bookmarkEnd w:id="0"/>
    </w:p>
    <w:p w14:paraId="5576F18F" w14:textId="77777777" w:rsidR="00A85926" w:rsidRPr="00745B96" w:rsidRDefault="00A85926" w:rsidP="00745B96">
      <w:pPr>
        <w:pStyle w:val="Heading2"/>
        <w:pBdr>
          <w:top w:val="single" w:sz="4" w:space="1" w:color="auto"/>
          <w:bottom w:val="single" w:sz="4" w:space="1" w:color="auto"/>
        </w:pBdr>
        <w:jc w:val="center"/>
        <w:rPr>
          <w:color w:val="auto"/>
          <w:sz w:val="44"/>
          <w:szCs w:val="44"/>
        </w:rPr>
      </w:pPr>
      <w:bookmarkStart w:id="1" w:name="_Toc180569011"/>
      <w:r w:rsidRPr="65AE4BDD">
        <w:rPr>
          <w:color w:val="auto"/>
          <w:sz w:val="44"/>
          <w:szCs w:val="44"/>
        </w:rPr>
        <w:t>Activation</w:t>
      </w:r>
      <w:bookmarkEnd w:id="1"/>
    </w:p>
    <w:p w14:paraId="4F1DD04B" w14:textId="77777777" w:rsidR="004C34C2" w:rsidRDefault="004C34C2" w:rsidP="004C34C2">
      <w:pPr>
        <w:spacing w:before="240"/>
        <w:rPr>
          <w:rFonts w:asciiTheme="majorHAnsi" w:hAnsiTheme="majorHAnsi" w:cstheme="majorHAnsi"/>
          <w:b/>
          <w:bCs/>
        </w:rPr>
      </w:pPr>
      <w:r>
        <w:rPr>
          <w:rFonts w:asciiTheme="majorHAnsi" w:hAnsiTheme="majorHAnsi" w:cstheme="majorHAnsi"/>
          <w:b/>
          <w:bCs/>
        </w:rPr>
        <w:t>Always start an incident log</w:t>
      </w:r>
      <w:r w:rsidR="00CF15C6">
        <w:rPr>
          <w:rFonts w:asciiTheme="majorHAnsi" w:hAnsiTheme="majorHAnsi" w:cstheme="majorHAnsi"/>
          <w:b/>
          <w:bCs/>
        </w:rPr>
        <w:t>.</w:t>
      </w:r>
    </w:p>
    <w:p w14:paraId="45CCA2D0" w14:textId="77777777" w:rsidR="00A85926" w:rsidRPr="00A85926" w:rsidRDefault="00A85926" w:rsidP="004C34C2">
      <w:pPr>
        <w:spacing w:before="240"/>
        <w:rPr>
          <w:rFonts w:asciiTheme="majorHAnsi" w:hAnsiTheme="majorHAnsi" w:cstheme="majorHAnsi"/>
        </w:rPr>
      </w:pPr>
      <w:r w:rsidRPr="00A85926">
        <w:rPr>
          <w:rFonts w:asciiTheme="majorHAnsi" w:hAnsiTheme="majorHAnsi" w:cstheme="majorHAnsi"/>
          <w:b/>
          <w:bCs/>
        </w:rPr>
        <w:t>Effective communication is vital for a successful emergency response.</w:t>
      </w:r>
      <w:r w:rsidRPr="00A85926">
        <w:rPr>
          <w:rFonts w:asciiTheme="majorHAnsi" w:hAnsiTheme="majorHAnsi" w:cstheme="majorHAnsi"/>
        </w:rPr>
        <w:t xml:space="preserve"> Please refer to the flowchart for guidance. </w:t>
      </w:r>
    </w:p>
    <w:p w14:paraId="568EF009" w14:textId="77777777" w:rsidR="00A85926" w:rsidRPr="00A85926" w:rsidRDefault="00A85926" w:rsidP="00A85926">
      <w:pPr>
        <w:rPr>
          <w:rFonts w:asciiTheme="majorHAnsi" w:hAnsiTheme="majorHAnsi" w:cstheme="majorHAnsi"/>
        </w:rPr>
      </w:pPr>
      <w:r w:rsidRPr="00A85926">
        <w:rPr>
          <w:rFonts w:asciiTheme="majorHAnsi" w:hAnsiTheme="majorHAnsi" w:cstheme="majorHAnsi"/>
        </w:rPr>
        <w:t xml:space="preserve">Whether you initiate your community plan or are </w:t>
      </w:r>
      <w:r w:rsidR="00775102">
        <w:rPr>
          <w:rFonts w:asciiTheme="majorHAnsi" w:hAnsiTheme="majorHAnsi" w:cstheme="majorHAnsi"/>
        </w:rPr>
        <w:t>requested</w:t>
      </w:r>
      <w:r w:rsidRPr="00A85926">
        <w:rPr>
          <w:rFonts w:asciiTheme="majorHAnsi" w:hAnsiTheme="majorHAnsi" w:cstheme="majorHAnsi"/>
        </w:rPr>
        <w:t xml:space="preserve"> to do so by the Emergency Planning Duty Officer (EP</w:t>
      </w:r>
      <w:r w:rsidR="00323471">
        <w:rPr>
          <w:rFonts w:asciiTheme="majorHAnsi" w:hAnsiTheme="majorHAnsi" w:cstheme="majorHAnsi"/>
        </w:rPr>
        <w:t>DO</w:t>
      </w:r>
      <w:r w:rsidRPr="00A85926">
        <w:rPr>
          <w:rFonts w:asciiTheme="majorHAnsi" w:hAnsiTheme="majorHAnsi" w:cstheme="majorHAnsi"/>
        </w:rPr>
        <w:t xml:space="preserve">), </w:t>
      </w:r>
      <w:r w:rsidR="004369BD" w:rsidRPr="00A85926">
        <w:rPr>
          <w:rFonts w:asciiTheme="majorHAnsi" w:hAnsiTheme="majorHAnsi" w:cstheme="majorHAnsi"/>
        </w:rPr>
        <w:t>it is</w:t>
      </w:r>
      <w:r w:rsidRPr="00A85926">
        <w:rPr>
          <w:rFonts w:asciiTheme="majorHAnsi" w:hAnsiTheme="majorHAnsi" w:cstheme="majorHAnsi"/>
        </w:rPr>
        <w:t xml:space="preserve"> crucial to maintain open communication with the EP</w:t>
      </w:r>
      <w:r w:rsidR="00323471">
        <w:rPr>
          <w:rFonts w:asciiTheme="majorHAnsi" w:hAnsiTheme="majorHAnsi" w:cstheme="majorHAnsi"/>
        </w:rPr>
        <w:t>DO</w:t>
      </w:r>
      <w:r w:rsidRPr="00A85926">
        <w:rPr>
          <w:rFonts w:asciiTheme="majorHAnsi" w:hAnsiTheme="majorHAnsi" w:cstheme="majorHAnsi"/>
        </w:rPr>
        <w:t xml:space="preserve">. Additional support, such as resources or volunteer groups, cannot be mobilised without the </w:t>
      </w:r>
      <w:r w:rsidR="00323471">
        <w:rPr>
          <w:rFonts w:asciiTheme="majorHAnsi" w:hAnsiTheme="majorHAnsi" w:cstheme="majorHAnsi"/>
        </w:rPr>
        <w:t>EPDO</w:t>
      </w:r>
      <w:r w:rsidRPr="00A85926">
        <w:rPr>
          <w:rFonts w:asciiTheme="majorHAnsi" w:hAnsiTheme="majorHAnsi" w:cstheme="majorHAnsi"/>
        </w:rPr>
        <w:t>'s knowledge.</w:t>
      </w:r>
    </w:p>
    <w:p w14:paraId="449B6761" w14:textId="77777777" w:rsidR="00A85926" w:rsidRPr="00A85926" w:rsidRDefault="00A85926" w:rsidP="00A85926">
      <w:pPr>
        <w:rPr>
          <w:rFonts w:asciiTheme="majorHAnsi" w:hAnsiTheme="majorHAnsi" w:cstheme="majorHAnsi"/>
        </w:rPr>
      </w:pPr>
      <w:r w:rsidRPr="00A85926">
        <w:rPr>
          <w:rFonts w:asciiTheme="majorHAnsi" w:hAnsiTheme="majorHAnsi" w:cstheme="majorHAnsi"/>
        </w:rPr>
        <w:t xml:space="preserve">The </w:t>
      </w:r>
      <w:r w:rsidR="00323471">
        <w:rPr>
          <w:rFonts w:asciiTheme="majorHAnsi" w:hAnsiTheme="majorHAnsi" w:cstheme="majorHAnsi"/>
        </w:rPr>
        <w:t>EPDO</w:t>
      </w:r>
      <w:r w:rsidRPr="00A85926">
        <w:rPr>
          <w:rFonts w:asciiTheme="majorHAnsi" w:hAnsiTheme="majorHAnsi" w:cstheme="majorHAnsi"/>
        </w:rPr>
        <w:t xml:space="preserve"> will be the primary contact with emergency services within the incident zone. They will convey your concerns, information about vulnerable individuals, and your 's actions to the Incident Commander.</w:t>
      </w:r>
    </w:p>
    <w:p w14:paraId="18D9D37A" w14:textId="77777777" w:rsidR="003C57A9" w:rsidRPr="003C57A9" w:rsidRDefault="003C57A9" w:rsidP="003C57A9">
      <w:pPr>
        <w:jc w:val="center"/>
        <w:rPr>
          <w:noProof/>
        </w:rPr>
      </w:pPr>
      <w:r w:rsidRPr="003C57A9">
        <w:rPr>
          <w:noProof/>
        </w:rPr>
        <w:drawing>
          <wp:inline distT="0" distB="0" distL="0" distR="0" wp14:anchorId="2EA53828" wp14:editId="13681267">
            <wp:extent cx="5731510" cy="3829050"/>
            <wp:effectExtent l="0" t="0" r="2540" b="0"/>
            <wp:docPr id="65648574" name="Picture 4" descr="A diagram of a personal data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8574" name="Picture 4" descr="A diagram of a personal data fl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829050"/>
                    </a:xfrm>
                    <a:prstGeom prst="rect">
                      <a:avLst/>
                    </a:prstGeom>
                    <a:noFill/>
                    <a:ln>
                      <a:noFill/>
                    </a:ln>
                  </pic:spPr>
                </pic:pic>
              </a:graphicData>
            </a:graphic>
          </wp:inline>
        </w:drawing>
      </w:r>
    </w:p>
    <w:p w14:paraId="77929D9F" w14:textId="77777777" w:rsidR="00623F67" w:rsidRDefault="00623F67" w:rsidP="00623F67">
      <w:pPr>
        <w:jc w:val="center"/>
        <w:rPr>
          <w:noProof/>
        </w:rPr>
      </w:pPr>
    </w:p>
    <w:p w14:paraId="4EB5E6B4" w14:textId="77777777" w:rsidR="002A3BFC" w:rsidRPr="002A3BFC" w:rsidRDefault="002A3BFC" w:rsidP="002A3BFC"/>
    <w:p w14:paraId="336070AA" w14:textId="77777777" w:rsidR="002A3BFC" w:rsidRPr="00A85926" w:rsidRDefault="002A3BFC" w:rsidP="00623F67">
      <w:pPr>
        <w:jc w:val="center"/>
        <w:sectPr w:rsidR="002A3BFC" w:rsidRPr="00A85926">
          <w:footerReference w:type="default" r:id="rId17"/>
          <w:pgSz w:w="11906" w:h="16838"/>
          <w:pgMar w:top="1440" w:right="1440" w:bottom="1440" w:left="1440" w:header="708" w:footer="708" w:gutter="0"/>
          <w:cols w:space="708"/>
          <w:docGrid w:linePitch="360"/>
        </w:sectPr>
      </w:pPr>
    </w:p>
    <w:p w14:paraId="15CF0B78" w14:textId="77777777" w:rsidR="00C0343F" w:rsidRPr="00C0343F" w:rsidRDefault="00C0343F" w:rsidP="00C0343F">
      <w:pPr>
        <w:pStyle w:val="Heading2"/>
        <w:pBdr>
          <w:top w:val="single" w:sz="4" w:space="1" w:color="auto"/>
          <w:bottom w:val="single" w:sz="4" w:space="1" w:color="auto"/>
        </w:pBdr>
        <w:jc w:val="center"/>
        <w:rPr>
          <w:color w:val="auto"/>
          <w:sz w:val="44"/>
          <w:szCs w:val="44"/>
        </w:rPr>
      </w:pPr>
      <w:bookmarkStart w:id="2" w:name="_Toc180569012"/>
      <w:r w:rsidRPr="00C0343F">
        <w:rPr>
          <w:color w:val="auto"/>
          <w:sz w:val="44"/>
          <w:szCs w:val="44"/>
        </w:rPr>
        <w:lastRenderedPageBreak/>
        <w:t>Action Steps:</w:t>
      </w:r>
      <w:bookmarkEnd w:id="2"/>
    </w:p>
    <w:p w14:paraId="42F7A8AD" w14:textId="77777777" w:rsidR="00AF27AC" w:rsidRPr="00991C20" w:rsidRDefault="00AF27AC" w:rsidP="002F225F">
      <w:pPr>
        <w:numPr>
          <w:ilvl w:val="0"/>
          <w:numId w:val="5"/>
        </w:numPr>
        <w:spacing w:before="240"/>
        <w:rPr>
          <w:rFonts w:asciiTheme="majorHAnsi" w:hAnsiTheme="majorHAnsi" w:cstheme="majorHAnsi"/>
        </w:rPr>
      </w:pPr>
      <w:r w:rsidRPr="00991C20">
        <w:rPr>
          <w:rFonts w:asciiTheme="majorHAnsi" w:hAnsiTheme="majorHAnsi" w:cstheme="majorHAnsi"/>
          <w:b/>
          <w:bCs/>
        </w:rPr>
        <w:t xml:space="preserve">Activate the </w:t>
      </w:r>
      <w:r w:rsidR="005B0751" w:rsidRPr="00991C20">
        <w:rPr>
          <w:rFonts w:asciiTheme="majorHAnsi" w:hAnsiTheme="majorHAnsi" w:cstheme="majorHAnsi"/>
          <w:b/>
          <w:bCs/>
        </w:rPr>
        <w:t>CERT and</w:t>
      </w:r>
      <w:r w:rsidRPr="00991C20">
        <w:rPr>
          <w:rFonts w:asciiTheme="majorHAnsi" w:hAnsiTheme="majorHAnsi" w:cstheme="majorHAnsi"/>
          <w:b/>
          <w:bCs/>
        </w:rPr>
        <w:t xml:space="preserve"> Gather Information:</w:t>
      </w:r>
      <w:r w:rsidRPr="00991C20">
        <w:rPr>
          <w:rFonts w:asciiTheme="majorHAnsi" w:hAnsiTheme="majorHAnsi" w:cstheme="majorHAnsi"/>
        </w:rPr>
        <w:t xml:space="preserve"> Use the </w:t>
      </w:r>
      <w:r w:rsidRPr="00991C20">
        <w:rPr>
          <w:rFonts w:asciiTheme="majorHAnsi" w:hAnsiTheme="majorHAnsi" w:cstheme="majorHAnsi"/>
          <w:b/>
          <w:bCs/>
        </w:rPr>
        <w:t>ETHANE</w:t>
      </w:r>
      <w:r w:rsidRPr="00991C20">
        <w:rPr>
          <w:rFonts w:asciiTheme="majorHAnsi" w:hAnsiTheme="majorHAnsi" w:cstheme="majorHAnsi"/>
        </w:rPr>
        <w:t xml:space="preserve"> Principle to collect details about the emergency, including location, type, hazards, access, number of people/properties affected, and involved organisations. </w:t>
      </w:r>
      <w:r w:rsidRPr="00991C20">
        <w:rPr>
          <w:rFonts w:asciiTheme="majorHAnsi" w:hAnsiTheme="majorHAnsi" w:cstheme="majorHAnsi"/>
          <w:b/>
          <w:bCs/>
        </w:rPr>
        <w:t xml:space="preserve">If life-threatening, call </w:t>
      </w:r>
      <w:r w:rsidRPr="00991C20">
        <w:rPr>
          <w:rFonts w:asciiTheme="majorHAnsi" w:hAnsiTheme="majorHAnsi" w:cstheme="majorHAnsi"/>
          <w:b/>
          <w:bCs/>
          <w:color w:val="FF0000"/>
        </w:rPr>
        <w:t xml:space="preserve">999 </w:t>
      </w:r>
      <w:r w:rsidRPr="00991C20">
        <w:rPr>
          <w:rFonts w:asciiTheme="majorHAnsi" w:hAnsiTheme="majorHAnsi" w:cstheme="majorHAnsi"/>
          <w:b/>
          <w:bCs/>
        </w:rPr>
        <w:t>immediately.</w:t>
      </w:r>
      <w:r w:rsidR="007A24E8">
        <w:rPr>
          <w:rFonts w:asciiTheme="majorHAnsi" w:hAnsiTheme="majorHAnsi" w:cstheme="majorHAnsi"/>
          <w:b/>
          <w:bCs/>
        </w:rPr>
        <w:t xml:space="preserve"> </w:t>
      </w:r>
      <w:r w:rsidR="007A24E8" w:rsidRPr="00580AF6">
        <w:rPr>
          <w:rFonts w:asciiTheme="majorHAnsi" w:hAnsiTheme="majorHAnsi" w:cstheme="majorHAnsi"/>
          <w:b/>
          <w:bCs/>
          <w:color w:val="FF0000"/>
          <w:u w:val="single"/>
        </w:rPr>
        <w:t xml:space="preserve">Start </w:t>
      </w:r>
      <w:r w:rsidR="007A4399" w:rsidRPr="00580AF6">
        <w:rPr>
          <w:rFonts w:asciiTheme="majorHAnsi" w:hAnsiTheme="majorHAnsi" w:cstheme="majorHAnsi"/>
          <w:b/>
          <w:bCs/>
          <w:color w:val="FF0000"/>
          <w:u w:val="single"/>
        </w:rPr>
        <w:t>an</w:t>
      </w:r>
      <w:r w:rsidR="007A24E8" w:rsidRPr="00580AF6">
        <w:rPr>
          <w:rFonts w:asciiTheme="majorHAnsi" w:hAnsiTheme="majorHAnsi" w:cstheme="majorHAnsi"/>
          <w:b/>
          <w:bCs/>
          <w:color w:val="FF0000"/>
          <w:u w:val="single"/>
        </w:rPr>
        <w:t xml:space="preserve"> incident log</w:t>
      </w:r>
      <w:r w:rsidR="007A24E8" w:rsidRPr="00580AF6">
        <w:rPr>
          <w:rFonts w:asciiTheme="majorHAnsi" w:hAnsiTheme="majorHAnsi" w:cstheme="majorHAnsi"/>
          <w:b/>
          <w:bCs/>
          <w:color w:val="FF0000"/>
        </w:rPr>
        <w:t>.</w:t>
      </w:r>
    </w:p>
    <w:p w14:paraId="320EC386"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Contact Emergency Planning Duty Officer:</w:t>
      </w:r>
      <w:r w:rsidRPr="00991C20">
        <w:rPr>
          <w:rFonts w:asciiTheme="majorHAnsi" w:hAnsiTheme="majorHAnsi" w:cstheme="majorHAnsi"/>
        </w:rPr>
        <w:t xml:space="preserve"> Notify Lincolnshire Emergency Planning Duty Officer via Fire &amp; Rescue Control. </w:t>
      </w:r>
      <w:r w:rsidRPr="00991C20">
        <w:rPr>
          <w:rFonts w:asciiTheme="majorHAnsi" w:hAnsiTheme="majorHAnsi" w:cstheme="majorHAnsi"/>
          <w:b/>
          <w:bCs/>
        </w:rPr>
        <w:t>Provide your contact</w:t>
      </w:r>
      <w:r w:rsidRPr="00991C20">
        <w:rPr>
          <w:rFonts w:asciiTheme="majorHAnsi" w:hAnsiTheme="majorHAnsi" w:cstheme="majorHAnsi"/>
        </w:rPr>
        <w:t>.</w:t>
      </w:r>
    </w:p>
    <w:p w14:paraId="7B6FBAE0" w14:textId="77777777" w:rsidR="00AF27AC" w:rsidRPr="00991C20" w:rsidRDefault="00AF27AC" w:rsidP="00AF27AC">
      <w:pPr>
        <w:numPr>
          <w:ilvl w:val="0"/>
          <w:numId w:val="5"/>
        </w:numPr>
        <w:rPr>
          <w:rFonts w:asciiTheme="majorHAnsi" w:hAnsiTheme="majorHAnsi" w:cstheme="majorHAnsi"/>
          <w:b/>
          <w:bCs/>
        </w:rPr>
      </w:pPr>
      <w:r w:rsidRPr="00991C20">
        <w:rPr>
          <w:rFonts w:asciiTheme="majorHAnsi" w:hAnsiTheme="majorHAnsi" w:cstheme="majorHAnsi"/>
          <w:b/>
          <w:bCs/>
        </w:rPr>
        <w:t>Assume Control:</w:t>
      </w:r>
      <w:r w:rsidRPr="00991C20">
        <w:rPr>
          <w:rFonts w:asciiTheme="majorHAnsi" w:hAnsiTheme="majorHAnsi" w:cstheme="majorHAnsi"/>
        </w:rPr>
        <w:t xml:space="preserve"> Manage the situation until emergency services arrive. Contact additional </w:t>
      </w:r>
      <w:r w:rsidR="005B0751" w:rsidRPr="00991C20">
        <w:rPr>
          <w:rFonts w:asciiTheme="majorHAnsi" w:hAnsiTheme="majorHAnsi" w:cstheme="majorHAnsi"/>
        </w:rPr>
        <w:t>CERT members</w:t>
      </w:r>
      <w:r w:rsidRPr="00991C20">
        <w:rPr>
          <w:rFonts w:asciiTheme="majorHAnsi" w:hAnsiTheme="majorHAnsi" w:cstheme="majorHAnsi"/>
        </w:rPr>
        <w:t xml:space="preserve">. </w:t>
      </w:r>
      <w:r w:rsidRPr="00991C20">
        <w:rPr>
          <w:rFonts w:asciiTheme="majorHAnsi" w:hAnsiTheme="majorHAnsi" w:cstheme="majorHAnsi"/>
          <w:b/>
          <w:bCs/>
        </w:rPr>
        <w:t>THIS MAY ALSO INCLUDE DOING NOTHING BUT MONITORING THE SITUATION.</w:t>
      </w:r>
    </w:p>
    <w:p w14:paraId="0861235B"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Follow Instructions:</w:t>
      </w:r>
      <w:r w:rsidRPr="00991C20">
        <w:rPr>
          <w:rFonts w:asciiTheme="majorHAnsi" w:hAnsiTheme="majorHAnsi" w:cstheme="majorHAnsi"/>
        </w:rPr>
        <w:t xml:space="preserve"> Adhere to advice from emergency services.</w:t>
      </w:r>
    </w:p>
    <w:p w14:paraId="119616D4"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Prioritise Safety:</w:t>
      </w:r>
      <w:r w:rsidRPr="00991C20">
        <w:rPr>
          <w:rFonts w:asciiTheme="majorHAnsi" w:hAnsiTheme="majorHAnsi" w:cstheme="majorHAnsi"/>
        </w:rPr>
        <w:t xml:space="preserve"> Protect yourself and others. Avoid floodwaters, rescue attempts, and clearing blockages.</w:t>
      </w:r>
    </w:p>
    <w:p w14:paraId="45F68268"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Assess Work Location:</w:t>
      </w:r>
      <w:r w:rsidRPr="00991C20">
        <w:rPr>
          <w:rFonts w:asciiTheme="majorHAnsi" w:hAnsiTheme="majorHAnsi" w:cstheme="majorHAnsi"/>
        </w:rPr>
        <w:t xml:space="preserve"> Determine if working from your current location is safe or if relocation to alternative venue is necessary. Only work outdoors if weather permits.</w:t>
      </w:r>
    </w:p>
    <w:p w14:paraId="1CF59CE3"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 xml:space="preserve">Coordinate with the </w:t>
      </w:r>
      <w:r w:rsidR="00323471">
        <w:rPr>
          <w:rFonts w:asciiTheme="majorHAnsi" w:hAnsiTheme="majorHAnsi" w:cstheme="majorHAnsi"/>
          <w:b/>
          <w:bCs/>
        </w:rPr>
        <w:t>EPDO</w:t>
      </w:r>
      <w:r w:rsidRPr="00991C20">
        <w:rPr>
          <w:rFonts w:asciiTheme="majorHAnsi" w:hAnsiTheme="majorHAnsi" w:cstheme="majorHAnsi"/>
          <w:b/>
          <w:bCs/>
        </w:rPr>
        <w:t>:</w:t>
      </w:r>
      <w:r w:rsidRPr="00991C20">
        <w:rPr>
          <w:rFonts w:asciiTheme="majorHAnsi" w:hAnsiTheme="majorHAnsi" w:cstheme="majorHAnsi"/>
        </w:rPr>
        <w:t xml:space="preserve"> Be prepared to establish the shelter if requested.</w:t>
      </w:r>
    </w:p>
    <w:p w14:paraId="1590606C"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 xml:space="preserve">Open Emergency </w:t>
      </w:r>
      <w:r w:rsidR="00BB29CB">
        <w:rPr>
          <w:rFonts w:asciiTheme="majorHAnsi" w:hAnsiTheme="majorHAnsi" w:cstheme="majorHAnsi"/>
          <w:b/>
          <w:bCs/>
        </w:rPr>
        <w:t>Support Centre</w:t>
      </w:r>
      <w:r w:rsidRPr="00991C20">
        <w:rPr>
          <w:rFonts w:asciiTheme="majorHAnsi" w:hAnsiTheme="majorHAnsi" w:cstheme="majorHAnsi"/>
          <w:b/>
          <w:bCs/>
        </w:rPr>
        <w:t>:</w:t>
      </w:r>
      <w:r w:rsidRPr="00991C20">
        <w:rPr>
          <w:rFonts w:asciiTheme="majorHAnsi" w:hAnsiTheme="majorHAnsi" w:cstheme="majorHAnsi"/>
        </w:rPr>
        <w:t xml:space="preserve"> If needed, open a place of safety as identified within this plan, or as directed by the </w:t>
      </w:r>
      <w:r w:rsidR="00566DC9">
        <w:rPr>
          <w:rFonts w:asciiTheme="majorHAnsi" w:hAnsiTheme="majorHAnsi" w:cstheme="majorHAnsi"/>
        </w:rPr>
        <w:t>EPDO</w:t>
      </w:r>
      <w:r w:rsidRPr="00991C20">
        <w:rPr>
          <w:rFonts w:asciiTheme="majorHAnsi" w:hAnsiTheme="majorHAnsi" w:cstheme="majorHAnsi"/>
        </w:rPr>
        <w:t xml:space="preserve"> and arrange </w:t>
      </w:r>
      <w:r w:rsidR="005B0751" w:rsidRPr="00991C20">
        <w:rPr>
          <w:rFonts w:asciiTheme="majorHAnsi" w:hAnsiTheme="majorHAnsi" w:cstheme="majorHAnsi"/>
        </w:rPr>
        <w:t>CERT members</w:t>
      </w:r>
      <w:r w:rsidRPr="00991C20">
        <w:rPr>
          <w:rFonts w:asciiTheme="majorHAnsi" w:hAnsiTheme="majorHAnsi" w:cstheme="majorHAnsi"/>
        </w:rPr>
        <w:t xml:space="preserve"> to undertake defined roles.</w:t>
      </w:r>
    </w:p>
    <w:p w14:paraId="5ECFCC4D"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Warn Residents:</w:t>
      </w:r>
      <w:r w:rsidRPr="00991C20">
        <w:rPr>
          <w:rFonts w:asciiTheme="majorHAnsi" w:hAnsiTheme="majorHAnsi" w:cstheme="majorHAnsi"/>
        </w:rPr>
        <w:t xml:space="preserve"> Alert </w:t>
      </w:r>
      <w:proofErr w:type="gramStart"/>
      <w:r w:rsidRPr="00991C20">
        <w:rPr>
          <w:rFonts w:asciiTheme="majorHAnsi" w:hAnsiTheme="majorHAnsi" w:cstheme="majorHAnsi"/>
        </w:rPr>
        <w:t>local residents</w:t>
      </w:r>
      <w:proofErr w:type="gramEnd"/>
      <w:r w:rsidRPr="00991C20">
        <w:rPr>
          <w:rFonts w:asciiTheme="majorHAnsi" w:hAnsiTheme="majorHAnsi" w:cstheme="majorHAnsi"/>
        </w:rPr>
        <w:t xml:space="preserve"> about dangers, if safe to do so.</w:t>
      </w:r>
    </w:p>
    <w:p w14:paraId="64DD813C"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Support Vulnerable Individuals:</w:t>
      </w:r>
      <w:r w:rsidRPr="00991C20">
        <w:rPr>
          <w:rFonts w:asciiTheme="majorHAnsi" w:hAnsiTheme="majorHAnsi" w:cstheme="majorHAnsi"/>
        </w:rPr>
        <w:t xml:space="preserve"> Contact and assist those identified in the plan, if safe to do so. </w:t>
      </w:r>
    </w:p>
    <w:p w14:paraId="20B3BDC8"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Gather Resources:</w:t>
      </w:r>
      <w:r w:rsidRPr="00991C20">
        <w:rPr>
          <w:rFonts w:asciiTheme="majorHAnsi" w:hAnsiTheme="majorHAnsi" w:cstheme="majorHAnsi"/>
        </w:rPr>
        <w:t xml:space="preserve"> Identify and prepare necessary resources for operating a place of safety.</w:t>
      </w:r>
    </w:p>
    <w:p w14:paraId="2A84531C"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Monitor Media:</w:t>
      </w:r>
      <w:r w:rsidRPr="00991C20">
        <w:rPr>
          <w:rFonts w:asciiTheme="majorHAnsi" w:hAnsiTheme="majorHAnsi" w:cstheme="majorHAnsi"/>
        </w:rPr>
        <w:t xml:space="preserve"> Listen to local radio stations (BBC Radio Lincolnshire/Radio Humberside/ Hits Radio) and advise the community to do the same.</w:t>
      </w:r>
    </w:p>
    <w:p w14:paraId="31752E84" w14:textId="77777777" w:rsidR="00AF27AC" w:rsidRPr="00991C20" w:rsidRDefault="00AF27AC" w:rsidP="00AF27AC">
      <w:pPr>
        <w:numPr>
          <w:ilvl w:val="0"/>
          <w:numId w:val="5"/>
        </w:numPr>
        <w:rPr>
          <w:rFonts w:asciiTheme="majorHAnsi" w:hAnsiTheme="majorHAnsi" w:cstheme="majorHAnsi"/>
        </w:rPr>
      </w:pPr>
      <w:r w:rsidRPr="00991C20">
        <w:rPr>
          <w:rFonts w:asciiTheme="majorHAnsi" w:hAnsiTheme="majorHAnsi" w:cstheme="majorHAnsi"/>
          <w:b/>
          <w:bCs/>
        </w:rPr>
        <w:t>Maintain Communication:</w:t>
      </w:r>
      <w:r w:rsidRPr="00991C20">
        <w:rPr>
          <w:rFonts w:asciiTheme="majorHAnsi" w:hAnsiTheme="majorHAnsi" w:cstheme="majorHAnsi"/>
        </w:rPr>
        <w:t xml:space="preserve"> Regularly communicate with the </w:t>
      </w:r>
      <w:r w:rsidR="005B0751" w:rsidRPr="00991C20">
        <w:rPr>
          <w:rFonts w:asciiTheme="majorHAnsi" w:hAnsiTheme="majorHAnsi" w:cstheme="majorHAnsi"/>
        </w:rPr>
        <w:t>CERT,</w:t>
      </w:r>
      <w:r w:rsidRPr="00991C20">
        <w:rPr>
          <w:rFonts w:asciiTheme="majorHAnsi" w:hAnsiTheme="majorHAnsi" w:cstheme="majorHAnsi"/>
        </w:rPr>
        <w:t xml:space="preserve"> the community and the </w:t>
      </w:r>
      <w:r w:rsidR="00566DC9">
        <w:rPr>
          <w:rFonts w:asciiTheme="majorHAnsi" w:hAnsiTheme="majorHAnsi" w:cstheme="majorHAnsi"/>
        </w:rPr>
        <w:t>EPDO</w:t>
      </w:r>
      <w:r w:rsidRPr="00991C20">
        <w:rPr>
          <w:rFonts w:asciiTheme="majorHAnsi" w:hAnsiTheme="majorHAnsi" w:cstheme="majorHAnsi"/>
        </w:rPr>
        <w:t>.</w:t>
      </w:r>
    </w:p>
    <w:p w14:paraId="77865385" w14:textId="77777777" w:rsidR="00AF27AC" w:rsidRPr="00991C20" w:rsidRDefault="00AF27AC" w:rsidP="00AF27AC">
      <w:pPr>
        <w:jc w:val="center"/>
        <w:rPr>
          <w:rFonts w:asciiTheme="majorHAnsi" w:hAnsiTheme="majorHAnsi" w:cstheme="majorHAnsi"/>
          <w:b/>
          <w:bCs/>
          <w:color w:val="FF0000"/>
          <w:sz w:val="36"/>
          <w:szCs w:val="32"/>
        </w:rPr>
      </w:pPr>
      <w:r w:rsidRPr="00991C20">
        <w:rPr>
          <w:rFonts w:asciiTheme="majorHAnsi" w:hAnsiTheme="majorHAnsi" w:cstheme="majorHAnsi"/>
          <w:b/>
          <w:bCs/>
          <w:color w:val="FF0000"/>
          <w:sz w:val="36"/>
          <w:szCs w:val="32"/>
        </w:rPr>
        <w:t>Important Note: Your Safety is Paramount</w:t>
      </w:r>
    </w:p>
    <w:p w14:paraId="773EFFC9" w14:textId="77777777" w:rsidR="002F225F" w:rsidRDefault="002F225F" w:rsidP="00C0343F">
      <w:pPr>
        <w:rPr>
          <w:rFonts w:asciiTheme="majorHAnsi" w:hAnsiTheme="majorHAnsi" w:cstheme="majorHAnsi"/>
          <w:b/>
          <w:bCs/>
        </w:rPr>
      </w:pPr>
      <w:r>
        <w:rPr>
          <w:rFonts w:asciiTheme="majorHAnsi" w:hAnsiTheme="majorHAnsi" w:cstheme="majorHAnsi"/>
          <w:b/>
          <w:bCs/>
        </w:rPr>
        <w:br w:type="page"/>
      </w:r>
    </w:p>
    <w:p w14:paraId="46E7C691" w14:textId="77777777" w:rsidR="002F225F" w:rsidRPr="00683231" w:rsidRDefault="002F225F" w:rsidP="00683231">
      <w:pPr>
        <w:pStyle w:val="Heading2"/>
        <w:pBdr>
          <w:top w:val="single" w:sz="4" w:space="1" w:color="auto"/>
        </w:pBdr>
        <w:jc w:val="center"/>
        <w:rPr>
          <w:color w:val="auto"/>
          <w:sz w:val="44"/>
          <w:szCs w:val="44"/>
        </w:rPr>
      </w:pPr>
      <w:bookmarkStart w:id="3" w:name="_Toc180569013"/>
      <w:r w:rsidRPr="00683231">
        <w:rPr>
          <w:color w:val="auto"/>
          <w:sz w:val="44"/>
          <w:szCs w:val="44"/>
        </w:rPr>
        <w:lastRenderedPageBreak/>
        <w:t>ETHANE Form</w:t>
      </w:r>
      <w:bookmarkEnd w:id="3"/>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84"/>
        <w:gridCol w:w="2438"/>
        <w:gridCol w:w="1300"/>
        <w:gridCol w:w="3204"/>
      </w:tblGrid>
      <w:tr w:rsidR="002F225F" w:rsidRPr="00A85926" w14:paraId="1E169FB8" w14:textId="77777777" w:rsidTr="00833A8D">
        <w:tc>
          <w:tcPr>
            <w:tcW w:w="2084" w:type="dxa"/>
          </w:tcPr>
          <w:p w14:paraId="44B98EF4"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Time</w:t>
            </w:r>
          </w:p>
        </w:tc>
        <w:tc>
          <w:tcPr>
            <w:tcW w:w="2438" w:type="dxa"/>
          </w:tcPr>
          <w:p w14:paraId="1DADFE29" w14:textId="77777777" w:rsidR="002F225F" w:rsidRPr="00A85926" w:rsidRDefault="002F225F" w:rsidP="00833A8D">
            <w:pPr>
              <w:tabs>
                <w:tab w:val="left" w:pos="2733"/>
              </w:tabs>
              <w:rPr>
                <w:rFonts w:asciiTheme="majorHAnsi" w:hAnsiTheme="majorHAnsi" w:cstheme="majorHAnsi"/>
                <w:sz w:val="32"/>
                <w:szCs w:val="32"/>
              </w:rPr>
            </w:pPr>
          </w:p>
        </w:tc>
        <w:tc>
          <w:tcPr>
            <w:tcW w:w="1300" w:type="dxa"/>
          </w:tcPr>
          <w:p w14:paraId="36FC245E"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Date</w:t>
            </w:r>
          </w:p>
        </w:tc>
        <w:tc>
          <w:tcPr>
            <w:tcW w:w="3204" w:type="dxa"/>
          </w:tcPr>
          <w:p w14:paraId="020BE9D7"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6A04B7C7" w14:textId="77777777" w:rsidTr="00833A8D">
        <w:tc>
          <w:tcPr>
            <w:tcW w:w="9026" w:type="dxa"/>
            <w:gridSpan w:val="4"/>
          </w:tcPr>
          <w:p w14:paraId="64FA1BAD"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 xml:space="preserve">Name of calling organisation: </w:t>
            </w:r>
          </w:p>
        </w:tc>
      </w:tr>
      <w:tr w:rsidR="002F225F" w:rsidRPr="00A85926" w14:paraId="7CE8B385" w14:textId="77777777" w:rsidTr="00833A8D">
        <w:tc>
          <w:tcPr>
            <w:tcW w:w="2084" w:type="dxa"/>
          </w:tcPr>
          <w:p w14:paraId="520B37C4" w14:textId="77777777" w:rsidR="002F225F" w:rsidRPr="00A85926" w:rsidRDefault="002F225F" w:rsidP="00833A8D">
            <w:pPr>
              <w:rPr>
                <w:rFonts w:asciiTheme="majorHAnsi" w:hAnsiTheme="majorHAnsi" w:cstheme="majorHAnsi"/>
                <w:sz w:val="32"/>
                <w:szCs w:val="32"/>
              </w:rPr>
            </w:pPr>
            <w:r w:rsidRPr="00A85926">
              <w:rPr>
                <w:rFonts w:asciiTheme="majorHAnsi" w:hAnsiTheme="majorHAnsi" w:cstheme="majorHAnsi"/>
                <w:sz w:val="32"/>
                <w:szCs w:val="32"/>
              </w:rPr>
              <w:t>Name of Caller</w:t>
            </w:r>
          </w:p>
        </w:tc>
        <w:tc>
          <w:tcPr>
            <w:tcW w:w="2438" w:type="dxa"/>
          </w:tcPr>
          <w:p w14:paraId="13673851" w14:textId="77777777" w:rsidR="002F225F" w:rsidRPr="00A85926" w:rsidRDefault="002F225F" w:rsidP="00833A8D">
            <w:pPr>
              <w:tabs>
                <w:tab w:val="left" w:pos="2733"/>
              </w:tabs>
              <w:rPr>
                <w:rFonts w:asciiTheme="majorHAnsi" w:hAnsiTheme="majorHAnsi" w:cstheme="majorHAnsi"/>
                <w:sz w:val="32"/>
                <w:szCs w:val="32"/>
              </w:rPr>
            </w:pPr>
          </w:p>
        </w:tc>
        <w:tc>
          <w:tcPr>
            <w:tcW w:w="1300" w:type="dxa"/>
          </w:tcPr>
          <w:p w14:paraId="79E8344B"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Tel No</w:t>
            </w:r>
          </w:p>
        </w:tc>
        <w:tc>
          <w:tcPr>
            <w:tcW w:w="3204" w:type="dxa"/>
          </w:tcPr>
          <w:p w14:paraId="5C2B1C47" w14:textId="77777777" w:rsidR="002F225F" w:rsidRPr="00A85926" w:rsidRDefault="002F225F" w:rsidP="00833A8D">
            <w:pPr>
              <w:tabs>
                <w:tab w:val="left" w:pos="2733"/>
              </w:tabs>
              <w:rPr>
                <w:rFonts w:asciiTheme="majorHAnsi" w:hAnsiTheme="majorHAnsi" w:cstheme="majorHAnsi"/>
                <w:sz w:val="32"/>
                <w:szCs w:val="32"/>
              </w:rPr>
            </w:pPr>
          </w:p>
        </w:tc>
      </w:tr>
    </w:tbl>
    <w:p w14:paraId="063BEC75" w14:textId="77777777" w:rsidR="002F225F" w:rsidRPr="00A85926" w:rsidRDefault="002F225F" w:rsidP="002F225F">
      <w:pPr>
        <w:tabs>
          <w:tab w:val="left" w:pos="2733"/>
        </w:tabs>
        <w:spacing w:after="0"/>
        <w:rPr>
          <w:rFonts w:asciiTheme="majorHAnsi" w:hAnsiTheme="majorHAnsi" w:cstheme="majorHAnsi"/>
          <w:sz w:val="16"/>
          <w:szCs w:val="16"/>
        </w:rPr>
      </w:pPr>
    </w:p>
    <w:tbl>
      <w:tblPr>
        <w:tblStyle w:val="TableGrid"/>
        <w:tblW w:w="0" w:type="auto"/>
        <w:jc w:val="center"/>
        <w:tblLook w:val="04A0" w:firstRow="1" w:lastRow="0" w:firstColumn="1" w:lastColumn="0" w:noHBand="0" w:noVBand="1"/>
      </w:tblPr>
      <w:tblGrid>
        <w:gridCol w:w="1380"/>
        <w:gridCol w:w="1816"/>
        <w:gridCol w:w="2708"/>
        <w:gridCol w:w="3112"/>
      </w:tblGrid>
      <w:tr w:rsidR="002F225F" w:rsidRPr="00A85926" w14:paraId="257DFC32" w14:textId="77777777" w:rsidTr="00833A8D">
        <w:trPr>
          <w:trHeight w:val="271"/>
          <w:jc w:val="center"/>
        </w:trPr>
        <w:tc>
          <w:tcPr>
            <w:tcW w:w="1380" w:type="dxa"/>
            <w:tcBorders>
              <w:top w:val="single" w:sz="4" w:space="0" w:color="auto"/>
              <w:left w:val="nil"/>
              <w:bottom w:val="single" w:sz="4" w:space="0" w:color="auto"/>
              <w:right w:val="nil"/>
            </w:tcBorders>
          </w:tcPr>
          <w:p w14:paraId="43EAF0C9" w14:textId="77777777" w:rsidR="002F225F" w:rsidRPr="00A85926" w:rsidRDefault="002F225F" w:rsidP="00833A8D">
            <w:pPr>
              <w:tabs>
                <w:tab w:val="left" w:pos="2733"/>
              </w:tabs>
              <w:jc w:val="center"/>
              <w:rPr>
                <w:rFonts w:asciiTheme="majorHAnsi" w:hAnsiTheme="majorHAnsi" w:cstheme="majorHAnsi"/>
                <w:sz w:val="20"/>
                <w:szCs w:val="20"/>
              </w:rPr>
            </w:pPr>
          </w:p>
        </w:tc>
        <w:tc>
          <w:tcPr>
            <w:tcW w:w="1816" w:type="dxa"/>
            <w:tcBorders>
              <w:top w:val="single" w:sz="4" w:space="0" w:color="auto"/>
              <w:left w:val="nil"/>
              <w:bottom w:val="single" w:sz="4" w:space="0" w:color="auto"/>
              <w:right w:val="nil"/>
            </w:tcBorders>
            <w:vAlign w:val="center"/>
          </w:tcPr>
          <w:p w14:paraId="27243646" w14:textId="77777777" w:rsidR="002F225F" w:rsidRPr="00A85926" w:rsidRDefault="002F225F" w:rsidP="00833A8D">
            <w:pPr>
              <w:tabs>
                <w:tab w:val="left" w:pos="2733"/>
              </w:tabs>
              <w:rPr>
                <w:rFonts w:asciiTheme="majorHAnsi" w:hAnsiTheme="majorHAnsi" w:cstheme="majorHAnsi"/>
                <w:sz w:val="20"/>
                <w:szCs w:val="20"/>
              </w:rPr>
            </w:pPr>
          </w:p>
        </w:tc>
        <w:tc>
          <w:tcPr>
            <w:tcW w:w="2708" w:type="dxa"/>
            <w:tcBorders>
              <w:top w:val="single" w:sz="4" w:space="0" w:color="auto"/>
              <w:left w:val="nil"/>
              <w:bottom w:val="single" w:sz="4" w:space="0" w:color="auto"/>
              <w:right w:val="nil"/>
            </w:tcBorders>
            <w:vAlign w:val="center"/>
          </w:tcPr>
          <w:p w14:paraId="3342DA72" w14:textId="77777777" w:rsidR="002F225F" w:rsidRPr="00A85926" w:rsidRDefault="002F225F" w:rsidP="00833A8D">
            <w:pPr>
              <w:pStyle w:val="Default"/>
              <w:rPr>
                <w:rFonts w:asciiTheme="majorHAnsi" w:hAnsiTheme="majorHAnsi" w:cstheme="majorHAnsi"/>
                <w:b/>
                <w:bCs/>
                <w:sz w:val="20"/>
                <w:szCs w:val="20"/>
              </w:rPr>
            </w:pPr>
          </w:p>
        </w:tc>
        <w:tc>
          <w:tcPr>
            <w:tcW w:w="3112" w:type="dxa"/>
            <w:tcBorders>
              <w:top w:val="single" w:sz="4" w:space="0" w:color="auto"/>
              <w:left w:val="nil"/>
              <w:bottom w:val="single" w:sz="4" w:space="0" w:color="auto"/>
              <w:right w:val="nil"/>
            </w:tcBorders>
          </w:tcPr>
          <w:p w14:paraId="26C3180A" w14:textId="77777777" w:rsidR="002F225F" w:rsidRPr="00A85926" w:rsidRDefault="002F225F" w:rsidP="00833A8D">
            <w:pPr>
              <w:tabs>
                <w:tab w:val="left" w:pos="2733"/>
              </w:tabs>
              <w:rPr>
                <w:rFonts w:asciiTheme="majorHAnsi" w:hAnsiTheme="majorHAnsi" w:cstheme="majorHAnsi"/>
                <w:sz w:val="20"/>
                <w:szCs w:val="20"/>
              </w:rPr>
            </w:pPr>
          </w:p>
        </w:tc>
      </w:tr>
      <w:tr w:rsidR="002F225F" w:rsidRPr="00A85926" w14:paraId="5DF92E7C" w14:textId="77777777" w:rsidTr="00833A8D">
        <w:trPr>
          <w:trHeight w:val="1465"/>
          <w:jc w:val="center"/>
        </w:trPr>
        <w:tc>
          <w:tcPr>
            <w:tcW w:w="1380" w:type="dxa"/>
            <w:tcBorders>
              <w:top w:val="single" w:sz="4" w:space="0" w:color="auto"/>
            </w:tcBorders>
          </w:tcPr>
          <w:p w14:paraId="6D40C55B" w14:textId="77777777" w:rsidR="002F225F" w:rsidRPr="00A85926" w:rsidRDefault="002F225F" w:rsidP="00833A8D">
            <w:pPr>
              <w:jc w:val="center"/>
              <w:rPr>
                <w:rFonts w:asciiTheme="majorHAnsi" w:hAnsiTheme="majorHAnsi" w:cstheme="majorHAnsi"/>
                <w:sz w:val="96"/>
                <w:szCs w:val="96"/>
              </w:rPr>
            </w:pPr>
            <w:r w:rsidRPr="00A85926">
              <w:rPr>
                <w:rFonts w:asciiTheme="majorHAnsi" w:hAnsiTheme="majorHAnsi" w:cstheme="majorHAnsi"/>
                <w:sz w:val="96"/>
                <w:szCs w:val="96"/>
              </w:rPr>
              <w:t>E</w:t>
            </w:r>
          </w:p>
        </w:tc>
        <w:tc>
          <w:tcPr>
            <w:tcW w:w="1816" w:type="dxa"/>
            <w:tcBorders>
              <w:top w:val="single" w:sz="4" w:space="0" w:color="auto"/>
            </w:tcBorders>
            <w:vAlign w:val="center"/>
          </w:tcPr>
          <w:p w14:paraId="68E020ED" w14:textId="77777777" w:rsidR="002F225F" w:rsidRPr="00A85926" w:rsidRDefault="002F225F" w:rsidP="00833A8D">
            <w:pPr>
              <w:rPr>
                <w:rFonts w:asciiTheme="majorHAnsi" w:hAnsiTheme="majorHAnsi" w:cstheme="majorHAnsi"/>
                <w:sz w:val="32"/>
                <w:szCs w:val="32"/>
              </w:rPr>
            </w:pPr>
            <w:r w:rsidRPr="00A85926">
              <w:rPr>
                <w:rFonts w:asciiTheme="majorHAnsi" w:hAnsiTheme="majorHAnsi" w:cstheme="majorHAnsi"/>
                <w:sz w:val="32"/>
                <w:szCs w:val="32"/>
              </w:rPr>
              <w:t xml:space="preserve">Exact Location </w:t>
            </w:r>
          </w:p>
        </w:tc>
        <w:tc>
          <w:tcPr>
            <w:tcW w:w="2708" w:type="dxa"/>
            <w:tcBorders>
              <w:top w:val="single" w:sz="4" w:space="0" w:color="auto"/>
            </w:tcBorders>
            <w:vAlign w:val="center"/>
          </w:tcPr>
          <w:p w14:paraId="795C2173" w14:textId="77777777" w:rsidR="002F225F" w:rsidRPr="00A85926" w:rsidRDefault="002F225F" w:rsidP="00833A8D">
            <w:pPr>
              <w:pStyle w:val="Default"/>
              <w:rPr>
                <w:rFonts w:asciiTheme="majorHAnsi" w:hAnsiTheme="majorHAnsi" w:cstheme="majorHAnsi"/>
              </w:rPr>
            </w:pPr>
            <w:r w:rsidRPr="00A85926">
              <w:rPr>
                <w:rFonts w:asciiTheme="majorHAnsi" w:hAnsiTheme="majorHAnsi" w:cstheme="majorHAnsi"/>
                <w:bCs/>
              </w:rPr>
              <w:t xml:space="preserve">What is the exact location or geographical area of incident </w:t>
            </w:r>
          </w:p>
        </w:tc>
        <w:tc>
          <w:tcPr>
            <w:tcW w:w="3112" w:type="dxa"/>
            <w:tcBorders>
              <w:top w:val="single" w:sz="4" w:space="0" w:color="auto"/>
            </w:tcBorders>
          </w:tcPr>
          <w:p w14:paraId="5E7C348F"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14DF3FA6" w14:textId="77777777" w:rsidTr="00833A8D">
        <w:trPr>
          <w:trHeight w:val="1465"/>
          <w:jc w:val="center"/>
        </w:trPr>
        <w:tc>
          <w:tcPr>
            <w:tcW w:w="1380" w:type="dxa"/>
          </w:tcPr>
          <w:p w14:paraId="3B793166" w14:textId="77777777" w:rsidR="002F225F" w:rsidRPr="00A85926" w:rsidRDefault="002F225F" w:rsidP="00833A8D">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T</w:t>
            </w:r>
          </w:p>
        </w:tc>
        <w:tc>
          <w:tcPr>
            <w:tcW w:w="1816" w:type="dxa"/>
            <w:vAlign w:val="center"/>
          </w:tcPr>
          <w:p w14:paraId="3368F48A"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Type of Incident</w:t>
            </w:r>
          </w:p>
        </w:tc>
        <w:tc>
          <w:tcPr>
            <w:tcW w:w="2708" w:type="dxa"/>
            <w:vAlign w:val="center"/>
          </w:tcPr>
          <w:p w14:paraId="5C7A2DD8" w14:textId="77777777" w:rsidR="002F225F" w:rsidRPr="00A85926" w:rsidRDefault="002F225F" w:rsidP="00833A8D">
            <w:pPr>
              <w:pStyle w:val="Default"/>
              <w:rPr>
                <w:rFonts w:asciiTheme="majorHAnsi" w:hAnsiTheme="majorHAnsi" w:cstheme="majorHAnsi"/>
              </w:rPr>
            </w:pPr>
            <w:r w:rsidRPr="00A85926">
              <w:rPr>
                <w:rFonts w:asciiTheme="majorHAnsi" w:hAnsiTheme="majorHAnsi" w:cstheme="majorHAnsi"/>
                <w:bCs/>
              </w:rPr>
              <w:t xml:space="preserve">What kind of incident is it? </w:t>
            </w:r>
          </w:p>
        </w:tc>
        <w:tc>
          <w:tcPr>
            <w:tcW w:w="3112" w:type="dxa"/>
          </w:tcPr>
          <w:p w14:paraId="563D9DE5"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558F82E9" w14:textId="77777777" w:rsidTr="00833A8D">
        <w:trPr>
          <w:trHeight w:val="1465"/>
          <w:jc w:val="center"/>
        </w:trPr>
        <w:tc>
          <w:tcPr>
            <w:tcW w:w="1380" w:type="dxa"/>
          </w:tcPr>
          <w:p w14:paraId="53997488" w14:textId="77777777" w:rsidR="002F225F" w:rsidRPr="00A85926" w:rsidRDefault="002F225F" w:rsidP="00833A8D">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H</w:t>
            </w:r>
          </w:p>
        </w:tc>
        <w:tc>
          <w:tcPr>
            <w:tcW w:w="1816" w:type="dxa"/>
            <w:vAlign w:val="center"/>
          </w:tcPr>
          <w:p w14:paraId="41186C35"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Hazards</w:t>
            </w:r>
          </w:p>
        </w:tc>
        <w:tc>
          <w:tcPr>
            <w:tcW w:w="2708" w:type="dxa"/>
            <w:vAlign w:val="center"/>
          </w:tcPr>
          <w:p w14:paraId="60FC0F2F" w14:textId="77777777" w:rsidR="002F225F" w:rsidRPr="00A85926" w:rsidRDefault="002F225F" w:rsidP="00833A8D">
            <w:pPr>
              <w:pStyle w:val="Default"/>
              <w:rPr>
                <w:rFonts w:asciiTheme="majorHAnsi" w:hAnsiTheme="majorHAnsi" w:cstheme="majorHAnsi"/>
              </w:rPr>
            </w:pPr>
            <w:r w:rsidRPr="00A85926">
              <w:rPr>
                <w:rFonts w:asciiTheme="majorHAnsi" w:hAnsiTheme="majorHAnsi" w:cstheme="majorHAnsi"/>
                <w:bCs/>
              </w:rPr>
              <w:t>What hazards or potential hazards can be identified?</w:t>
            </w:r>
          </w:p>
        </w:tc>
        <w:tc>
          <w:tcPr>
            <w:tcW w:w="3112" w:type="dxa"/>
          </w:tcPr>
          <w:p w14:paraId="40DF676C"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11B087F7" w14:textId="77777777" w:rsidTr="00833A8D">
        <w:trPr>
          <w:trHeight w:val="1465"/>
          <w:jc w:val="center"/>
        </w:trPr>
        <w:tc>
          <w:tcPr>
            <w:tcW w:w="1380" w:type="dxa"/>
          </w:tcPr>
          <w:p w14:paraId="7D9DF4F7" w14:textId="77777777" w:rsidR="002F225F" w:rsidRPr="00A85926" w:rsidRDefault="002F225F" w:rsidP="00833A8D">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A</w:t>
            </w:r>
          </w:p>
        </w:tc>
        <w:tc>
          <w:tcPr>
            <w:tcW w:w="1816" w:type="dxa"/>
            <w:vAlign w:val="center"/>
          </w:tcPr>
          <w:p w14:paraId="2FCB9D25"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Access</w:t>
            </w:r>
          </w:p>
        </w:tc>
        <w:tc>
          <w:tcPr>
            <w:tcW w:w="2708" w:type="dxa"/>
            <w:vAlign w:val="center"/>
          </w:tcPr>
          <w:p w14:paraId="31586032" w14:textId="77777777" w:rsidR="002F225F" w:rsidRPr="00A85926" w:rsidRDefault="002F225F" w:rsidP="00833A8D">
            <w:pPr>
              <w:pStyle w:val="Default"/>
              <w:rPr>
                <w:rFonts w:asciiTheme="majorHAnsi" w:hAnsiTheme="majorHAnsi" w:cstheme="majorHAnsi"/>
                <w:bCs/>
              </w:rPr>
            </w:pPr>
            <w:r w:rsidRPr="00A85926">
              <w:rPr>
                <w:rFonts w:asciiTheme="majorHAnsi" w:hAnsiTheme="majorHAnsi" w:cstheme="majorHAnsi"/>
                <w:bCs/>
              </w:rPr>
              <w:t xml:space="preserve">What are the best routes for access and egress? </w:t>
            </w:r>
          </w:p>
        </w:tc>
        <w:tc>
          <w:tcPr>
            <w:tcW w:w="3112" w:type="dxa"/>
          </w:tcPr>
          <w:p w14:paraId="266F2A25"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3CB673C5" w14:textId="77777777" w:rsidTr="00833A8D">
        <w:trPr>
          <w:trHeight w:val="1465"/>
          <w:jc w:val="center"/>
        </w:trPr>
        <w:tc>
          <w:tcPr>
            <w:tcW w:w="1380" w:type="dxa"/>
          </w:tcPr>
          <w:p w14:paraId="3C5CBCE3" w14:textId="77777777" w:rsidR="002F225F" w:rsidRPr="00A85926" w:rsidRDefault="002F225F" w:rsidP="00833A8D">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N</w:t>
            </w:r>
          </w:p>
        </w:tc>
        <w:tc>
          <w:tcPr>
            <w:tcW w:w="1816" w:type="dxa"/>
            <w:vAlign w:val="center"/>
          </w:tcPr>
          <w:p w14:paraId="4CC7261C"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Number of casualties</w:t>
            </w:r>
          </w:p>
        </w:tc>
        <w:tc>
          <w:tcPr>
            <w:tcW w:w="2708" w:type="dxa"/>
            <w:vAlign w:val="center"/>
          </w:tcPr>
          <w:p w14:paraId="0F0DCB41" w14:textId="77777777" w:rsidR="002F225F" w:rsidRPr="00A85926" w:rsidRDefault="002F225F" w:rsidP="00833A8D">
            <w:pPr>
              <w:pStyle w:val="Default"/>
              <w:rPr>
                <w:rFonts w:asciiTheme="majorHAnsi" w:hAnsiTheme="majorHAnsi" w:cstheme="majorHAnsi"/>
              </w:rPr>
            </w:pPr>
            <w:r w:rsidRPr="00A85926">
              <w:rPr>
                <w:rFonts w:asciiTheme="majorHAnsi" w:hAnsiTheme="majorHAnsi" w:cstheme="majorHAnsi"/>
                <w:bCs/>
              </w:rPr>
              <w:t xml:space="preserve">How many casualties are there and what condition are they in? </w:t>
            </w:r>
          </w:p>
        </w:tc>
        <w:tc>
          <w:tcPr>
            <w:tcW w:w="3112" w:type="dxa"/>
          </w:tcPr>
          <w:p w14:paraId="1F3B303E" w14:textId="77777777" w:rsidR="002F225F" w:rsidRPr="00A85926" w:rsidRDefault="002F225F" w:rsidP="00833A8D">
            <w:pPr>
              <w:tabs>
                <w:tab w:val="left" w:pos="2733"/>
              </w:tabs>
              <w:rPr>
                <w:rFonts w:asciiTheme="majorHAnsi" w:hAnsiTheme="majorHAnsi" w:cstheme="majorHAnsi"/>
                <w:sz w:val="32"/>
                <w:szCs w:val="32"/>
              </w:rPr>
            </w:pPr>
          </w:p>
        </w:tc>
      </w:tr>
      <w:tr w:rsidR="002F225F" w:rsidRPr="00A85926" w14:paraId="15CCCAAD" w14:textId="77777777" w:rsidTr="00833A8D">
        <w:trPr>
          <w:trHeight w:val="1465"/>
          <w:jc w:val="center"/>
        </w:trPr>
        <w:tc>
          <w:tcPr>
            <w:tcW w:w="1380" w:type="dxa"/>
          </w:tcPr>
          <w:p w14:paraId="3E841DB7" w14:textId="77777777" w:rsidR="002F225F" w:rsidRPr="00A85926" w:rsidRDefault="002F225F" w:rsidP="00833A8D">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E</w:t>
            </w:r>
          </w:p>
        </w:tc>
        <w:tc>
          <w:tcPr>
            <w:tcW w:w="1816" w:type="dxa"/>
            <w:vAlign w:val="center"/>
          </w:tcPr>
          <w:p w14:paraId="6D74C474" w14:textId="77777777" w:rsidR="002F225F" w:rsidRPr="00A85926" w:rsidRDefault="002F225F" w:rsidP="00833A8D">
            <w:pPr>
              <w:tabs>
                <w:tab w:val="left" w:pos="2733"/>
              </w:tabs>
              <w:rPr>
                <w:rFonts w:asciiTheme="majorHAnsi" w:hAnsiTheme="majorHAnsi" w:cstheme="majorHAnsi"/>
                <w:sz w:val="32"/>
                <w:szCs w:val="32"/>
              </w:rPr>
            </w:pPr>
            <w:r w:rsidRPr="00A85926">
              <w:rPr>
                <w:rFonts w:asciiTheme="majorHAnsi" w:hAnsiTheme="majorHAnsi" w:cstheme="majorHAnsi"/>
                <w:sz w:val="32"/>
                <w:szCs w:val="32"/>
              </w:rPr>
              <w:t>Emergency Services</w:t>
            </w:r>
          </w:p>
        </w:tc>
        <w:tc>
          <w:tcPr>
            <w:tcW w:w="2708" w:type="dxa"/>
            <w:vAlign w:val="center"/>
          </w:tcPr>
          <w:p w14:paraId="33A18137" w14:textId="77777777" w:rsidR="002F225F" w:rsidRPr="00A85926" w:rsidRDefault="002F225F" w:rsidP="00833A8D">
            <w:pPr>
              <w:pStyle w:val="Default"/>
              <w:rPr>
                <w:rFonts w:asciiTheme="majorHAnsi" w:hAnsiTheme="majorHAnsi" w:cstheme="majorHAnsi"/>
              </w:rPr>
            </w:pPr>
            <w:r w:rsidRPr="00A85926">
              <w:rPr>
                <w:rFonts w:asciiTheme="majorHAnsi" w:hAnsiTheme="majorHAnsi" w:cstheme="majorHAnsi"/>
                <w:bCs/>
              </w:rPr>
              <w:t xml:space="preserve">Which and how many emergency responder assets/personnel are required or are already on-scene? </w:t>
            </w:r>
          </w:p>
        </w:tc>
        <w:tc>
          <w:tcPr>
            <w:tcW w:w="3112" w:type="dxa"/>
          </w:tcPr>
          <w:p w14:paraId="55E6E42F" w14:textId="77777777" w:rsidR="002F225F" w:rsidRPr="00A85926" w:rsidRDefault="002F225F" w:rsidP="00833A8D">
            <w:pPr>
              <w:tabs>
                <w:tab w:val="left" w:pos="2733"/>
              </w:tabs>
              <w:rPr>
                <w:rFonts w:asciiTheme="majorHAnsi" w:hAnsiTheme="majorHAnsi" w:cstheme="majorHAnsi"/>
                <w:sz w:val="32"/>
                <w:szCs w:val="32"/>
              </w:rPr>
            </w:pPr>
          </w:p>
        </w:tc>
      </w:tr>
    </w:tbl>
    <w:p w14:paraId="6C87FC07" w14:textId="77777777" w:rsidR="002F225F" w:rsidRPr="00A85926" w:rsidRDefault="002F225F" w:rsidP="002F225F">
      <w:pPr>
        <w:pBdr>
          <w:bottom w:val="single" w:sz="4" w:space="1" w:color="auto"/>
        </w:pBdr>
        <w:tabs>
          <w:tab w:val="right" w:pos="9639"/>
        </w:tabs>
        <w:spacing w:after="0" w:line="276" w:lineRule="auto"/>
        <w:jc w:val="center"/>
        <w:rPr>
          <w:rFonts w:asciiTheme="majorHAnsi" w:hAnsiTheme="majorHAnsi" w:cstheme="majorHAnsi"/>
          <w:b/>
          <w:i/>
        </w:rPr>
      </w:pPr>
      <w:r w:rsidRPr="00A85926">
        <w:rPr>
          <w:rFonts w:asciiTheme="majorHAnsi" w:hAnsiTheme="majorHAnsi" w:cstheme="majorHAnsi"/>
          <w:b/>
          <w:i/>
        </w:rPr>
        <w:t xml:space="preserve">Restricted once </w:t>
      </w:r>
      <w:r w:rsidR="007A4399" w:rsidRPr="00A85926">
        <w:rPr>
          <w:rFonts w:asciiTheme="majorHAnsi" w:hAnsiTheme="majorHAnsi" w:cstheme="majorHAnsi"/>
          <w:b/>
          <w:i/>
        </w:rPr>
        <w:t>complete.</w:t>
      </w:r>
    </w:p>
    <w:p w14:paraId="37DC86B0" w14:textId="77777777" w:rsidR="002F225F" w:rsidRPr="00A85926" w:rsidRDefault="002F225F" w:rsidP="002F225F">
      <w:pPr>
        <w:pBdr>
          <w:bottom w:val="single" w:sz="4" w:space="1" w:color="auto"/>
        </w:pBdr>
        <w:tabs>
          <w:tab w:val="right" w:pos="9639"/>
        </w:tabs>
        <w:spacing w:after="0" w:line="276" w:lineRule="auto"/>
        <w:rPr>
          <w:rFonts w:asciiTheme="majorHAnsi" w:hAnsiTheme="majorHAnsi" w:cstheme="majorHAnsi"/>
        </w:rPr>
      </w:pPr>
    </w:p>
    <w:p w14:paraId="2227E861" w14:textId="77777777" w:rsidR="002F225F" w:rsidRPr="00A85926" w:rsidRDefault="002F225F" w:rsidP="002F225F">
      <w:pPr>
        <w:pBdr>
          <w:bottom w:val="single" w:sz="4" w:space="1" w:color="auto"/>
        </w:pBdr>
        <w:tabs>
          <w:tab w:val="right" w:pos="9639"/>
        </w:tabs>
        <w:spacing w:after="0" w:line="276" w:lineRule="auto"/>
        <w:rPr>
          <w:rFonts w:asciiTheme="majorHAnsi" w:hAnsiTheme="majorHAnsi" w:cstheme="majorHAnsi"/>
        </w:rPr>
      </w:pPr>
      <w:r w:rsidRPr="00A85926">
        <w:rPr>
          <w:rFonts w:asciiTheme="majorHAnsi" w:hAnsiTheme="majorHAnsi" w:cstheme="majorHAnsi"/>
        </w:rPr>
        <w:t>Signature</w:t>
      </w:r>
      <w:r w:rsidRPr="00A85926">
        <w:rPr>
          <w:rFonts w:asciiTheme="majorHAnsi" w:hAnsiTheme="majorHAnsi" w:cstheme="majorHAnsi"/>
        </w:rPr>
        <w:tab/>
      </w:r>
    </w:p>
    <w:p w14:paraId="700A8DED" w14:textId="77777777" w:rsidR="00580AF6" w:rsidRDefault="00580AF6" w:rsidP="00C0343F">
      <w:pPr>
        <w:rPr>
          <w:rFonts w:asciiTheme="majorHAnsi" w:hAnsiTheme="majorHAnsi" w:cstheme="majorHAnsi"/>
        </w:rPr>
      </w:pPr>
    </w:p>
    <w:p w14:paraId="256FBC30" w14:textId="4ABFD779" w:rsidR="00B34E8D" w:rsidRDefault="00B34E8D" w:rsidP="00B34E8D">
      <w:pPr>
        <w:rPr>
          <w:rFonts w:asciiTheme="majorHAnsi" w:hAnsiTheme="majorHAnsi" w:cstheme="majorHAnsi"/>
        </w:rPr>
      </w:pPr>
      <w:r w:rsidRPr="00650FAF">
        <w:rPr>
          <w:rFonts w:asciiTheme="majorHAnsi" w:hAnsiTheme="majorHAnsi" w:cstheme="majorHAnsi"/>
          <w:b/>
          <w:bCs/>
        </w:rPr>
        <w:t xml:space="preserve">IMPORT NOTE: Regularly update </w:t>
      </w:r>
      <w:r w:rsidR="001A26D3" w:rsidRPr="00650FAF">
        <w:rPr>
          <w:rFonts w:asciiTheme="majorHAnsi" w:hAnsiTheme="majorHAnsi" w:cstheme="majorHAnsi"/>
          <w:b/>
          <w:bCs/>
        </w:rPr>
        <w:t xml:space="preserve">and advise EP Duty Officer of </w:t>
      </w:r>
      <w:r w:rsidR="005B0751" w:rsidRPr="00650FAF">
        <w:rPr>
          <w:rFonts w:asciiTheme="majorHAnsi" w:hAnsiTheme="majorHAnsi" w:cstheme="majorHAnsi"/>
          <w:b/>
          <w:bCs/>
        </w:rPr>
        <w:t>updates.</w:t>
      </w:r>
    </w:p>
    <w:p w14:paraId="4A9333FC" w14:textId="77777777" w:rsidR="00B34E8D" w:rsidRPr="00B34E8D" w:rsidRDefault="00B34E8D" w:rsidP="00B34E8D">
      <w:pPr>
        <w:rPr>
          <w:rFonts w:asciiTheme="majorHAnsi" w:hAnsiTheme="majorHAnsi" w:cstheme="majorHAnsi"/>
        </w:rPr>
        <w:sectPr w:rsidR="00B34E8D" w:rsidRPr="00B34E8D">
          <w:pgSz w:w="11906" w:h="16838"/>
          <w:pgMar w:top="1440" w:right="1440" w:bottom="1440" w:left="1440" w:header="708" w:footer="708" w:gutter="0"/>
          <w:cols w:space="708"/>
          <w:docGrid w:linePitch="360"/>
        </w:sectPr>
      </w:pPr>
    </w:p>
    <w:p w14:paraId="0C3E2D61" w14:textId="77777777" w:rsidR="00580AF6" w:rsidRPr="00580AF6" w:rsidRDefault="00580AF6" w:rsidP="00580AF6">
      <w:pPr>
        <w:pStyle w:val="Heading2"/>
        <w:pBdr>
          <w:top w:val="single" w:sz="4" w:space="1" w:color="auto"/>
          <w:bottom w:val="single" w:sz="4" w:space="1" w:color="auto"/>
        </w:pBdr>
        <w:jc w:val="center"/>
        <w:rPr>
          <w:color w:val="auto"/>
          <w:sz w:val="44"/>
          <w:szCs w:val="44"/>
        </w:rPr>
      </w:pPr>
      <w:bookmarkStart w:id="4" w:name="_Toc180569014"/>
      <w:r w:rsidRPr="65AE4BDD">
        <w:rPr>
          <w:color w:val="auto"/>
          <w:sz w:val="44"/>
          <w:szCs w:val="44"/>
        </w:rPr>
        <w:lastRenderedPageBreak/>
        <w:t>Incident Log</w:t>
      </w:r>
      <w:bookmarkEnd w:id="4"/>
    </w:p>
    <w:p w14:paraId="485FAC1E" w14:textId="77777777" w:rsidR="00580AF6" w:rsidRPr="00A85926" w:rsidRDefault="00580AF6" w:rsidP="00580AF6">
      <w:pPr>
        <w:spacing w:before="240"/>
        <w:rPr>
          <w:rFonts w:asciiTheme="majorHAnsi" w:hAnsiTheme="majorHAnsi" w:cstheme="majorHAnsi"/>
        </w:rPr>
      </w:pPr>
      <w:r w:rsidRPr="00A85926">
        <w:rPr>
          <w:rFonts w:asciiTheme="majorHAnsi" w:hAnsiTheme="majorHAnsi" w:cstheme="majorHAnsi"/>
        </w:rPr>
        <w:t xml:space="preserve">Within emergency services, an incident log details decisions, actions and rationales however the primary function of a community-based incident log is to chronologically record problems or concerns raised by community members and </w:t>
      </w:r>
      <w:r w:rsidR="005B0751" w:rsidRPr="00A85926">
        <w:rPr>
          <w:rFonts w:asciiTheme="majorHAnsi" w:hAnsiTheme="majorHAnsi" w:cstheme="majorHAnsi"/>
        </w:rPr>
        <w:t>CERT members</w:t>
      </w:r>
      <w:r w:rsidRPr="00A85926">
        <w:rPr>
          <w:rFonts w:asciiTheme="majorHAnsi" w:hAnsiTheme="majorHAnsi" w:cstheme="majorHAnsi"/>
        </w:rPr>
        <w:t>. It serves as a starting point for addressing community issues and allows for decisions actions and rationales to be recorded but secondary to documenting community concerns</w:t>
      </w:r>
      <w:r w:rsidR="00995695" w:rsidRPr="00A85926">
        <w:rPr>
          <w:rFonts w:asciiTheme="majorHAnsi" w:hAnsiTheme="majorHAnsi" w:cstheme="majorHAnsi"/>
        </w:rPr>
        <w:t xml:space="preserve">. </w:t>
      </w:r>
      <w:r w:rsidRPr="00A85926">
        <w:rPr>
          <w:rFonts w:asciiTheme="majorHAnsi" w:hAnsiTheme="majorHAnsi" w:cstheme="majorHAnsi"/>
        </w:rPr>
        <w:t>Use this table to aid your recording but a notepad will also work just as well.</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580AF6" w:rsidRPr="00A85926" w14:paraId="1EC9E66E" w14:textId="77777777" w:rsidTr="00833A8D">
        <w:tc>
          <w:tcPr>
            <w:tcW w:w="2324" w:type="dxa"/>
            <w:shd w:val="clear" w:color="auto" w:fill="FFABAB"/>
          </w:tcPr>
          <w:p w14:paraId="195AD87D" w14:textId="77777777" w:rsidR="00580AF6" w:rsidRPr="00A85926" w:rsidRDefault="00580AF6" w:rsidP="00833A8D">
            <w:pPr>
              <w:rPr>
                <w:rFonts w:asciiTheme="majorHAnsi" w:hAnsiTheme="majorHAnsi" w:cstheme="majorHAnsi"/>
                <w:b/>
                <w:bCs/>
              </w:rPr>
            </w:pPr>
            <w:r w:rsidRPr="00A85926">
              <w:rPr>
                <w:rFonts w:asciiTheme="majorHAnsi" w:hAnsiTheme="majorHAnsi" w:cstheme="majorHAnsi"/>
                <w:b/>
                <w:bCs/>
              </w:rPr>
              <w:t>Date and Time</w:t>
            </w:r>
          </w:p>
        </w:tc>
        <w:tc>
          <w:tcPr>
            <w:tcW w:w="2324" w:type="dxa"/>
            <w:shd w:val="clear" w:color="auto" w:fill="FFABAB"/>
          </w:tcPr>
          <w:p w14:paraId="4D2FE1DD" w14:textId="77777777" w:rsidR="00580AF6" w:rsidRPr="00A85926" w:rsidRDefault="00580AF6" w:rsidP="00833A8D">
            <w:pPr>
              <w:rPr>
                <w:rFonts w:asciiTheme="majorHAnsi" w:hAnsiTheme="majorHAnsi" w:cstheme="majorHAnsi"/>
                <w:b/>
                <w:bCs/>
              </w:rPr>
            </w:pPr>
            <w:r w:rsidRPr="00A85926">
              <w:rPr>
                <w:rFonts w:asciiTheme="majorHAnsi" w:hAnsiTheme="majorHAnsi" w:cstheme="majorHAnsi"/>
                <w:b/>
                <w:bCs/>
              </w:rPr>
              <w:t>Location</w:t>
            </w:r>
          </w:p>
        </w:tc>
        <w:tc>
          <w:tcPr>
            <w:tcW w:w="2325" w:type="dxa"/>
            <w:shd w:val="clear" w:color="auto" w:fill="FFABAB"/>
          </w:tcPr>
          <w:p w14:paraId="40F8CCCD" w14:textId="77777777" w:rsidR="00580AF6" w:rsidRPr="00A85926" w:rsidRDefault="00580AF6" w:rsidP="00833A8D">
            <w:pPr>
              <w:rPr>
                <w:rFonts w:asciiTheme="majorHAnsi" w:hAnsiTheme="majorHAnsi" w:cstheme="majorHAnsi"/>
                <w:b/>
                <w:bCs/>
              </w:rPr>
            </w:pPr>
            <w:r w:rsidRPr="00A85926">
              <w:rPr>
                <w:rFonts w:asciiTheme="majorHAnsi" w:hAnsiTheme="majorHAnsi" w:cstheme="majorHAnsi"/>
                <w:b/>
                <w:bCs/>
              </w:rPr>
              <w:t>Description</w:t>
            </w:r>
          </w:p>
        </w:tc>
        <w:tc>
          <w:tcPr>
            <w:tcW w:w="2325" w:type="dxa"/>
            <w:shd w:val="clear" w:color="auto" w:fill="FFABAB"/>
          </w:tcPr>
          <w:p w14:paraId="23D5B56F" w14:textId="77777777" w:rsidR="00580AF6" w:rsidRPr="00A85926" w:rsidRDefault="007A4399" w:rsidP="00833A8D">
            <w:pPr>
              <w:rPr>
                <w:rFonts w:asciiTheme="majorHAnsi" w:hAnsiTheme="majorHAnsi" w:cstheme="majorHAnsi"/>
                <w:b/>
                <w:bCs/>
              </w:rPr>
            </w:pPr>
            <w:r w:rsidRPr="00A85926">
              <w:rPr>
                <w:rFonts w:asciiTheme="majorHAnsi" w:hAnsiTheme="majorHAnsi" w:cstheme="majorHAnsi"/>
                <w:b/>
                <w:bCs/>
              </w:rPr>
              <w:t>R</w:t>
            </w:r>
            <w:r>
              <w:rPr>
                <w:rFonts w:asciiTheme="majorHAnsi" w:hAnsiTheme="majorHAnsi" w:cstheme="majorHAnsi"/>
                <w:b/>
                <w:bCs/>
              </w:rPr>
              <w:t>epor</w:t>
            </w:r>
            <w:r w:rsidRPr="00A85926">
              <w:rPr>
                <w:rFonts w:asciiTheme="majorHAnsi" w:hAnsiTheme="majorHAnsi" w:cstheme="majorHAnsi"/>
                <w:b/>
                <w:bCs/>
              </w:rPr>
              <w:t>ter</w:t>
            </w:r>
          </w:p>
        </w:tc>
        <w:tc>
          <w:tcPr>
            <w:tcW w:w="2325" w:type="dxa"/>
            <w:shd w:val="clear" w:color="auto" w:fill="FFABAB"/>
          </w:tcPr>
          <w:p w14:paraId="589E1872" w14:textId="77777777" w:rsidR="00580AF6" w:rsidRPr="00A85926" w:rsidRDefault="00580AF6" w:rsidP="00833A8D">
            <w:pPr>
              <w:rPr>
                <w:rFonts w:asciiTheme="majorHAnsi" w:hAnsiTheme="majorHAnsi" w:cstheme="majorHAnsi"/>
                <w:b/>
                <w:bCs/>
              </w:rPr>
            </w:pPr>
            <w:r w:rsidRPr="00A85926">
              <w:rPr>
                <w:rFonts w:asciiTheme="majorHAnsi" w:hAnsiTheme="majorHAnsi" w:cstheme="majorHAnsi"/>
                <w:b/>
                <w:bCs/>
              </w:rPr>
              <w:t xml:space="preserve">Image or evidence </w:t>
            </w:r>
          </w:p>
        </w:tc>
        <w:tc>
          <w:tcPr>
            <w:tcW w:w="2325" w:type="dxa"/>
            <w:shd w:val="clear" w:color="auto" w:fill="FFABAB"/>
          </w:tcPr>
          <w:p w14:paraId="441CC54D" w14:textId="77777777" w:rsidR="00580AF6" w:rsidRPr="00A85926" w:rsidRDefault="00580AF6" w:rsidP="00833A8D">
            <w:pPr>
              <w:rPr>
                <w:rFonts w:asciiTheme="majorHAnsi" w:hAnsiTheme="majorHAnsi" w:cstheme="majorHAnsi"/>
                <w:b/>
                <w:bCs/>
              </w:rPr>
            </w:pPr>
            <w:r w:rsidRPr="00A85926">
              <w:rPr>
                <w:rFonts w:asciiTheme="majorHAnsi" w:hAnsiTheme="majorHAnsi" w:cstheme="majorHAnsi"/>
                <w:b/>
                <w:bCs/>
              </w:rPr>
              <w:t>Follow-up</w:t>
            </w:r>
          </w:p>
        </w:tc>
      </w:tr>
      <w:tr w:rsidR="00580AF6" w:rsidRPr="00A85926" w14:paraId="3840E20E" w14:textId="77777777" w:rsidTr="00833A8D">
        <w:tc>
          <w:tcPr>
            <w:tcW w:w="2324" w:type="dxa"/>
          </w:tcPr>
          <w:p w14:paraId="4299BA11" w14:textId="77777777" w:rsidR="00580AF6" w:rsidRPr="00A85926" w:rsidRDefault="00580AF6" w:rsidP="00833A8D">
            <w:pPr>
              <w:rPr>
                <w:rFonts w:asciiTheme="majorHAnsi" w:hAnsiTheme="majorHAnsi" w:cstheme="majorHAnsi"/>
              </w:rPr>
            </w:pPr>
          </w:p>
          <w:p w14:paraId="1E83E92E" w14:textId="77777777" w:rsidR="00580AF6" w:rsidRPr="00A85926" w:rsidRDefault="00580AF6" w:rsidP="00833A8D">
            <w:pPr>
              <w:rPr>
                <w:rFonts w:asciiTheme="majorHAnsi" w:hAnsiTheme="majorHAnsi" w:cstheme="majorHAnsi"/>
              </w:rPr>
            </w:pPr>
          </w:p>
        </w:tc>
        <w:tc>
          <w:tcPr>
            <w:tcW w:w="2324" w:type="dxa"/>
          </w:tcPr>
          <w:p w14:paraId="45955CBB" w14:textId="77777777" w:rsidR="00580AF6" w:rsidRPr="00A85926" w:rsidRDefault="00580AF6" w:rsidP="00833A8D">
            <w:pPr>
              <w:rPr>
                <w:rFonts w:asciiTheme="majorHAnsi" w:hAnsiTheme="majorHAnsi" w:cstheme="majorHAnsi"/>
              </w:rPr>
            </w:pPr>
          </w:p>
        </w:tc>
        <w:tc>
          <w:tcPr>
            <w:tcW w:w="2325" w:type="dxa"/>
          </w:tcPr>
          <w:p w14:paraId="0E1355AB" w14:textId="77777777" w:rsidR="00580AF6" w:rsidRPr="00A85926" w:rsidRDefault="00580AF6" w:rsidP="00833A8D">
            <w:pPr>
              <w:rPr>
                <w:rFonts w:asciiTheme="majorHAnsi" w:hAnsiTheme="majorHAnsi" w:cstheme="majorHAnsi"/>
              </w:rPr>
            </w:pPr>
          </w:p>
        </w:tc>
        <w:tc>
          <w:tcPr>
            <w:tcW w:w="2325" w:type="dxa"/>
          </w:tcPr>
          <w:p w14:paraId="16CA2B89" w14:textId="77777777" w:rsidR="00580AF6" w:rsidRPr="00A85926" w:rsidRDefault="00580AF6" w:rsidP="00833A8D">
            <w:pPr>
              <w:rPr>
                <w:rFonts w:asciiTheme="majorHAnsi" w:hAnsiTheme="majorHAnsi" w:cstheme="majorHAnsi"/>
              </w:rPr>
            </w:pPr>
          </w:p>
        </w:tc>
        <w:tc>
          <w:tcPr>
            <w:tcW w:w="2325" w:type="dxa"/>
          </w:tcPr>
          <w:p w14:paraId="64F4D2E6" w14:textId="77777777" w:rsidR="00580AF6" w:rsidRPr="00A85926" w:rsidRDefault="00580AF6" w:rsidP="00833A8D">
            <w:pPr>
              <w:rPr>
                <w:rFonts w:asciiTheme="majorHAnsi" w:hAnsiTheme="majorHAnsi" w:cstheme="majorHAnsi"/>
              </w:rPr>
            </w:pPr>
          </w:p>
        </w:tc>
        <w:tc>
          <w:tcPr>
            <w:tcW w:w="2325" w:type="dxa"/>
          </w:tcPr>
          <w:p w14:paraId="1F4BC13C" w14:textId="77777777" w:rsidR="00580AF6" w:rsidRPr="00A85926" w:rsidRDefault="00580AF6" w:rsidP="00833A8D">
            <w:pPr>
              <w:rPr>
                <w:rFonts w:asciiTheme="majorHAnsi" w:hAnsiTheme="majorHAnsi" w:cstheme="majorHAnsi"/>
              </w:rPr>
            </w:pPr>
          </w:p>
        </w:tc>
      </w:tr>
      <w:tr w:rsidR="00580AF6" w:rsidRPr="00A85926" w14:paraId="29875CDC" w14:textId="77777777" w:rsidTr="00833A8D">
        <w:tc>
          <w:tcPr>
            <w:tcW w:w="2324" w:type="dxa"/>
          </w:tcPr>
          <w:p w14:paraId="2C2D02F6" w14:textId="77777777" w:rsidR="00580AF6" w:rsidRPr="00A85926" w:rsidRDefault="00580AF6" w:rsidP="00833A8D">
            <w:pPr>
              <w:rPr>
                <w:rFonts w:asciiTheme="majorHAnsi" w:hAnsiTheme="majorHAnsi" w:cstheme="majorHAnsi"/>
              </w:rPr>
            </w:pPr>
          </w:p>
          <w:p w14:paraId="55D762F8" w14:textId="77777777" w:rsidR="00580AF6" w:rsidRPr="00A85926" w:rsidRDefault="00580AF6" w:rsidP="00833A8D">
            <w:pPr>
              <w:rPr>
                <w:rFonts w:asciiTheme="majorHAnsi" w:hAnsiTheme="majorHAnsi" w:cstheme="majorHAnsi"/>
              </w:rPr>
            </w:pPr>
          </w:p>
        </w:tc>
        <w:tc>
          <w:tcPr>
            <w:tcW w:w="2324" w:type="dxa"/>
          </w:tcPr>
          <w:p w14:paraId="42FCA87F" w14:textId="77777777" w:rsidR="00580AF6" w:rsidRPr="00A85926" w:rsidRDefault="00580AF6" w:rsidP="00833A8D">
            <w:pPr>
              <w:rPr>
                <w:rFonts w:asciiTheme="majorHAnsi" w:hAnsiTheme="majorHAnsi" w:cstheme="majorHAnsi"/>
              </w:rPr>
            </w:pPr>
          </w:p>
        </w:tc>
        <w:tc>
          <w:tcPr>
            <w:tcW w:w="2325" w:type="dxa"/>
          </w:tcPr>
          <w:p w14:paraId="71D8F942" w14:textId="77777777" w:rsidR="00580AF6" w:rsidRPr="00A85926" w:rsidRDefault="00580AF6" w:rsidP="00833A8D">
            <w:pPr>
              <w:rPr>
                <w:rFonts w:asciiTheme="majorHAnsi" w:hAnsiTheme="majorHAnsi" w:cstheme="majorHAnsi"/>
              </w:rPr>
            </w:pPr>
          </w:p>
        </w:tc>
        <w:tc>
          <w:tcPr>
            <w:tcW w:w="2325" w:type="dxa"/>
          </w:tcPr>
          <w:p w14:paraId="2BDF531C" w14:textId="77777777" w:rsidR="00580AF6" w:rsidRPr="00A85926" w:rsidRDefault="00580AF6" w:rsidP="00833A8D">
            <w:pPr>
              <w:rPr>
                <w:rFonts w:asciiTheme="majorHAnsi" w:hAnsiTheme="majorHAnsi" w:cstheme="majorHAnsi"/>
              </w:rPr>
            </w:pPr>
          </w:p>
        </w:tc>
        <w:tc>
          <w:tcPr>
            <w:tcW w:w="2325" w:type="dxa"/>
          </w:tcPr>
          <w:p w14:paraId="31843602" w14:textId="77777777" w:rsidR="00580AF6" w:rsidRPr="00A85926" w:rsidRDefault="00580AF6" w:rsidP="00833A8D">
            <w:pPr>
              <w:rPr>
                <w:rFonts w:asciiTheme="majorHAnsi" w:hAnsiTheme="majorHAnsi" w:cstheme="majorHAnsi"/>
              </w:rPr>
            </w:pPr>
          </w:p>
        </w:tc>
        <w:tc>
          <w:tcPr>
            <w:tcW w:w="2325" w:type="dxa"/>
          </w:tcPr>
          <w:p w14:paraId="3818C697" w14:textId="77777777" w:rsidR="00580AF6" w:rsidRPr="00A85926" w:rsidRDefault="00580AF6" w:rsidP="00833A8D">
            <w:pPr>
              <w:rPr>
                <w:rFonts w:asciiTheme="majorHAnsi" w:hAnsiTheme="majorHAnsi" w:cstheme="majorHAnsi"/>
              </w:rPr>
            </w:pPr>
          </w:p>
        </w:tc>
      </w:tr>
      <w:tr w:rsidR="00580AF6" w:rsidRPr="00A85926" w14:paraId="445A86EC" w14:textId="77777777" w:rsidTr="00833A8D">
        <w:tc>
          <w:tcPr>
            <w:tcW w:w="2324" w:type="dxa"/>
          </w:tcPr>
          <w:p w14:paraId="49021AC5" w14:textId="77777777" w:rsidR="00580AF6" w:rsidRPr="00A85926" w:rsidRDefault="00580AF6" w:rsidP="00833A8D">
            <w:pPr>
              <w:rPr>
                <w:rFonts w:asciiTheme="majorHAnsi" w:hAnsiTheme="majorHAnsi" w:cstheme="majorHAnsi"/>
              </w:rPr>
            </w:pPr>
          </w:p>
        </w:tc>
        <w:tc>
          <w:tcPr>
            <w:tcW w:w="2324" w:type="dxa"/>
          </w:tcPr>
          <w:p w14:paraId="70C9CFE7" w14:textId="77777777" w:rsidR="00580AF6" w:rsidRPr="00A85926" w:rsidRDefault="00580AF6" w:rsidP="00833A8D">
            <w:pPr>
              <w:rPr>
                <w:rFonts w:asciiTheme="majorHAnsi" w:hAnsiTheme="majorHAnsi" w:cstheme="majorHAnsi"/>
              </w:rPr>
            </w:pPr>
          </w:p>
          <w:p w14:paraId="0939D70B" w14:textId="77777777" w:rsidR="00580AF6" w:rsidRPr="00A85926" w:rsidRDefault="00580AF6" w:rsidP="00833A8D">
            <w:pPr>
              <w:rPr>
                <w:rFonts w:asciiTheme="majorHAnsi" w:hAnsiTheme="majorHAnsi" w:cstheme="majorHAnsi"/>
              </w:rPr>
            </w:pPr>
          </w:p>
        </w:tc>
        <w:tc>
          <w:tcPr>
            <w:tcW w:w="2325" w:type="dxa"/>
          </w:tcPr>
          <w:p w14:paraId="0AFB79DF" w14:textId="77777777" w:rsidR="00580AF6" w:rsidRPr="00A85926" w:rsidRDefault="00580AF6" w:rsidP="00833A8D">
            <w:pPr>
              <w:rPr>
                <w:rFonts w:asciiTheme="majorHAnsi" w:hAnsiTheme="majorHAnsi" w:cstheme="majorHAnsi"/>
              </w:rPr>
            </w:pPr>
          </w:p>
        </w:tc>
        <w:tc>
          <w:tcPr>
            <w:tcW w:w="2325" w:type="dxa"/>
          </w:tcPr>
          <w:p w14:paraId="6C7F0E51" w14:textId="77777777" w:rsidR="00580AF6" w:rsidRPr="00A85926" w:rsidRDefault="00580AF6" w:rsidP="00833A8D">
            <w:pPr>
              <w:rPr>
                <w:rFonts w:asciiTheme="majorHAnsi" w:hAnsiTheme="majorHAnsi" w:cstheme="majorHAnsi"/>
              </w:rPr>
            </w:pPr>
          </w:p>
        </w:tc>
        <w:tc>
          <w:tcPr>
            <w:tcW w:w="2325" w:type="dxa"/>
          </w:tcPr>
          <w:p w14:paraId="61551D01" w14:textId="77777777" w:rsidR="00580AF6" w:rsidRPr="00A85926" w:rsidRDefault="00580AF6" w:rsidP="00833A8D">
            <w:pPr>
              <w:rPr>
                <w:rFonts w:asciiTheme="majorHAnsi" w:hAnsiTheme="majorHAnsi" w:cstheme="majorHAnsi"/>
              </w:rPr>
            </w:pPr>
          </w:p>
        </w:tc>
        <w:tc>
          <w:tcPr>
            <w:tcW w:w="2325" w:type="dxa"/>
          </w:tcPr>
          <w:p w14:paraId="194698A4" w14:textId="77777777" w:rsidR="00580AF6" w:rsidRPr="00A85926" w:rsidRDefault="00580AF6" w:rsidP="00833A8D">
            <w:pPr>
              <w:rPr>
                <w:rFonts w:asciiTheme="majorHAnsi" w:hAnsiTheme="majorHAnsi" w:cstheme="majorHAnsi"/>
              </w:rPr>
            </w:pPr>
          </w:p>
        </w:tc>
      </w:tr>
      <w:tr w:rsidR="00580AF6" w:rsidRPr="00A85926" w14:paraId="2220BD01" w14:textId="77777777" w:rsidTr="00833A8D">
        <w:tc>
          <w:tcPr>
            <w:tcW w:w="2324" w:type="dxa"/>
          </w:tcPr>
          <w:p w14:paraId="5FF6E02D" w14:textId="77777777" w:rsidR="00580AF6" w:rsidRPr="00A85926" w:rsidRDefault="00580AF6" w:rsidP="00833A8D">
            <w:pPr>
              <w:rPr>
                <w:rFonts w:asciiTheme="majorHAnsi" w:hAnsiTheme="majorHAnsi" w:cstheme="majorHAnsi"/>
              </w:rPr>
            </w:pPr>
          </w:p>
          <w:p w14:paraId="1D031363" w14:textId="77777777" w:rsidR="00580AF6" w:rsidRPr="00A85926" w:rsidRDefault="00580AF6" w:rsidP="00833A8D">
            <w:pPr>
              <w:rPr>
                <w:rFonts w:asciiTheme="majorHAnsi" w:hAnsiTheme="majorHAnsi" w:cstheme="majorHAnsi"/>
              </w:rPr>
            </w:pPr>
          </w:p>
        </w:tc>
        <w:tc>
          <w:tcPr>
            <w:tcW w:w="2324" w:type="dxa"/>
          </w:tcPr>
          <w:p w14:paraId="1A0B8C2B" w14:textId="77777777" w:rsidR="00580AF6" w:rsidRPr="00A85926" w:rsidRDefault="00580AF6" w:rsidP="00833A8D">
            <w:pPr>
              <w:rPr>
                <w:rFonts w:asciiTheme="majorHAnsi" w:hAnsiTheme="majorHAnsi" w:cstheme="majorHAnsi"/>
              </w:rPr>
            </w:pPr>
          </w:p>
        </w:tc>
        <w:tc>
          <w:tcPr>
            <w:tcW w:w="2325" w:type="dxa"/>
          </w:tcPr>
          <w:p w14:paraId="480D00DF" w14:textId="77777777" w:rsidR="00580AF6" w:rsidRPr="00A85926" w:rsidRDefault="00580AF6" w:rsidP="00833A8D">
            <w:pPr>
              <w:rPr>
                <w:rFonts w:asciiTheme="majorHAnsi" w:hAnsiTheme="majorHAnsi" w:cstheme="majorHAnsi"/>
              </w:rPr>
            </w:pPr>
          </w:p>
        </w:tc>
        <w:tc>
          <w:tcPr>
            <w:tcW w:w="2325" w:type="dxa"/>
          </w:tcPr>
          <w:p w14:paraId="35E74E25" w14:textId="77777777" w:rsidR="00580AF6" w:rsidRPr="00A85926" w:rsidRDefault="00580AF6" w:rsidP="00833A8D">
            <w:pPr>
              <w:rPr>
                <w:rFonts w:asciiTheme="majorHAnsi" w:hAnsiTheme="majorHAnsi" w:cstheme="majorHAnsi"/>
              </w:rPr>
            </w:pPr>
          </w:p>
        </w:tc>
        <w:tc>
          <w:tcPr>
            <w:tcW w:w="2325" w:type="dxa"/>
          </w:tcPr>
          <w:p w14:paraId="05ADA0D6" w14:textId="77777777" w:rsidR="00580AF6" w:rsidRPr="00A85926" w:rsidRDefault="00580AF6" w:rsidP="00833A8D">
            <w:pPr>
              <w:rPr>
                <w:rFonts w:asciiTheme="majorHAnsi" w:hAnsiTheme="majorHAnsi" w:cstheme="majorHAnsi"/>
              </w:rPr>
            </w:pPr>
          </w:p>
        </w:tc>
        <w:tc>
          <w:tcPr>
            <w:tcW w:w="2325" w:type="dxa"/>
          </w:tcPr>
          <w:p w14:paraId="70FFD87A" w14:textId="77777777" w:rsidR="00580AF6" w:rsidRPr="00A85926" w:rsidRDefault="00580AF6" w:rsidP="00833A8D">
            <w:pPr>
              <w:rPr>
                <w:rFonts w:asciiTheme="majorHAnsi" w:hAnsiTheme="majorHAnsi" w:cstheme="majorHAnsi"/>
              </w:rPr>
            </w:pPr>
          </w:p>
        </w:tc>
      </w:tr>
      <w:tr w:rsidR="00580AF6" w:rsidRPr="00A85926" w14:paraId="369CB833" w14:textId="77777777" w:rsidTr="00833A8D">
        <w:tc>
          <w:tcPr>
            <w:tcW w:w="2324" w:type="dxa"/>
          </w:tcPr>
          <w:p w14:paraId="5CFF8C6E" w14:textId="77777777" w:rsidR="00580AF6" w:rsidRPr="00A85926" w:rsidRDefault="00580AF6" w:rsidP="00833A8D">
            <w:pPr>
              <w:rPr>
                <w:rFonts w:asciiTheme="majorHAnsi" w:hAnsiTheme="majorHAnsi" w:cstheme="majorHAnsi"/>
              </w:rPr>
            </w:pPr>
          </w:p>
          <w:p w14:paraId="52BB3339" w14:textId="77777777" w:rsidR="00580AF6" w:rsidRPr="00A85926" w:rsidRDefault="00580AF6" w:rsidP="00833A8D">
            <w:pPr>
              <w:rPr>
                <w:rFonts w:asciiTheme="majorHAnsi" w:hAnsiTheme="majorHAnsi" w:cstheme="majorHAnsi"/>
              </w:rPr>
            </w:pPr>
          </w:p>
        </w:tc>
        <w:tc>
          <w:tcPr>
            <w:tcW w:w="2324" w:type="dxa"/>
          </w:tcPr>
          <w:p w14:paraId="72A8F4AF" w14:textId="77777777" w:rsidR="00580AF6" w:rsidRPr="00A85926" w:rsidRDefault="00580AF6" w:rsidP="00833A8D">
            <w:pPr>
              <w:rPr>
                <w:rFonts w:asciiTheme="majorHAnsi" w:hAnsiTheme="majorHAnsi" w:cstheme="majorHAnsi"/>
              </w:rPr>
            </w:pPr>
          </w:p>
        </w:tc>
        <w:tc>
          <w:tcPr>
            <w:tcW w:w="2325" w:type="dxa"/>
          </w:tcPr>
          <w:p w14:paraId="56BFDBC1" w14:textId="77777777" w:rsidR="00580AF6" w:rsidRPr="00A85926" w:rsidRDefault="00580AF6" w:rsidP="00833A8D">
            <w:pPr>
              <w:rPr>
                <w:rFonts w:asciiTheme="majorHAnsi" w:hAnsiTheme="majorHAnsi" w:cstheme="majorHAnsi"/>
              </w:rPr>
            </w:pPr>
          </w:p>
        </w:tc>
        <w:tc>
          <w:tcPr>
            <w:tcW w:w="2325" w:type="dxa"/>
          </w:tcPr>
          <w:p w14:paraId="195E5076" w14:textId="77777777" w:rsidR="00580AF6" w:rsidRPr="00A85926" w:rsidRDefault="00580AF6" w:rsidP="00833A8D">
            <w:pPr>
              <w:rPr>
                <w:rFonts w:asciiTheme="majorHAnsi" w:hAnsiTheme="majorHAnsi" w:cstheme="majorHAnsi"/>
              </w:rPr>
            </w:pPr>
          </w:p>
        </w:tc>
        <w:tc>
          <w:tcPr>
            <w:tcW w:w="2325" w:type="dxa"/>
          </w:tcPr>
          <w:p w14:paraId="52416E12" w14:textId="77777777" w:rsidR="00580AF6" w:rsidRPr="00A85926" w:rsidRDefault="00580AF6" w:rsidP="00833A8D">
            <w:pPr>
              <w:rPr>
                <w:rFonts w:asciiTheme="majorHAnsi" w:hAnsiTheme="majorHAnsi" w:cstheme="majorHAnsi"/>
              </w:rPr>
            </w:pPr>
          </w:p>
        </w:tc>
        <w:tc>
          <w:tcPr>
            <w:tcW w:w="2325" w:type="dxa"/>
          </w:tcPr>
          <w:p w14:paraId="33289303" w14:textId="77777777" w:rsidR="00580AF6" w:rsidRPr="00A85926" w:rsidRDefault="00580AF6" w:rsidP="00833A8D">
            <w:pPr>
              <w:rPr>
                <w:rFonts w:asciiTheme="majorHAnsi" w:hAnsiTheme="majorHAnsi" w:cstheme="majorHAnsi"/>
              </w:rPr>
            </w:pPr>
          </w:p>
        </w:tc>
      </w:tr>
      <w:tr w:rsidR="00580AF6" w:rsidRPr="00A85926" w14:paraId="73375054" w14:textId="77777777" w:rsidTr="00833A8D">
        <w:tc>
          <w:tcPr>
            <w:tcW w:w="2324" w:type="dxa"/>
          </w:tcPr>
          <w:p w14:paraId="35535BC3" w14:textId="77777777" w:rsidR="00580AF6" w:rsidRPr="00A85926" w:rsidRDefault="00580AF6" w:rsidP="00833A8D">
            <w:pPr>
              <w:rPr>
                <w:rFonts w:asciiTheme="majorHAnsi" w:hAnsiTheme="majorHAnsi" w:cstheme="majorHAnsi"/>
              </w:rPr>
            </w:pPr>
          </w:p>
          <w:p w14:paraId="59F41C82" w14:textId="77777777" w:rsidR="00580AF6" w:rsidRPr="00A85926" w:rsidRDefault="00580AF6" w:rsidP="00833A8D">
            <w:pPr>
              <w:rPr>
                <w:rFonts w:asciiTheme="majorHAnsi" w:hAnsiTheme="majorHAnsi" w:cstheme="majorHAnsi"/>
              </w:rPr>
            </w:pPr>
          </w:p>
        </w:tc>
        <w:tc>
          <w:tcPr>
            <w:tcW w:w="2324" w:type="dxa"/>
          </w:tcPr>
          <w:p w14:paraId="04F68ACF" w14:textId="77777777" w:rsidR="00580AF6" w:rsidRPr="00A85926" w:rsidRDefault="00580AF6" w:rsidP="00833A8D">
            <w:pPr>
              <w:rPr>
                <w:rFonts w:asciiTheme="majorHAnsi" w:hAnsiTheme="majorHAnsi" w:cstheme="majorHAnsi"/>
              </w:rPr>
            </w:pPr>
          </w:p>
        </w:tc>
        <w:tc>
          <w:tcPr>
            <w:tcW w:w="2325" w:type="dxa"/>
          </w:tcPr>
          <w:p w14:paraId="0137EA0A" w14:textId="77777777" w:rsidR="00580AF6" w:rsidRPr="00A85926" w:rsidRDefault="00580AF6" w:rsidP="00833A8D">
            <w:pPr>
              <w:rPr>
                <w:rFonts w:asciiTheme="majorHAnsi" w:hAnsiTheme="majorHAnsi" w:cstheme="majorHAnsi"/>
              </w:rPr>
            </w:pPr>
          </w:p>
        </w:tc>
        <w:tc>
          <w:tcPr>
            <w:tcW w:w="2325" w:type="dxa"/>
          </w:tcPr>
          <w:p w14:paraId="591A3602" w14:textId="77777777" w:rsidR="00580AF6" w:rsidRPr="00A85926" w:rsidRDefault="00580AF6" w:rsidP="00833A8D">
            <w:pPr>
              <w:rPr>
                <w:rFonts w:asciiTheme="majorHAnsi" w:hAnsiTheme="majorHAnsi" w:cstheme="majorHAnsi"/>
              </w:rPr>
            </w:pPr>
          </w:p>
        </w:tc>
        <w:tc>
          <w:tcPr>
            <w:tcW w:w="2325" w:type="dxa"/>
          </w:tcPr>
          <w:p w14:paraId="5D96C34B" w14:textId="77777777" w:rsidR="00580AF6" w:rsidRPr="00A85926" w:rsidRDefault="00580AF6" w:rsidP="00833A8D">
            <w:pPr>
              <w:rPr>
                <w:rFonts w:asciiTheme="majorHAnsi" w:hAnsiTheme="majorHAnsi" w:cstheme="majorHAnsi"/>
              </w:rPr>
            </w:pPr>
          </w:p>
        </w:tc>
        <w:tc>
          <w:tcPr>
            <w:tcW w:w="2325" w:type="dxa"/>
          </w:tcPr>
          <w:p w14:paraId="7BCEEE02" w14:textId="77777777" w:rsidR="00580AF6" w:rsidRPr="00A85926" w:rsidRDefault="00580AF6" w:rsidP="00833A8D">
            <w:pPr>
              <w:rPr>
                <w:rFonts w:asciiTheme="majorHAnsi" w:hAnsiTheme="majorHAnsi" w:cstheme="majorHAnsi"/>
              </w:rPr>
            </w:pPr>
          </w:p>
          <w:p w14:paraId="4C8DB3CB" w14:textId="77777777" w:rsidR="00580AF6" w:rsidRPr="00A85926" w:rsidRDefault="00580AF6" w:rsidP="00833A8D">
            <w:pPr>
              <w:rPr>
                <w:rFonts w:asciiTheme="majorHAnsi" w:hAnsiTheme="majorHAnsi" w:cstheme="majorHAnsi"/>
              </w:rPr>
            </w:pPr>
          </w:p>
        </w:tc>
      </w:tr>
      <w:tr w:rsidR="00580AF6" w:rsidRPr="00A85926" w14:paraId="18BE4086" w14:textId="77777777" w:rsidTr="00833A8D">
        <w:tc>
          <w:tcPr>
            <w:tcW w:w="2324" w:type="dxa"/>
          </w:tcPr>
          <w:p w14:paraId="2C11A1B3" w14:textId="77777777" w:rsidR="00580AF6" w:rsidRPr="00A85926" w:rsidRDefault="00580AF6" w:rsidP="00833A8D">
            <w:pPr>
              <w:rPr>
                <w:rFonts w:asciiTheme="majorHAnsi" w:hAnsiTheme="majorHAnsi" w:cstheme="majorHAnsi"/>
              </w:rPr>
            </w:pPr>
          </w:p>
          <w:p w14:paraId="3B751B2E" w14:textId="77777777" w:rsidR="00580AF6" w:rsidRPr="00A85926" w:rsidRDefault="00580AF6" w:rsidP="00833A8D">
            <w:pPr>
              <w:rPr>
                <w:rFonts w:asciiTheme="majorHAnsi" w:hAnsiTheme="majorHAnsi" w:cstheme="majorHAnsi"/>
              </w:rPr>
            </w:pPr>
          </w:p>
        </w:tc>
        <w:tc>
          <w:tcPr>
            <w:tcW w:w="2324" w:type="dxa"/>
          </w:tcPr>
          <w:p w14:paraId="16A094AC" w14:textId="77777777" w:rsidR="00580AF6" w:rsidRPr="00A85926" w:rsidRDefault="00580AF6" w:rsidP="00833A8D">
            <w:pPr>
              <w:rPr>
                <w:rFonts w:asciiTheme="majorHAnsi" w:hAnsiTheme="majorHAnsi" w:cstheme="majorHAnsi"/>
              </w:rPr>
            </w:pPr>
          </w:p>
        </w:tc>
        <w:tc>
          <w:tcPr>
            <w:tcW w:w="2325" w:type="dxa"/>
          </w:tcPr>
          <w:p w14:paraId="29743F9C" w14:textId="77777777" w:rsidR="00580AF6" w:rsidRPr="00A85926" w:rsidRDefault="00580AF6" w:rsidP="00833A8D">
            <w:pPr>
              <w:rPr>
                <w:rFonts w:asciiTheme="majorHAnsi" w:hAnsiTheme="majorHAnsi" w:cstheme="majorHAnsi"/>
              </w:rPr>
            </w:pPr>
          </w:p>
        </w:tc>
        <w:tc>
          <w:tcPr>
            <w:tcW w:w="2325" w:type="dxa"/>
          </w:tcPr>
          <w:p w14:paraId="6BB91531" w14:textId="77777777" w:rsidR="00580AF6" w:rsidRPr="00A85926" w:rsidRDefault="00580AF6" w:rsidP="00833A8D">
            <w:pPr>
              <w:rPr>
                <w:rFonts w:asciiTheme="majorHAnsi" w:hAnsiTheme="majorHAnsi" w:cstheme="majorHAnsi"/>
              </w:rPr>
            </w:pPr>
          </w:p>
        </w:tc>
        <w:tc>
          <w:tcPr>
            <w:tcW w:w="2325" w:type="dxa"/>
          </w:tcPr>
          <w:p w14:paraId="366EEA9E" w14:textId="77777777" w:rsidR="00580AF6" w:rsidRPr="00A85926" w:rsidRDefault="00580AF6" w:rsidP="00833A8D">
            <w:pPr>
              <w:rPr>
                <w:rFonts w:asciiTheme="majorHAnsi" w:hAnsiTheme="majorHAnsi" w:cstheme="majorHAnsi"/>
              </w:rPr>
            </w:pPr>
          </w:p>
        </w:tc>
        <w:tc>
          <w:tcPr>
            <w:tcW w:w="2325" w:type="dxa"/>
          </w:tcPr>
          <w:p w14:paraId="582B85F1" w14:textId="77777777" w:rsidR="00580AF6" w:rsidRPr="00A85926" w:rsidRDefault="00580AF6" w:rsidP="00833A8D">
            <w:pPr>
              <w:rPr>
                <w:rFonts w:asciiTheme="majorHAnsi" w:hAnsiTheme="majorHAnsi" w:cstheme="majorHAnsi"/>
              </w:rPr>
            </w:pPr>
          </w:p>
        </w:tc>
      </w:tr>
      <w:tr w:rsidR="00580AF6" w:rsidRPr="00A85926" w14:paraId="5D619230" w14:textId="77777777" w:rsidTr="00833A8D">
        <w:tc>
          <w:tcPr>
            <w:tcW w:w="2324" w:type="dxa"/>
          </w:tcPr>
          <w:p w14:paraId="55BE2394" w14:textId="77777777" w:rsidR="00580AF6" w:rsidRPr="00A85926" w:rsidRDefault="00580AF6" w:rsidP="00833A8D">
            <w:pPr>
              <w:rPr>
                <w:rFonts w:asciiTheme="majorHAnsi" w:hAnsiTheme="majorHAnsi" w:cstheme="majorHAnsi"/>
              </w:rPr>
            </w:pPr>
          </w:p>
        </w:tc>
        <w:tc>
          <w:tcPr>
            <w:tcW w:w="2324" w:type="dxa"/>
          </w:tcPr>
          <w:p w14:paraId="7A67C8DE" w14:textId="77777777" w:rsidR="00580AF6" w:rsidRPr="00A85926" w:rsidRDefault="00580AF6" w:rsidP="00833A8D">
            <w:pPr>
              <w:rPr>
                <w:rFonts w:asciiTheme="majorHAnsi" w:hAnsiTheme="majorHAnsi" w:cstheme="majorHAnsi"/>
              </w:rPr>
            </w:pPr>
          </w:p>
          <w:p w14:paraId="7A91E042" w14:textId="77777777" w:rsidR="00580AF6" w:rsidRPr="00A85926" w:rsidRDefault="00580AF6" w:rsidP="00833A8D">
            <w:pPr>
              <w:rPr>
                <w:rFonts w:asciiTheme="majorHAnsi" w:hAnsiTheme="majorHAnsi" w:cstheme="majorHAnsi"/>
              </w:rPr>
            </w:pPr>
          </w:p>
        </w:tc>
        <w:tc>
          <w:tcPr>
            <w:tcW w:w="2325" w:type="dxa"/>
          </w:tcPr>
          <w:p w14:paraId="49554EAB" w14:textId="77777777" w:rsidR="00580AF6" w:rsidRPr="00A85926" w:rsidRDefault="00580AF6" w:rsidP="00833A8D">
            <w:pPr>
              <w:rPr>
                <w:rFonts w:asciiTheme="majorHAnsi" w:hAnsiTheme="majorHAnsi" w:cstheme="majorHAnsi"/>
              </w:rPr>
            </w:pPr>
          </w:p>
        </w:tc>
        <w:tc>
          <w:tcPr>
            <w:tcW w:w="2325" w:type="dxa"/>
          </w:tcPr>
          <w:p w14:paraId="68B7D85A" w14:textId="77777777" w:rsidR="00580AF6" w:rsidRPr="00A85926" w:rsidRDefault="00580AF6" w:rsidP="00833A8D">
            <w:pPr>
              <w:rPr>
                <w:rFonts w:asciiTheme="majorHAnsi" w:hAnsiTheme="majorHAnsi" w:cstheme="majorHAnsi"/>
              </w:rPr>
            </w:pPr>
          </w:p>
        </w:tc>
        <w:tc>
          <w:tcPr>
            <w:tcW w:w="2325" w:type="dxa"/>
          </w:tcPr>
          <w:p w14:paraId="6FF3D38D" w14:textId="77777777" w:rsidR="00580AF6" w:rsidRPr="00A85926" w:rsidRDefault="00580AF6" w:rsidP="00833A8D">
            <w:pPr>
              <w:rPr>
                <w:rFonts w:asciiTheme="majorHAnsi" w:hAnsiTheme="majorHAnsi" w:cstheme="majorHAnsi"/>
              </w:rPr>
            </w:pPr>
          </w:p>
        </w:tc>
        <w:tc>
          <w:tcPr>
            <w:tcW w:w="2325" w:type="dxa"/>
          </w:tcPr>
          <w:p w14:paraId="7807C6C6" w14:textId="77777777" w:rsidR="00580AF6" w:rsidRPr="00A85926" w:rsidRDefault="00580AF6" w:rsidP="00833A8D">
            <w:pPr>
              <w:rPr>
                <w:rFonts w:asciiTheme="majorHAnsi" w:hAnsiTheme="majorHAnsi" w:cstheme="majorHAnsi"/>
              </w:rPr>
            </w:pPr>
          </w:p>
        </w:tc>
      </w:tr>
      <w:tr w:rsidR="00580AF6" w:rsidRPr="00A85926" w14:paraId="5DC91050" w14:textId="77777777" w:rsidTr="00833A8D">
        <w:tc>
          <w:tcPr>
            <w:tcW w:w="2324" w:type="dxa"/>
          </w:tcPr>
          <w:p w14:paraId="033229D0" w14:textId="77777777" w:rsidR="00580AF6" w:rsidRPr="00A85926" w:rsidRDefault="00580AF6" w:rsidP="00833A8D">
            <w:pPr>
              <w:rPr>
                <w:rFonts w:asciiTheme="majorHAnsi" w:hAnsiTheme="majorHAnsi" w:cstheme="majorHAnsi"/>
              </w:rPr>
            </w:pPr>
          </w:p>
        </w:tc>
        <w:tc>
          <w:tcPr>
            <w:tcW w:w="2324" w:type="dxa"/>
          </w:tcPr>
          <w:p w14:paraId="367AB308" w14:textId="77777777" w:rsidR="00580AF6" w:rsidRPr="00A85926" w:rsidRDefault="00580AF6" w:rsidP="00833A8D">
            <w:pPr>
              <w:rPr>
                <w:rFonts w:asciiTheme="majorHAnsi" w:hAnsiTheme="majorHAnsi" w:cstheme="majorHAnsi"/>
              </w:rPr>
            </w:pPr>
          </w:p>
          <w:p w14:paraId="1C3302AB" w14:textId="77777777" w:rsidR="00580AF6" w:rsidRPr="00A85926" w:rsidRDefault="00580AF6" w:rsidP="00833A8D">
            <w:pPr>
              <w:rPr>
                <w:rFonts w:asciiTheme="majorHAnsi" w:hAnsiTheme="majorHAnsi" w:cstheme="majorHAnsi"/>
              </w:rPr>
            </w:pPr>
          </w:p>
        </w:tc>
        <w:tc>
          <w:tcPr>
            <w:tcW w:w="2325" w:type="dxa"/>
          </w:tcPr>
          <w:p w14:paraId="6BFA0C8C" w14:textId="77777777" w:rsidR="00580AF6" w:rsidRPr="00A85926" w:rsidRDefault="00580AF6" w:rsidP="00833A8D">
            <w:pPr>
              <w:rPr>
                <w:rFonts w:asciiTheme="majorHAnsi" w:hAnsiTheme="majorHAnsi" w:cstheme="majorHAnsi"/>
              </w:rPr>
            </w:pPr>
          </w:p>
        </w:tc>
        <w:tc>
          <w:tcPr>
            <w:tcW w:w="2325" w:type="dxa"/>
          </w:tcPr>
          <w:p w14:paraId="72C03A10" w14:textId="77777777" w:rsidR="00580AF6" w:rsidRPr="00A85926" w:rsidRDefault="00580AF6" w:rsidP="00833A8D">
            <w:pPr>
              <w:rPr>
                <w:rFonts w:asciiTheme="majorHAnsi" w:hAnsiTheme="majorHAnsi" w:cstheme="majorHAnsi"/>
              </w:rPr>
            </w:pPr>
          </w:p>
        </w:tc>
        <w:tc>
          <w:tcPr>
            <w:tcW w:w="2325" w:type="dxa"/>
          </w:tcPr>
          <w:p w14:paraId="53806488" w14:textId="77777777" w:rsidR="00580AF6" w:rsidRPr="00A85926" w:rsidRDefault="00580AF6" w:rsidP="00833A8D">
            <w:pPr>
              <w:rPr>
                <w:rFonts w:asciiTheme="majorHAnsi" w:hAnsiTheme="majorHAnsi" w:cstheme="majorHAnsi"/>
              </w:rPr>
            </w:pPr>
          </w:p>
        </w:tc>
        <w:tc>
          <w:tcPr>
            <w:tcW w:w="2325" w:type="dxa"/>
          </w:tcPr>
          <w:p w14:paraId="7F9DA4D2" w14:textId="77777777" w:rsidR="00580AF6" w:rsidRPr="00A85926" w:rsidRDefault="00580AF6" w:rsidP="00833A8D">
            <w:pPr>
              <w:rPr>
                <w:rFonts w:asciiTheme="majorHAnsi" w:hAnsiTheme="majorHAnsi" w:cstheme="majorHAnsi"/>
              </w:rPr>
            </w:pPr>
          </w:p>
        </w:tc>
      </w:tr>
    </w:tbl>
    <w:p w14:paraId="0583A901" w14:textId="77777777" w:rsidR="00A1117E" w:rsidRDefault="002F225F" w:rsidP="00C0343F">
      <w:pPr>
        <w:rPr>
          <w:rFonts w:asciiTheme="majorHAnsi" w:hAnsiTheme="majorHAnsi" w:cstheme="majorHAnsi"/>
          <w:b/>
          <w:bCs/>
        </w:rPr>
        <w:sectPr w:rsidR="00A1117E" w:rsidSect="00580AF6">
          <w:pgSz w:w="16838" w:h="11906" w:orient="landscape"/>
          <w:pgMar w:top="1440" w:right="1440" w:bottom="1440" w:left="1440" w:header="708" w:footer="708" w:gutter="0"/>
          <w:cols w:space="708"/>
          <w:docGrid w:linePitch="360"/>
        </w:sectPr>
      </w:pPr>
      <w:r>
        <w:rPr>
          <w:rFonts w:asciiTheme="majorHAnsi" w:hAnsiTheme="majorHAnsi" w:cstheme="majorHAnsi"/>
          <w:b/>
          <w:bCs/>
        </w:rPr>
        <w:br w:type="page"/>
      </w:r>
    </w:p>
    <w:p w14:paraId="26F739F8" w14:textId="77777777" w:rsidR="00AE3933" w:rsidRPr="00580AF6" w:rsidRDefault="00AE3933" w:rsidP="00AE3933">
      <w:pPr>
        <w:pStyle w:val="Heading2"/>
        <w:pBdr>
          <w:top w:val="single" w:sz="4" w:space="1" w:color="auto"/>
          <w:bottom w:val="single" w:sz="4" w:space="1" w:color="auto"/>
        </w:pBdr>
        <w:jc w:val="center"/>
        <w:rPr>
          <w:color w:val="auto"/>
          <w:sz w:val="44"/>
          <w:szCs w:val="44"/>
        </w:rPr>
      </w:pPr>
      <w:bookmarkStart w:id="5" w:name="_Toc180569015"/>
      <w:r>
        <w:rPr>
          <w:color w:val="auto"/>
          <w:sz w:val="44"/>
          <w:szCs w:val="44"/>
        </w:rPr>
        <w:lastRenderedPageBreak/>
        <w:t>Community Impact Assessment</w:t>
      </w:r>
      <w:r w:rsidR="00C97E59">
        <w:rPr>
          <w:color w:val="auto"/>
          <w:sz w:val="44"/>
          <w:szCs w:val="44"/>
        </w:rPr>
        <w:t xml:space="preserve"> (CIA)</w:t>
      </w:r>
      <w:bookmarkEnd w:id="5"/>
    </w:p>
    <w:p w14:paraId="7577B82E" w14:textId="77777777" w:rsidR="008412F1" w:rsidRDefault="005C7C57" w:rsidP="005C7C57">
      <w:pPr>
        <w:spacing w:before="240"/>
      </w:pPr>
      <w:r w:rsidRPr="005C7C57">
        <w:rPr>
          <w:b/>
          <w:bCs/>
        </w:rPr>
        <w:t xml:space="preserve">A community impact assessment (CIA) </w:t>
      </w:r>
      <w:r w:rsidRPr="005C7C57">
        <w:t>is a process to evaluate the potential effects of an emergency on your community. It helps identify vulnerable populations, critical infrastructure, and potential hazards. By understanding these factors, we can develop more effective plans and strategies to mitigate risks, respond to the incident, and recover from the emergency more effectively. CIAs also help in identifying community resources and capabilities, which can be crucial for effective emergency management. Use this form, when safe to do so, to capture valuable information.</w:t>
      </w:r>
      <w:r w:rsidR="002911CB">
        <w:t xml:space="preserve"> Use one form for each area</w:t>
      </w:r>
      <w:r w:rsidR="003032AB">
        <w:t>.</w:t>
      </w:r>
    </w:p>
    <w:tbl>
      <w:tblPr>
        <w:tblStyle w:val="TableGrid"/>
        <w:tblW w:w="0" w:type="auto"/>
        <w:tblLook w:val="04A0" w:firstRow="1" w:lastRow="0" w:firstColumn="1" w:lastColumn="0" w:noHBand="0" w:noVBand="1"/>
      </w:tblPr>
      <w:tblGrid>
        <w:gridCol w:w="2972"/>
        <w:gridCol w:w="1267"/>
        <w:gridCol w:w="2395"/>
        <w:gridCol w:w="2382"/>
      </w:tblGrid>
      <w:tr w:rsidR="003032AB" w:rsidRPr="00A85926" w14:paraId="16751134" w14:textId="77777777" w:rsidTr="00B53BE8">
        <w:trPr>
          <w:trHeight w:val="199"/>
        </w:trPr>
        <w:tc>
          <w:tcPr>
            <w:tcW w:w="2972" w:type="dxa"/>
            <w:shd w:val="clear" w:color="auto" w:fill="FFABAB"/>
          </w:tcPr>
          <w:p w14:paraId="0CE1BBCB" w14:textId="77777777" w:rsidR="003032AB" w:rsidRPr="00FF1281" w:rsidRDefault="003032AB" w:rsidP="00FF1281">
            <w:pPr>
              <w:rPr>
                <w:b/>
                <w:bCs/>
              </w:rPr>
            </w:pPr>
            <w:r w:rsidRPr="00FF1281">
              <w:rPr>
                <w:b/>
                <w:bCs/>
              </w:rPr>
              <w:t xml:space="preserve">Date: </w:t>
            </w:r>
          </w:p>
        </w:tc>
        <w:tc>
          <w:tcPr>
            <w:tcW w:w="1267" w:type="dxa"/>
            <w:shd w:val="clear" w:color="auto" w:fill="FFFFFF" w:themeFill="background1"/>
          </w:tcPr>
          <w:p w14:paraId="4AEE109F" w14:textId="77777777" w:rsidR="003032AB" w:rsidRPr="00FF1281" w:rsidRDefault="003032AB" w:rsidP="001822CF">
            <w:pPr>
              <w:rPr>
                <w:b/>
                <w:bCs/>
                <w:color w:val="FFFFFF" w:themeColor="background1"/>
              </w:rPr>
            </w:pPr>
          </w:p>
        </w:tc>
        <w:tc>
          <w:tcPr>
            <w:tcW w:w="2395" w:type="dxa"/>
            <w:shd w:val="clear" w:color="auto" w:fill="FFABAB"/>
          </w:tcPr>
          <w:p w14:paraId="2A006E3E" w14:textId="77777777" w:rsidR="003032AB" w:rsidRPr="00FF1281" w:rsidRDefault="003032AB" w:rsidP="001822CF">
            <w:pPr>
              <w:rPr>
                <w:b/>
                <w:bCs/>
              </w:rPr>
            </w:pPr>
            <w:r w:rsidRPr="00FF1281">
              <w:rPr>
                <w:b/>
                <w:bCs/>
              </w:rPr>
              <w:t>Community</w:t>
            </w:r>
          </w:p>
        </w:tc>
        <w:tc>
          <w:tcPr>
            <w:tcW w:w="2382" w:type="dxa"/>
            <w:shd w:val="clear" w:color="auto" w:fill="FFABAB"/>
          </w:tcPr>
          <w:p w14:paraId="6D920920" w14:textId="77777777" w:rsidR="003032AB" w:rsidRPr="00FF1281" w:rsidRDefault="003032AB" w:rsidP="001822CF">
            <w:pPr>
              <w:rPr>
                <w:b/>
                <w:bCs/>
              </w:rPr>
            </w:pPr>
            <w:r w:rsidRPr="00FF1281">
              <w:rPr>
                <w:b/>
                <w:bCs/>
              </w:rPr>
              <w:t>Area/street</w:t>
            </w:r>
          </w:p>
        </w:tc>
      </w:tr>
      <w:tr w:rsidR="003032AB" w:rsidRPr="00A85926" w14:paraId="4E2F87CD" w14:textId="77777777" w:rsidTr="00B53BE8">
        <w:trPr>
          <w:trHeight w:val="199"/>
        </w:trPr>
        <w:tc>
          <w:tcPr>
            <w:tcW w:w="2972" w:type="dxa"/>
            <w:shd w:val="clear" w:color="auto" w:fill="FFABAB"/>
          </w:tcPr>
          <w:p w14:paraId="2421C60B" w14:textId="77777777" w:rsidR="003032AB" w:rsidRPr="00FF1281" w:rsidRDefault="003032AB" w:rsidP="00FF1281">
            <w:pPr>
              <w:rPr>
                <w:b/>
                <w:bCs/>
              </w:rPr>
            </w:pPr>
            <w:r w:rsidRPr="00FF1281">
              <w:rPr>
                <w:b/>
                <w:bCs/>
              </w:rPr>
              <w:t>Volunteer Name:</w:t>
            </w:r>
          </w:p>
        </w:tc>
        <w:tc>
          <w:tcPr>
            <w:tcW w:w="1267" w:type="dxa"/>
            <w:shd w:val="clear" w:color="auto" w:fill="FFFFFF" w:themeFill="background1"/>
          </w:tcPr>
          <w:p w14:paraId="3EB758C8" w14:textId="77777777" w:rsidR="003032AB" w:rsidRPr="00FF1281" w:rsidRDefault="003032AB" w:rsidP="001822CF">
            <w:pPr>
              <w:rPr>
                <w:b/>
                <w:bCs/>
                <w:color w:val="FFFFFF" w:themeColor="background1"/>
              </w:rPr>
            </w:pPr>
          </w:p>
        </w:tc>
        <w:tc>
          <w:tcPr>
            <w:tcW w:w="2395" w:type="dxa"/>
            <w:vMerge w:val="restart"/>
            <w:shd w:val="clear" w:color="auto" w:fill="FFFFFF" w:themeFill="background1"/>
          </w:tcPr>
          <w:p w14:paraId="1AD5C0C2" w14:textId="77777777" w:rsidR="003032AB" w:rsidRPr="00FF1281" w:rsidRDefault="003032AB" w:rsidP="001822CF">
            <w:pPr>
              <w:rPr>
                <w:b/>
                <w:bCs/>
              </w:rPr>
            </w:pPr>
          </w:p>
        </w:tc>
        <w:tc>
          <w:tcPr>
            <w:tcW w:w="2382" w:type="dxa"/>
            <w:vMerge w:val="restart"/>
            <w:shd w:val="clear" w:color="auto" w:fill="FFFFFF" w:themeFill="background1"/>
          </w:tcPr>
          <w:p w14:paraId="15508CA0" w14:textId="77777777" w:rsidR="003032AB" w:rsidRPr="00FF1281" w:rsidRDefault="003032AB" w:rsidP="001822CF">
            <w:pPr>
              <w:rPr>
                <w:b/>
                <w:bCs/>
              </w:rPr>
            </w:pPr>
          </w:p>
        </w:tc>
      </w:tr>
      <w:tr w:rsidR="00D44171" w:rsidRPr="00A85926" w14:paraId="7F812AD1" w14:textId="77777777" w:rsidTr="00B53BE8">
        <w:trPr>
          <w:trHeight w:val="199"/>
        </w:trPr>
        <w:tc>
          <w:tcPr>
            <w:tcW w:w="2972" w:type="dxa"/>
            <w:shd w:val="clear" w:color="auto" w:fill="FFABAB"/>
          </w:tcPr>
          <w:p w14:paraId="1079ADB9" w14:textId="77777777" w:rsidR="00D44171" w:rsidRPr="00FF1281" w:rsidRDefault="00D44171" w:rsidP="00FF1281">
            <w:pPr>
              <w:rPr>
                <w:b/>
                <w:bCs/>
              </w:rPr>
            </w:pPr>
            <w:r w:rsidRPr="00FF1281">
              <w:rPr>
                <w:b/>
                <w:bCs/>
              </w:rPr>
              <w:t>Volunteer contact:</w:t>
            </w:r>
          </w:p>
        </w:tc>
        <w:tc>
          <w:tcPr>
            <w:tcW w:w="1267" w:type="dxa"/>
            <w:shd w:val="clear" w:color="auto" w:fill="FFFFFF" w:themeFill="background1"/>
          </w:tcPr>
          <w:p w14:paraId="270A5B6A" w14:textId="77777777" w:rsidR="00D44171" w:rsidRPr="00FF1281" w:rsidRDefault="00D44171" w:rsidP="001822CF">
            <w:pPr>
              <w:rPr>
                <w:b/>
                <w:bCs/>
                <w:color w:val="FFFFFF" w:themeColor="background1"/>
              </w:rPr>
            </w:pPr>
          </w:p>
        </w:tc>
        <w:tc>
          <w:tcPr>
            <w:tcW w:w="2395" w:type="dxa"/>
            <w:vMerge/>
            <w:shd w:val="clear" w:color="auto" w:fill="FFFFFF" w:themeFill="background1"/>
          </w:tcPr>
          <w:p w14:paraId="5361B6BE" w14:textId="77777777" w:rsidR="00D44171" w:rsidRPr="00FF1281" w:rsidRDefault="00D44171" w:rsidP="001822CF">
            <w:pPr>
              <w:rPr>
                <w:b/>
                <w:bCs/>
              </w:rPr>
            </w:pPr>
          </w:p>
        </w:tc>
        <w:tc>
          <w:tcPr>
            <w:tcW w:w="2382" w:type="dxa"/>
            <w:vMerge/>
            <w:shd w:val="clear" w:color="auto" w:fill="FFFFFF" w:themeFill="background1"/>
          </w:tcPr>
          <w:p w14:paraId="66AC6A91" w14:textId="77777777" w:rsidR="00D44171" w:rsidRPr="00FF1281" w:rsidRDefault="00D44171" w:rsidP="001822CF">
            <w:pPr>
              <w:rPr>
                <w:b/>
                <w:bCs/>
              </w:rPr>
            </w:pPr>
          </w:p>
        </w:tc>
      </w:tr>
      <w:tr w:rsidR="00D44171" w:rsidRPr="00A85926" w14:paraId="69E192FF" w14:textId="77777777" w:rsidTr="00B53BE8">
        <w:trPr>
          <w:trHeight w:val="306"/>
        </w:trPr>
        <w:tc>
          <w:tcPr>
            <w:tcW w:w="2972" w:type="dxa"/>
            <w:shd w:val="clear" w:color="auto" w:fill="FFABAB"/>
          </w:tcPr>
          <w:p w14:paraId="19549495" w14:textId="77777777" w:rsidR="00D44171" w:rsidRPr="00FF1281" w:rsidRDefault="00D44171" w:rsidP="00FF1281">
            <w:pPr>
              <w:rPr>
                <w:b/>
                <w:bCs/>
              </w:rPr>
            </w:pPr>
            <w:r w:rsidRPr="00FF1281">
              <w:rPr>
                <w:b/>
                <w:bCs/>
              </w:rPr>
              <w:t>Categories</w:t>
            </w:r>
          </w:p>
        </w:tc>
        <w:tc>
          <w:tcPr>
            <w:tcW w:w="6044" w:type="dxa"/>
            <w:gridSpan w:val="3"/>
            <w:shd w:val="clear" w:color="auto" w:fill="FFABAB"/>
          </w:tcPr>
          <w:p w14:paraId="5CD4C6F5" w14:textId="77777777" w:rsidR="00D44171" w:rsidRPr="00FF1281" w:rsidRDefault="00D44171" w:rsidP="001822CF">
            <w:pPr>
              <w:rPr>
                <w:b/>
                <w:bCs/>
              </w:rPr>
            </w:pPr>
            <w:r w:rsidRPr="00FF1281">
              <w:rPr>
                <w:b/>
                <w:bCs/>
              </w:rPr>
              <w:t>Specific information</w:t>
            </w:r>
          </w:p>
        </w:tc>
      </w:tr>
      <w:tr w:rsidR="00FF1281" w:rsidRPr="00A85926" w14:paraId="35E5BC5D" w14:textId="77777777" w:rsidTr="00CC278D">
        <w:trPr>
          <w:trHeight w:val="608"/>
        </w:trPr>
        <w:tc>
          <w:tcPr>
            <w:tcW w:w="9016" w:type="dxa"/>
            <w:gridSpan w:val="4"/>
            <w:shd w:val="clear" w:color="auto" w:fill="FFABAB"/>
          </w:tcPr>
          <w:p w14:paraId="0DD1335B" w14:textId="77777777" w:rsidR="00FF1281" w:rsidRPr="00FF1281" w:rsidRDefault="00FF1281" w:rsidP="00FF1281">
            <w:pPr>
              <w:rPr>
                <w:b/>
                <w:bCs/>
              </w:rPr>
            </w:pPr>
            <w:r w:rsidRPr="00FF1281">
              <w:rPr>
                <w:b/>
                <w:bCs/>
              </w:rPr>
              <w:t>Households:</w:t>
            </w:r>
          </w:p>
          <w:p w14:paraId="2DABE10F" w14:textId="77777777" w:rsidR="00FF1281" w:rsidRPr="00FF1281" w:rsidRDefault="00FF1281" w:rsidP="00FF1281">
            <w:pPr>
              <w:rPr>
                <w:b/>
                <w:bCs/>
              </w:rPr>
            </w:pPr>
            <w:r w:rsidRPr="00FF1281">
              <w:rPr>
                <w:b/>
                <w:bCs/>
              </w:rPr>
              <w:t>During incident</w:t>
            </w:r>
          </w:p>
        </w:tc>
      </w:tr>
      <w:tr w:rsidR="00D44171" w:rsidRPr="00A85926" w14:paraId="229741E3" w14:textId="77777777" w:rsidTr="00B53BE8">
        <w:trPr>
          <w:trHeight w:val="904"/>
        </w:trPr>
        <w:tc>
          <w:tcPr>
            <w:tcW w:w="2972" w:type="dxa"/>
          </w:tcPr>
          <w:p w14:paraId="4978134D" w14:textId="77777777" w:rsidR="00D44171" w:rsidRDefault="00D44171" w:rsidP="00FF1281">
            <w:r>
              <w:t xml:space="preserve">Number of households </w:t>
            </w:r>
            <w:r w:rsidR="00AB50B0">
              <w:t>affected.</w:t>
            </w:r>
          </w:p>
          <w:p w14:paraId="1E8950CF" w14:textId="77777777" w:rsidR="00D44171" w:rsidRPr="00A85926" w:rsidRDefault="00D44171" w:rsidP="00FF1281">
            <w:r>
              <w:t>This includes flooded</w:t>
            </w:r>
          </w:p>
        </w:tc>
        <w:tc>
          <w:tcPr>
            <w:tcW w:w="6044" w:type="dxa"/>
            <w:gridSpan w:val="3"/>
          </w:tcPr>
          <w:p w14:paraId="14EDD4E4" w14:textId="77777777" w:rsidR="00D44171" w:rsidRPr="00A85926" w:rsidRDefault="00D44171" w:rsidP="001822CF"/>
          <w:p w14:paraId="030CF172" w14:textId="77777777" w:rsidR="00D44171" w:rsidRPr="00A85926" w:rsidRDefault="00D44171" w:rsidP="001822CF"/>
        </w:tc>
      </w:tr>
      <w:tr w:rsidR="00D44171" w:rsidRPr="00A85926" w14:paraId="4C02DB36" w14:textId="77777777" w:rsidTr="00B53BE8">
        <w:trPr>
          <w:trHeight w:val="299"/>
        </w:trPr>
        <w:tc>
          <w:tcPr>
            <w:tcW w:w="2972" w:type="dxa"/>
          </w:tcPr>
          <w:p w14:paraId="1FC76009" w14:textId="77777777" w:rsidR="00D44171" w:rsidRPr="00A85926" w:rsidRDefault="00D44171" w:rsidP="00FF1281">
            <w:r>
              <w:t>Households still in situ</w:t>
            </w:r>
          </w:p>
        </w:tc>
        <w:tc>
          <w:tcPr>
            <w:tcW w:w="6044" w:type="dxa"/>
            <w:gridSpan w:val="3"/>
          </w:tcPr>
          <w:p w14:paraId="3EBBF716" w14:textId="77777777" w:rsidR="00D44171" w:rsidRPr="00A85926" w:rsidRDefault="00D44171" w:rsidP="00B60FCC">
            <w:pPr>
              <w:rPr>
                <w:rFonts w:asciiTheme="majorHAnsi" w:hAnsiTheme="majorHAnsi" w:cstheme="majorHAnsi"/>
              </w:rPr>
            </w:pPr>
          </w:p>
        </w:tc>
      </w:tr>
      <w:tr w:rsidR="00D44171" w:rsidRPr="00A85926" w14:paraId="6615888D" w14:textId="77777777" w:rsidTr="00B53BE8">
        <w:trPr>
          <w:trHeight w:val="306"/>
        </w:trPr>
        <w:tc>
          <w:tcPr>
            <w:tcW w:w="2972" w:type="dxa"/>
            <w:shd w:val="clear" w:color="auto" w:fill="FFABAB"/>
          </w:tcPr>
          <w:p w14:paraId="24A086C1" w14:textId="77777777" w:rsidR="00D44171" w:rsidRPr="00FF1281" w:rsidRDefault="00D44171" w:rsidP="00FF1281">
            <w:pPr>
              <w:rPr>
                <w:b/>
                <w:bCs/>
              </w:rPr>
            </w:pPr>
            <w:r w:rsidRPr="00FF1281">
              <w:rPr>
                <w:b/>
                <w:bCs/>
              </w:rPr>
              <w:t>Recovery</w:t>
            </w:r>
          </w:p>
        </w:tc>
        <w:tc>
          <w:tcPr>
            <w:tcW w:w="6044" w:type="dxa"/>
            <w:gridSpan w:val="3"/>
          </w:tcPr>
          <w:p w14:paraId="3D5E4F50" w14:textId="77777777" w:rsidR="00D44171" w:rsidRPr="00A85926" w:rsidRDefault="00D44171" w:rsidP="00B60FCC">
            <w:pPr>
              <w:rPr>
                <w:rFonts w:asciiTheme="majorHAnsi" w:hAnsiTheme="majorHAnsi" w:cstheme="majorHAnsi"/>
              </w:rPr>
            </w:pPr>
          </w:p>
        </w:tc>
      </w:tr>
      <w:tr w:rsidR="00D44171" w:rsidRPr="00A85926" w14:paraId="0376B0A6" w14:textId="77777777" w:rsidTr="00B53BE8">
        <w:trPr>
          <w:trHeight w:val="897"/>
        </w:trPr>
        <w:tc>
          <w:tcPr>
            <w:tcW w:w="2972" w:type="dxa"/>
          </w:tcPr>
          <w:p w14:paraId="632476EA" w14:textId="77777777" w:rsidR="00D44171" w:rsidRPr="00A85926" w:rsidRDefault="00D44171" w:rsidP="00FF1281">
            <w:r>
              <w:t xml:space="preserve">Households returned to their </w:t>
            </w:r>
            <w:r w:rsidR="00827608">
              <w:t>homes.</w:t>
            </w:r>
          </w:p>
          <w:p w14:paraId="08F2EC37" w14:textId="77777777" w:rsidR="00D44171" w:rsidRPr="00A85926" w:rsidRDefault="00D44171" w:rsidP="00FF1281">
            <w:pPr>
              <w:rPr>
                <w:rFonts w:asciiTheme="majorHAnsi" w:hAnsiTheme="majorHAnsi" w:cstheme="majorHAnsi"/>
              </w:rPr>
            </w:pPr>
          </w:p>
        </w:tc>
        <w:tc>
          <w:tcPr>
            <w:tcW w:w="6044" w:type="dxa"/>
            <w:gridSpan w:val="3"/>
          </w:tcPr>
          <w:p w14:paraId="6A5CC176" w14:textId="77777777" w:rsidR="00D44171" w:rsidRPr="00A85926" w:rsidRDefault="00D44171" w:rsidP="00B60FCC">
            <w:pPr>
              <w:rPr>
                <w:rFonts w:asciiTheme="majorHAnsi" w:hAnsiTheme="majorHAnsi" w:cstheme="majorHAnsi"/>
              </w:rPr>
            </w:pPr>
          </w:p>
        </w:tc>
      </w:tr>
      <w:tr w:rsidR="00D44171" w:rsidRPr="00A85926" w14:paraId="0AA89DD1" w14:textId="77777777" w:rsidTr="00B53BE8">
        <w:trPr>
          <w:trHeight w:val="306"/>
        </w:trPr>
        <w:tc>
          <w:tcPr>
            <w:tcW w:w="2972" w:type="dxa"/>
          </w:tcPr>
          <w:p w14:paraId="7B638F8A" w14:textId="77777777" w:rsidR="00D44171" w:rsidRPr="00A85926" w:rsidRDefault="00D44171" w:rsidP="00FF1281">
            <w:r>
              <w:t>Households still displaced</w:t>
            </w:r>
          </w:p>
        </w:tc>
        <w:tc>
          <w:tcPr>
            <w:tcW w:w="6044" w:type="dxa"/>
            <w:gridSpan w:val="3"/>
          </w:tcPr>
          <w:p w14:paraId="3586AD06" w14:textId="77777777" w:rsidR="00D44171" w:rsidRPr="00A85926" w:rsidRDefault="00D44171" w:rsidP="00B60FCC">
            <w:pPr>
              <w:rPr>
                <w:rFonts w:asciiTheme="majorHAnsi" w:hAnsiTheme="majorHAnsi" w:cstheme="majorHAnsi"/>
              </w:rPr>
            </w:pPr>
          </w:p>
        </w:tc>
      </w:tr>
      <w:tr w:rsidR="00FF1281" w:rsidRPr="00A85926" w14:paraId="71372DAD" w14:textId="77777777" w:rsidTr="004852AF">
        <w:trPr>
          <w:trHeight w:val="608"/>
        </w:trPr>
        <w:tc>
          <w:tcPr>
            <w:tcW w:w="9016" w:type="dxa"/>
            <w:gridSpan w:val="4"/>
            <w:shd w:val="clear" w:color="auto" w:fill="FFABAB"/>
          </w:tcPr>
          <w:p w14:paraId="01BB1E37" w14:textId="77777777" w:rsidR="00FF1281" w:rsidRPr="00FF1281" w:rsidRDefault="00FF1281" w:rsidP="00FF1281">
            <w:pPr>
              <w:rPr>
                <w:b/>
                <w:bCs/>
              </w:rPr>
            </w:pPr>
            <w:r w:rsidRPr="00FF1281">
              <w:rPr>
                <w:b/>
                <w:bCs/>
              </w:rPr>
              <w:t>Businesses</w:t>
            </w:r>
          </w:p>
          <w:p w14:paraId="0282DBCE" w14:textId="77777777" w:rsidR="00FF1281" w:rsidRPr="00D44171" w:rsidRDefault="00FF1281" w:rsidP="00FF1281">
            <w:r w:rsidRPr="00FF1281">
              <w:rPr>
                <w:b/>
                <w:bCs/>
              </w:rPr>
              <w:t>During incident</w:t>
            </w:r>
          </w:p>
        </w:tc>
      </w:tr>
      <w:tr w:rsidR="00FF1281" w:rsidRPr="00A85926" w14:paraId="289A6A01" w14:textId="77777777" w:rsidTr="00B53BE8">
        <w:trPr>
          <w:trHeight w:val="299"/>
        </w:trPr>
        <w:tc>
          <w:tcPr>
            <w:tcW w:w="2972" w:type="dxa"/>
            <w:shd w:val="clear" w:color="auto" w:fill="FFFFFF" w:themeFill="background1"/>
          </w:tcPr>
          <w:p w14:paraId="6CE02D64" w14:textId="77777777" w:rsidR="00FF1281" w:rsidRDefault="00FF1281" w:rsidP="00FF1281">
            <w:r>
              <w:t xml:space="preserve">Number of businesses </w:t>
            </w:r>
            <w:r w:rsidR="00827608">
              <w:t>affected.</w:t>
            </w:r>
          </w:p>
          <w:p w14:paraId="6F3A4F16" w14:textId="77777777" w:rsidR="00FF1281" w:rsidRPr="00D44171" w:rsidRDefault="00FF1281" w:rsidP="00FF1281">
            <w:r>
              <w:t>This includes Flooded</w:t>
            </w:r>
          </w:p>
        </w:tc>
        <w:tc>
          <w:tcPr>
            <w:tcW w:w="6044" w:type="dxa"/>
            <w:gridSpan w:val="3"/>
            <w:shd w:val="clear" w:color="auto" w:fill="FFFFFF" w:themeFill="background1"/>
          </w:tcPr>
          <w:p w14:paraId="2AF8DF47" w14:textId="77777777" w:rsidR="00FF1281" w:rsidRPr="00D44171" w:rsidRDefault="00FF1281" w:rsidP="00D44171">
            <w:pPr>
              <w:rPr>
                <w:rFonts w:asciiTheme="majorHAnsi" w:hAnsiTheme="majorHAnsi" w:cstheme="majorHAnsi"/>
                <w:b/>
                <w:bCs/>
              </w:rPr>
            </w:pPr>
          </w:p>
        </w:tc>
      </w:tr>
      <w:tr w:rsidR="00FF1281" w:rsidRPr="00A85926" w14:paraId="0F2FB188" w14:textId="77777777" w:rsidTr="00B53BE8">
        <w:trPr>
          <w:trHeight w:val="299"/>
        </w:trPr>
        <w:tc>
          <w:tcPr>
            <w:tcW w:w="2972" w:type="dxa"/>
            <w:shd w:val="clear" w:color="auto" w:fill="FFFFFF" w:themeFill="background1"/>
          </w:tcPr>
          <w:p w14:paraId="46E17F94" w14:textId="77777777" w:rsidR="00FF1281" w:rsidRDefault="007C1446" w:rsidP="00FF1281">
            <w:r>
              <w:t>Businesses still in situ and trading</w:t>
            </w:r>
          </w:p>
        </w:tc>
        <w:tc>
          <w:tcPr>
            <w:tcW w:w="6044" w:type="dxa"/>
            <w:gridSpan w:val="3"/>
            <w:shd w:val="clear" w:color="auto" w:fill="FFFFFF" w:themeFill="background1"/>
          </w:tcPr>
          <w:p w14:paraId="53E83B17" w14:textId="77777777" w:rsidR="00FF1281" w:rsidRPr="00D44171" w:rsidRDefault="00FF1281" w:rsidP="00D44171">
            <w:pPr>
              <w:rPr>
                <w:rFonts w:asciiTheme="majorHAnsi" w:hAnsiTheme="majorHAnsi" w:cstheme="majorHAnsi"/>
                <w:b/>
                <w:bCs/>
              </w:rPr>
            </w:pPr>
          </w:p>
        </w:tc>
      </w:tr>
      <w:tr w:rsidR="007C1446" w:rsidRPr="00A85926" w14:paraId="651C896B" w14:textId="77777777" w:rsidTr="00B53BE8">
        <w:trPr>
          <w:trHeight w:val="299"/>
        </w:trPr>
        <w:tc>
          <w:tcPr>
            <w:tcW w:w="2972" w:type="dxa"/>
            <w:shd w:val="clear" w:color="auto" w:fill="FFABAB"/>
          </w:tcPr>
          <w:p w14:paraId="33BA6F85" w14:textId="77777777" w:rsidR="007C1446" w:rsidRDefault="007C1446" w:rsidP="007C1446">
            <w:r w:rsidRPr="00FF1281">
              <w:rPr>
                <w:b/>
                <w:bCs/>
              </w:rPr>
              <w:t>Recovery</w:t>
            </w:r>
          </w:p>
        </w:tc>
        <w:tc>
          <w:tcPr>
            <w:tcW w:w="6044" w:type="dxa"/>
            <w:gridSpan w:val="3"/>
            <w:shd w:val="clear" w:color="auto" w:fill="FFABAB"/>
          </w:tcPr>
          <w:p w14:paraId="1255153D" w14:textId="77777777" w:rsidR="007C1446" w:rsidRPr="00D44171" w:rsidRDefault="007C1446" w:rsidP="007C1446">
            <w:pPr>
              <w:rPr>
                <w:rFonts w:asciiTheme="majorHAnsi" w:hAnsiTheme="majorHAnsi" w:cstheme="majorHAnsi"/>
                <w:b/>
                <w:bCs/>
              </w:rPr>
            </w:pPr>
          </w:p>
        </w:tc>
      </w:tr>
      <w:tr w:rsidR="007C1446" w:rsidRPr="00A85926" w14:paraId="031A1C35" w14:textId="77777777" w:rsidTr="00B53BE8">
        <w:trPr>
          <w:trHeight w:val="299"/>
        </w:trPr>
        <w:tc>
          <w:tcPr>
            <w:tcW w:w="2972" w:type="dxa"/>
            <w:shd w:val="clear" w:color="auto" w:fill="FFFFFF" w:themeFill="background1"/>
          </w:tcPr>
          <w:p w14:paraId="12D0B9EC" w14:textId="77777777" w:rsidR="007C1446" w:rsidRPr="002F2D61" w:rsidRDefault="002F2D61" w:rsidP="007C1446">
            <w:r w:rsidRPr="002F2D61">
              <w:t xml:space="preserve">Number of businesses trading </w:t>
            </w:r>
          </w:p>
        </w:tc>
        <w:tc>
          <w:tcPr>
            <w:tcW w:w="6044" w:type="dxa"/>
            <w:gridSpan w:val="3"/>
            <w:shd w:val="clear" w:color="auto" w:fill="FFFFFF" w:themeFill="background1"/>
          </w:tcPr>
          <w:p w14:paraId="6C79435C" w14:textId="77777777" w:rsidR="007C1446" w:rsidRPr="00D44171" w:rsidRDefault="007C1446" w:rsidP="007C1446">
            <w:pPr>
              <w:rPr>
                <w:rFonts w:asciiTheme="majorHAnsi" w:hAnsiTheme="majorHAnsi" w:cstheme="majorHAnsi"/>
                <w:b/>
                <w:bCs/>
              </w:rPr>
            </w:pPr>
          </w:p>
        </w:tc>
      </w:tr>
      <w:tr w:rsidR="002F2D61" w:rsidRPr="00A85926" w14:paraId="707679C3" w14:textId="77777777" w:rsidTr="00B53BE8">
        <w:trPr>
          <w:trHeight w:val="299"/>
        </w:trPr>
        <w:tc>
          <w:tcPr>
            <w:tcW w:w="2972" w:type="dxa"/>
            <w:shd w:val="clear" w:color="auto" w:fill="FFFFFF" w:themeFill="background1"/>
          </w:tcPr>
          <w:p w14:paraId="1BB8D36E" w14:textId="77777777" w:rsidR="002F2D61" w:rsidRPr="002F2D61" w:rsidRDefault="007D47F7" w:rsidP="007C1446">
            <w:r>
              <w:t>Number of businesses unable to trade</w:t>
            </w:r>
          </w:p>
        </w:tc>
        <w:tc>
          <w:tcPr>
            <w:tcW w:w="6044" w:type="dxa"/>
            <w:gridSpan w:val="3"/>
            <w:shd w:val="clear" w:color="auto" w:fill="FFFFFF" w:themeFill="background1"/>
          </w:tcPr>
          <w:p w14:paraId="1C93E2F4" w14:textId="77777777" w:rsidR="002F2D61" w:rsidRPr="00D44171" w:rsidRDefault="002F2D61" w:rsidP="007C1446">
            <w:pPr>
              <w:rPr>
                <w:rFonts w:asciiTheme="majorHAnsi" w:hAnsiTheme="majorHAnsi" w:cstheme="majorHAnsi"/>
                <w:b/>
                <w:bCs/>
              </w:rPr>
            </w:pPr>
          </w:p>
        </w:tc>
      </w:tr>
      <w:tr w:rsidR="00742619" w:rsidRPr="00A85926" w14:paraId="3DC0FCE1" w14:textId="77777777" w:rsidTr="00061F8F">
        <w:trPr>
          <w:trHeight w:val="608"/>
        </w:trPr>
        <w:tc>
          <w:tcPr>
            <w:tcW w:w="9016" w:type="dxa"/>
            <w:gridSpan w:val="4"/>
            <w:shd w:val="clear" w:color="auto" w:fill="FFABAB"/>
          </w:tcPr>
          <w:p w14:paraId="0C2A26DA" w14:textId="77777777" w:rsidR="00742619" w:rsidRDefault="00742619" w:rsidP="00B60FCC">
            <w:r>
              <w:rPr>
                <w:b/>
                <w:bCs/>
              </w:rPr>
              <w:t>Educational Facilities</w:t>
            </w:r>
          </w:p>
          <w:p w14:paraId="48213A28" w14:textId="77777777" w:rsidR="00742619" w:rsidRPr="00742619" w:rsidRDefault="00742619" w:rsidP="007C1446">
            <w:pPr>
              <w:rPr>
                <w:rFonts w:asciiTheme="majorHAnsi" w:hAnsiTheme="majorHAnsi" w:cstheme="majorHAnsi"/>
                <w:b/>
                <w:bCs/>
              </w:rPr>
            </w:pPr>
            <w:r w:rsidRPr="00742619">
              <w:rPr>
                <w:b/>
                <w:bCs/>
              </w:rPr>
              <w:t>During incident</w:t>
            </w:r>
          </w:p>
        </w:tc>
      </w:tr>
      <w:tr w:rsidR="007D47F7" w:rsidRPr="00A85926" w14:paraId="71AFAB65" w14:textId="77777777" w:rsidTr="00B53BE8">
        <w:trPr>
          <w:trHeight w:val="299"/>
        </w:trPr>
        <w:tc>
          <w:tcPr>
            <w:tcW w:w="2972" w:type="dxa"/>
            <w:shd w:val="clear" w:color="auto" w:fill="FFFFFF" w:themeFill="background1"/>
          </w:tcPr>
          <w:p w14:paraId="2FB2103E" w14:textId="77777777" w:rsidR="007D47F7" w:rsidRDefault="00EB3AF8" w:rsidP="007C1446">
            <w:r>
              <w:t xml:space="preserve">Number of schools </w:t>
            </w:r>
            <w:r w:rsidR="00827608">
              <w:t>affected.</w:t>
            </w:r>
            <w:r>
              <w:t xml:space="preserve"> </w:t>
            </w:r>
          </w:p>
          <w:p w14:paraId="5D25DF75" w14:textId="77777777" w:rsidR="006B5F3B" w:rsidRDefault="006B5F3B" w:rsidP="007C1446">
            <w:r>
              <w:t>This includes flooded</w:t>
            </w:r>
          </w:p>
        </w:tc>
        <w:tc>
          <w:tcPr>
            <w:tcW w:w="6044" w:type="dxa"/>
            <w:gridSpan w:val="3"/>
            <w:shd w:val="clear" w:color="auto" w:fill="FFFFFF" w:themeFill="background1"/>
          </w:tcPr>
          <w:p w14:paraId="10FA698B" w14:textId="77777777" w:rsidR="007D47F7" w:rsidRPr="00D44171" w:rsidRDefault="007D47F7" w:rsidP="007C1446">
            <w:pPr>
              <w:rPr>
                <w:rFonts w:asciiTheme="majorHAnsi" w:hAnsiTheme="majorHAnsi" w:cstheme="majorHAnsi"/>
                <w:b/>
                <w:bCs/>
              </w:rPr>
            </w:pPr>
          </w:p>
        </w:tc>
      </w:tr>
      <w:tr w:rsidR="007D47F7" w:rsidRPr="00A85926" w14:paraId="761053FE" w14:textId="77777777" w:rsidTr="00B53BE8">
        <w:trPr>
          <w:trHeight w:val="299"/>
        </w:trPr>
        <w:tc>
          <w:tcPr>
            <w:tcW w:w="2972" w:type="dxa"/>
            <w:shd w:val="clear" w:color="auto" w:fill="FFFFFF" w:themeFill="background1"/>
          </w:tcPr>
          <w:p w14:paraId="7B4F40D7" w14:textId="77777777" w:rsidR="007D47F7" w:rsidRDefault="006B5F3B" w:rsidP="007C1446">
            <w:r>
              <w:t xml:space="preserve">Name and address of affected </w:t>
            </w:r>
            <w:r w:rsidR="00827608">
              <w:t>school.</w:t>
            </w:r>
          </w:p>
          <w:p w14:paraId="2A7781C0" w14:textId="77777777" w:rsidR="005568DC" w:rsidRDefault="005568DC" w:rsidP="007C1446"/>
        </w:tc>
        <w:tc>
          <w:tcPr>
            <w:tcW w:w="6044" w:type="dxa"/>
            <w:gridSpan w:val="3"/>
            <w:shd w:val="clear" w:color="auto" w:fill="FFFFFF" w:themeFill="background1"/>
          </w:tcPr>
          <w:p w14:paraId="45B97027" w14:textId="77777777" w:rsidR="007D47F7" w:rsidRPr="00D44171" w:rsidRDefault="007D47F7" w:rsidP="007C1446">
            <w:pPr>
              <w:rPr>
                <w:rFonts w:asciiTheme="majorHAnsi" w:hAnsiTheme="majorHAnsi" w:cstheme="majorHAnsi"/>
                <w:b/>
                <w:bCs/>
              </w:rPr>
            </w:pPr>
          </w:p>
        </w:tc>
      </w:tr>
      <w:tr w:rsidR="00A76E1C" w:rsidRPr="00A85926" w14:paraId="67FAFFAA" w14:textId="77777777" w:rsidTr="00B60FCC">
        <w:trPr>
          <w:trHeight w:val="608"/>
        </w:trPr>
        <w:tc>
          <w:tcPr>
            <w:tcW w:w="9016" w:type="dxa"/>
            <w:gridSpan w:val="4"/>
            <w:shd w:val="clear" w:color="auto" w:fill="FFABAB"/>
          </w:tcPr>
          <w:p w14:paraId="6B733094" w14:textId="77777777" w:rsidR="00A76E1C" w:rsidRDefault="00A76E1C" w:rsidP="00B60FCC">
            <w:r>
              <w:rPr>
                <w:b/>
                <w:bCs/>
              </w:rPr>
              <w:lastRenderedPageBreak/>
              <w:t>Educational Facilities</w:t>
            </w:r>
          </w:p>
          <w:p w14:paraId="3D1BA0F7" w14:textId="77777777" w:rsidR="00A76E1C" w:rsidRPr="00742619" w:rsidRDefault="00A76E1C" w:rsidP="00B60FCC">
            <w:pPr>
              <w:rPr>
                <w:rFonts w:asciiTheme="majorHAnsi" w:hAnsiTheme="majorHAnsi" w:cstheme="majorHAnsi"/>
                <w:b/>
                <w:bCs/>
              </w:rPr>
            </w:pPr>
            <w:r w:rsidRPr="00742619">
              <w:rPr>
                <w:b/>
                <w:bCs/>
              </w:rPr>
              <w:t>During incident</w:t>
            </w:r>
            <w:r>
              <w:rPr>
                <w:b/>
                <w:bCs/>
              </w:rPr>
              <w:t xml:space="preserve"> (Continued)</w:t>
            </w:r>
          </w:p>
        </w:tc>
      </w:tr>
      <w:tr w:rsidR="005568DC" w:rsidRPr="00A85926" w14:paraId="651A9F39" w14:textId="77777777" w:rsidTr="00B53BE8">
        <w:trPr>
          <w:trHeight w:val="299"/>
        </w:trPr>
        <w:tc>
          <w:tcPr>
            <w:tcW w:w="2972" w:type="dxa"/>
            <w:shd w:val="clear" w:color="auto" w:fill="FFFFFF" w:themeFill="background1"/>
          </w:tcPr>
          <w:p w14:paraId="232F1818" w14:textId="77777777" w:rsidR="005568DC" w:rsidRDefault="005568DC" w:rsidP="005568DC">
            <w:r>
              <w:t xml:space="preserve">Name and address of affected </w:t>
            </w:r>
            <w:r w:rsidR="00827608">
              <w:t>school.</w:t>
            </w:r>
          </w:p>
          <w:p w14:paraId="60BC0372" w14:textId="77777777" w:rsidR="005568DC" w:rsidRDefault="005568DC" w:rsidP="007C1446"/>
        </w:tc>
        <w:tc>
          <w:tcPr>
            <w:tcW w:w="6044" w:type="dxa"/>
            <w:gridSpan w:val="3"/>
            <w:shd w:val="clear" w:color="auto" w:fill="FFFFFF" w:themeFill="background1"/>
          </w:tcPr>
          <w:p w14:paraId="27DD0522" w14:textId="77777777" w:rsidR="005568DC" w:rsidRPr="00D44171" w:rsidRDefault="005568DC" w:rsidP="007C1446">
            <w:pPr>
              <w:rPr>
                <w:rFonts w:asciiTheme="majorHAnsi" w:hAnsiTheme="majorHAnsi" w:cstheme="majorHAnsi"/>
                <w:b/>
                <w:bCs/>
              </w:rPr>
            </w:pPr>
          </w:p>
        </w:tc>
      </w:tr>
      <w:tr w:rsidR="005568DC" w:rsidRPr="00A85926" w14:paraId="18C28F96" w14:textId="77777777" w:rsidTr="00B53BE8">
        <w:trPr>
          <w:trHeight w:val="299"/>
        </w:trPr>
        <w:tc>
          <w:tcPr>
            <w:tcW w:w="2972" w:type="dxa"/>
            <w:shd w:val="clear" w:color="auto" w:fill="FFFFFF" w:themeFill="background1"/>
          </w:tcPr>
          <w:p w14:paraId="495B3E8C" w14:textId="77777777" w:rsidR="005568DC" w:rsidRDefault="005568DC" w:rsidP="005568DC">
            <w:r>
              <w:t xml:space="preserve">Name and address of affected </w:t>
            </w:r>
            <w:r w:rsidR="00827608">
              <w:t>school.</w:t>
            </w:r>
          </w:p>
          <w:p w14:paraId="4C7B6FD4" w14:textId="77777777" w:rsidR="005568DC" w:rsidRDefault="005568DC" w:rsidP="005568DC"/>
        </w:tc>
        <w:tc>
          <w:tcPr>
            <w:tcW w:w="6044" w:type="dxa"/>
            <w:gridSpan w:val="3"/>
            <w:shd w:val="clear" w:color="auto" w:fill="FFFFFF" w:themeFill="background1"/>
          </w:tcPr>
          <w:p w14:paraId="367DF23B" w14:textId="77777777" w:rsidR="005568DC" w:rsidRPr="00D44171" w:rsidRDefault="005568DC" w:rsidP="007C1446">
            <w:pPr>
              <w:rPr>
                <w:rFonts w:asciiTheme="majorHAnsi" w:hAnsiTheme="majorHAnsi" w:cstheme="majorHAnsi"/>
                <w:b/>
                <w:bCs/>
              </w:rPr>
            </w:pPr>
          </w:p>
        </w:tc>
      </w:tr>
      <w:tr w:rsidR="005568DC" w:rsidRPr="00A85926" w14:paraId="1B7A146A" w14:textId="77777777" w:rsidTr="00B53BE8">
        <w:trPr>
          <w:trHeight w:val="299"/>
        </w:trPr>
        <w:tc>
          <w:tcPr>
            <w:tcW w:w="2972" w:type="dxa"/>
            <w:shd w:val="clear" w:color="auto" w:fill="FFFFFF" w:themeFill="background1"/>
          </w:tcPr>
          <w:p w14:paraId="7B0B3246" w14:textId="77777777" w:rsidR="005568DC" w:rsidRDefault="005568DC" w:rsidP="005568DC">
            <w:r>
              <w:t>Any other educational establishment affect</w:t>
            </w:r>
            <w:r w:rsidR="00A76E1C">
              <w:t>ed?</w:t>
            </w:r>
          </w:p>
        </w:tc>
        <w:tc>
          <w:tcPr>
            <w:tcW w:w="6044" w:type="dxa"/>
            <w:gridSpan w:val="3"/>
            <w:shd w:val="clear" w:color="auto" w:fill="FFFFFF" w:themeFill="background1"/>
          </w:tcPr>
          <w:p w14:paraId="77949DE3" w14:textId="77777777" w:rsidR="005568DC" w:rsidRPr="00D44171" w:rsidRDefault="005568DC" w:rsidP="007C1446">
            <w:pPr>
              <w:rPr>
                <w:rFonts w:asciiTheme="majorHAnsi" w:hAnsiTheme="majorHAnsi" w:cstheme="majorHAnsi"/>
                <w:b/>
                <w:bCs/>
              </w:rPr>
            </w:pPr>
          </w:p>
        </w:tc>
      </w:tr>
      <w:tr w:rsidR="00041205" w:rsidRPr="00A85926" w14:paraId="5319A12A" w14:textId="77777777" w:rsidTr="009666D8">
        <w:trPr>
          <w:trHeight w:val="304"/>
        </w:trPr>
        <w:tc>
          <w:tcPr>
            <w:tcW w:w="9016" w:type="dxa"/>
            <w:gridSpan w:val="4"/>
            <w:shd w:val="clear" w:color="auto" w:fill="FFABAB"/>
          </w:tcPr>
          <w:p w14:paraId="356DDF3B" w14:textId="77777777" w:rsidR="00041205" w:rsidRPr="00C44C12" w:rsidRDefault="00041205" w:rsidP="009666D8">
            <w:pPr>
              <w:rPr>
                <w:rFonts w:asciiTheme="majorHAnsi" w:hAnsiTheme="majorHAnsi" w:cstheme="majorHAnsi"/>
                <w:b/>
                <w:bCs/>
              </w:rPr>
            </w:pPr>
            <w:r w:rsidRPr="00C44C12">
              <w:rPr>
                <w:b/>
                <w:bCs/>
              </w:rPr>
              <w:t>Structural Damage Assessment</w:t>
            </w:r>
          </w:p>
        </w:tc>
      </w:tr>
      <w:tr w:rsidR="00A76E1C" w:rsidRPr="00A85926" w14:paraId="1F328D44" w14:textId="77777777" w:rsidTr="00B53BE8">
        <w:trPr>
          <w:trHeight w:val="299"/>
        </w:trPr>
        <w:tc>
          <w:tcPr>
            <w:tcW w:w="2972" w:type="dxa"/>
            <w:shd w:val="clear" w:color="auto" w:fill="FFFFFF" w:themeFill="background1"/>
          </w:tcPr>
          <w:p w14:paraId="1948B415" w14:textId="77777777" w:rsidR="00A76E1C" w:rsidRDefault="00041205" w:rsidP="005568DC">
            <w:r>
              <w:t>Roads closed</w:t>
            </w:r>
          </w:p>
        </w:tc>
        <w:tc>
          <w:tcPr>
            <w:tcW w:w="6044" w:type="dxa"/>
            <w:gridSpan w:val="3"/>
            <w:shd w:val="clear" w:color="auto" w:fill="FFFFFF" w:themeFill="background1"/>
          </w:tcPr>
          <w:p w14:paraId="15314BB8" w14:textId="77777777" w:rsidR="00A76E1C" w:rsidRPr="00D44171" w:rsidRDefault="00A76E1C" w:rsidP="007C1446">
            <w:pPr>
              <w:rPr>
                <w:rFonts w:asciiTheme="majorHAnsi" w:hAnsiTheme="majorHAnsi" w:cstheme="majorHAnsi"/>
                <w:b/>
                <w:bCs/>
              </w:rPr>
            </w:pPr>
          </w:p>
        </w:tc>
      </w:tr>
      <w:tr w:rsidR="00A76E1C" w:rsidRPr="00A85926" w14:paraId="02811BC6" w14:textId="77777777" w:rsidTr="00B53BE8">
        <w:trPr>
          <w:trHeight w:val="299"/>
        </w:trPr>
        <w:tc>
          <w:tcPr>
            <w:tcW w:w="2972" w:type="dxa"/>
            <w:shd w:val="clear" w:color="auto" w:fill="FFFFFF" w:themeFill="background1"/>
          </w:tcPr>
          <w:p w14:paraId="71621EC0" w14:textId="77777777" w:rsidR="00A76E1C" w:rsidRDefault="00041205" w:rsidP="005568DC">
            <w:r>
              <w:t xml:space="preserve">Bridges damaged </w:t>
            </w:r>
          </w:p>
        </w:tc>
        <w:tc>
          <w:tcPr>
            <w:tcW w:w="6044" w:type="dxa"/>
            <w:gridSpan w:val="3"/>
            <w:shd w:val="clear" w:color="auto" w:fill="FFFFFF" w:themeFill="background1"/>
          </w:tcPr>
          <w:p w14:paraId="5C429CAA" w14:textId="77777777" w:rsidR="00A76E1C" w:rsidRPr="00D44171" w:rsidRDefault="00A76E1C" w:rsidP="007C1446">
            <w:pPr>
              <w:rPr>
                <w:rFonts w:asciiTheme="majorHAnsi" w:hAnsiTheme="majorHAnsi" w:cstheme="majorHAnsi"/>
                <w:b/>
                <w:bCs/>
              </w:rPr>
            </w:pPr>
          </w:p>
        </w:tc>
      </w:tr>
      <w:tr w:rsidR="00A76E1C" w:rsidRPr="00A85926" w14:paraId="5992A4D5" w14:textId="77777777" w:rsidTr="00B53BE8">
        <w:trPr>
          <w:trHeight w:val="299"/>
        </w:trPr>
        <w:tc>
          <w:tcPr>
            <w:tcW w:w="2972" w:type="dxa"/>
            <w:shd w:val="clear" w:color="auto" w:fill="FFFFFF" w:themeFill="background1"/>
          </w:tcPr>
          <w:p w14:paraId="2E1331A1" w14:textId="77777777" w:rsidR="00A76E1C" w:rsidRDefault="00DB5DEE" w:rsidP="005568DC">
            <w:r>
              <w:t>Any other in</w:t>
            </w:r>
            <w:r w:rsidR="009666D8">
              <w:t>frastructure damaged?</w:t>
            </w:r>
          </w:p>
        </w:tc>
        <w:tc>
          <w:tcPr>
            <w:tcW w:w="6044" w:type="dxa"/>
            <w:gridSpan w:val="3"/>
            <w:shd w:val="clear" w:color="auto" w:fill="FFFFFF" w:themeFill="background1"/>
          </w:tcPr>
          <w:p w14:paraId="3163B7E5" w14:textId="77777777" w:rsidR="00A76E1C" w:rsidRPr="00D44171" w:rsidRDefault="00A76E1C" w:rsidP="007C1446">
            <w:pPr>
              <w:rPr>
                <w:rFonts w:asciiTheme="majorHAnsi" w:hAnsiTheme="majorHAnsi" w:cstheme="majorHAnsi"/>
                <w:b/>
                <w:bCs/>
              </w:rPr>
            </w:pPr>
          </w:p>
        </w:tc>
      </w:tr>
      <w:tr w:rsidR="00C44C12" w:rsidRPr="00A85926" w14:paraId="121E32E8" w14:textId="77777777" w:rsidTr="00C07510">
        <w:trPr>
          <w:trHeight w:val="299"/>
        </w:trPr>
        <w:tc>
          <w:tcPr>
            <w:tcW w:w="9016" w:type="dxa"/>
            <w:gridSpan w:val="4"/>
            <w:shd w:val="clear" w:color="auto" w:fill="FFABAB"/>
          </w:tcPr>
          <w:p w14:paraId="69CA54A5" w14:textId="77777777" w:rsidR="00C44C12" w:rsidRPr="00C44C12" w:rsidRDefault="00C44C12" w:rsidP="007C1446">
            <w:pPr>
              <w:rPr>
                <w:rFonts w:asciiTheme="majorHAnsi" w:hAnsiTheme="majorHAnsi" w:cstheme="majorHAnsi"/>
                <w:b/>
                <w:bCs/>
              </w:rPr>
            </w:pPr>
            <w:r w:rsidRPr="00C44C12">
              <w:rPr>
                <w:b/>
                <w:bCs/>
              </w:rPr>
              <w:t>Environmental Impacts</w:t>
            </w:r>
          </w:p>
        </w:tc>
      </w:tr>
      <w:tr w:rsidR="00A76E1C" w:rsidRPr="00A85926" w14:paraId="57195BE8" w14:textId="77777777" w:rsidTr="00B53BE8">
        <w:trPr>
          <w:trHeight w:val="299"/>
        </w:trPr>
        <w:tc>
          <w:tcPr>
            <w:tcW w:w="2972" w:type="dxa"/>
            <w:shd w:val="clear" w:color="auto" w:fill="FFFFFF" w:themeFill="background1"/>
          </w:tcPr>
          <w:p w14:paraId="2B93B684" w14:textId="77777777" w:rsidR="00A76E1C" w:rsidRDefault="00595427" w:rsidP="005568DC">
            <w:r>
              <w:t>Livestock issues</w:t>
            </w:r>
            <w:r w:rsidR="00257329">
              <w:t>?</w:t>
            </w:r>
          </w:p>
        </w:tc>
        <w:tc>
          <w:tcPr>
            <w:tcW w:w="6044" w:type="dxa"/>
            <w:gridSpan w:val="3"/>
            <w:shd w:val="clear" w:color="auto" w:fill="FFFFFF" w:themeFill="background1"/>
          </w:tcPr>
          <w:p w14:paraId="5CCD9D53" w14:textId="77777777" w:rsidR="00A76E1C" w:rsidRPr="00D44171" w:rsidRDefault="00A76E1C" w:rsidP="007C1446">
            <w:pPr>
              <w:rPr>
                <w:rFonts w:asciiTheme="majorHAnsi" w:hAnsiTheme="majorHAnsi" w:cstheme="majorHAnsi"/>
                <w:b/>
                <w:bCs/>
              </w:rPr>
            </w:pPr>
          </w:p>
        </w:tc>
      </w:tr>
      <w:tr w:rsidR="00595427" w:rsidRPr="00A85926" w14:paraId="2FE975FB" w14:textId="77777777" w:rsidTr="00B53BE8">
        <w:trPr>
          <w:trHeight w:val="299"/>
        </w:trPr>
        <w:tc>
          <w:tcPr>
            <w:tcW w:w="2972" w:type="dxa"/>
            <w:shd w:val="clear" w:color="auto" w:fill="FFFFFF" w:themeFill="background1"/>
          </w:tcPr>
          <w:p w14:paraId="02E7BC8F" w14:textId="77777777" w:rsidR="00595427" w:rsidRDefault="00595427" w:rsidP="005568DC">
            <w:r>
              <w:t>Number of Fields affected</w:t>
            </w:r>
            <w:r w:rsidR="00257329">
              <w:t>?</w:t>
            </w:r>
          </w:p>
          <w:p w14:paraId="0F39754C" w14:textId="77777777" w:rsidR="00257329" w:rsidRDefault="00257329" w:rsidP="005568DC">
            <w:r>
              <w:t>(estimation of area)</w:t>
            </w:r>
          </w:p>
        </w:tc>
        <w:tc>
          <w:tcPr>
            <w:tcW w:w="6044" w:type="dxa"/>
            <w:gridSpan w:val="3"/>
            <w:shd w:val="clear" w:color="auto" w:fill="FFFFFF" w:themeFill="background1"/>
          </w:tcPr>
          <w:p w14:paraId="2A5592B2" w14:textId="77777777" w:rsidR="00595427" w:rsidRPr="00D44171" w:rsidRDefault="00595427" w:rsidP="007C1446">
            <w:pPr>
              <w:rPr>
                <w:rFonts w:asciiTheme="majorHAnsi" w:hAnsiTheme="majorHAnsi" w:cstheme="majorHAnsi"/>
                <w:b/>
                <w:bCs/>
              </w:rPr>
            </w:pPr>
          </w:p>
        </w:tc>
      </w:tr>
      <w:tr w:rsidR="00595427" w:rsidRPr="00A85926" w14:paraId="556DEE57" w14:textId="77777777" w:rsidTr="00B53BE8">
        <w:trPr>
          <w:trHeight w:val="299"/>
        </w:trPr>
        <w:tc>
          <w:tcPr>
            <w:tcW w:w="2972" w:type="dxa"/>
            <w:shd w:val="clear" w:color="auto" w:fill="FFFFFF" w:themeFill="background1"/>
          </w:tcPr>
          <w:p w14:paraId="2A5FE451" w14:textId="77777777" w:rsidR="00595427" w:rsidRDefault="00257329" w:rsidP="005568DC">
            <w:r>
              <w:t>Crops affected?</w:t>
            </w:r>
          </w:p>
        </w:tc>
        <w:tc>
          <w:tcPr>
            <w:tcW w:w="6044" w:type="dxa"/>
            <w:gridSpan w:val="3"/>
            <w:shd w:val="clear" w:color="auto" w:fill="FFFFFF" w:themeFill="background1"/>
          </w:tcPr>
          <w:p w14:paraId="3BC6D1DD" w14:textId="77777777" w:rsidR="00595427" w:rsidRPr="00D44171" w:rsidRDefault="00595427" w:rsidP="007C1446">
            <w:pPr>
              <w:rPr>
                <w:rFonts w:asciiTheme="majorHAnsi" w:hAnsiTheme="majorHAnsi" w:cstheme="majorHAnsi"/>
                <w:b/>
                <w:bCs/>
              </w:rPr>
            </w:pPr>
          </w:p>
        </w:tc>
      </w:tr>
      <w:tr w:rsidR="000C2153" w:rsidRPr="00A85926" w14:paraId="19FAF38E" w14:textId="77777777" w:rsidTr="005A3DF0">
        <w:trPr>
          <w:trHeight w:val="299"/>
        </w:trPr>
        <w:tc>
          <w:tcPr>
            <w:tcW w:w="9016" w:type="dxa"/>
            <w:gridSpan w:val="4"/>
            <w:shd w:val="clear" w:color="auto" w:fill="FFABAB"/>
          </w:tcPr>
          <w:p w14:paraId="755D5E63" w14:textId="77777777" w:rsidR="00684C56" w:rsidRPr="00D44171" w:rsidRDefault="000C2153" w:rsidP="00684C56">
            <w:pPr>
              <w:rPr>
                <w:rFonts w:asciiTheme="majorHAnsi" w:hAnsiTheme="majorHAnsi" w:cstheme="majorHAnsi"/>
                <w:b/>
                <w:bCs/>
              </w:rPr>
            </w:pPr>
            <w:r>
              <w:rPr>
                <w:rFonts w:asciiTheme="majorHAnsi" w:hAnsiTheme="majorHAnsi" w:cstheme="majorHAnsi"/>
                <w:b/>
                <w:bCs/>
              </w:rPr>
              <w:t xml:space="preserve">Health and </w:t>
            </w:r>
            <w:r w:rsidR="00F954DC">
              <w:rPr>
                <w:rFonts w:asciiTheme="majorHAnsi" w:hAnsiTheme="majorHAnsi" w:cstheme="majorHAnsi"/>
                <w:b/>
                <w:bCs/>
              </w:rPr>
              <w:t>Welfare</w:t>
            </w:r>
          </w:p>
        </w:tc>
      </w:tr>
      <w:tr w:rsidR="00595427" w:rsidRPr="00A85926" w14:paraId="7A50BB71" w14:textId="77777777" w:rsidTr="00B53BE8">
        <w:trPr>
          <w:trHeight w:val="299"/>
        </w:trPr>
        <w:tc>
          <w:tcPr>
            <w:tcW w:w="2972" w:type="dxa"/>
            <w:shd w:val="clear" w:color="auto" w:fill="FFFFFF" w:themeFill="background1"/>
          </w:tcPr>
          <w:p w14:paraId="4B5E3E2A" w14:textId="77777777" w:rsidR="00595427" w:rsidRDefault="00684C56" w:rsidP="005568DC">
            <w:r>
              <w:t xml:space="preserve">Number of vulnerable people </w:t>
            </w:r>
            <w:r w:rsidR="00827608">
              <w:t>affected.</w:t>
            </w:r>
          </w:p>
          <w:p w14:paraId="7983B835" w14:textId="77777777" w:rsidR="00684C56" w:rsidRDefault="00E7790B" w:rsidP="005568DC">
            <w:r>
              <w:t>(in this area of assessment)</w:t>
            </w:r>
          </w:p>
        </w:tc>
        <w:tc>
          <w:tcPr>
            <w:tcW w:w="6044" w:type="dxa"/>
            <w:gridSpan w:val="3"/>
            <w:shd w:val="clear" w:color="auto" w:fill="FFFFFF" w:themeFill="background1"/>
          </w:tcPr>
          <w:p w14:paraId="4D3EB91F" w14:textId="77777777" w:rsidR="00595427" w:rsidRPr="00D44171" w:rsidRDefault="00595427" w:rsidP="007C1446">
            <w:pPr>
              <w:rPr>
                <w:rFonts w:asciiTheme="majorHAnsi" w:hAnsiTheme="majorHAnsi" w:cstheme="majorHAnsi"/>
                <w:b/>
                <w:bCs/>
              </w:rPr>
            </w:pPr>
          </w:p>
        </w:tc>
      </w:tr>
      <w:tr w:rsidR="00F954DC" w:rsidRPr="00A85926" w14:paraId="0C83B094" w14:textId="77777777" w:rsidTr="00565697">
        <w:trPr>
          <w:trHeight w:val="299"/>
        </w:trPr>
        <w:tc>
          <w:tcPr>
            <w:tcW w:w="9016" w:type="dxa"/>
            <w:gridSpan w:val="4"/>
            <w:shd w:val="clear" w:color="auto" w:fill="FFABAB"/>
          </w:tcPr>
          <w:p w14:paraId="0633CE72" w14:textId="77777777" w:rsidR="00F954DC" w:rsidRPr="00F954DC" w:rsidRDefault="00F954DC" w:rsidP="007C1446">
            <w:pPr>
              <w:rPr>
                <w:rFonts w:asciiTheme="majorHAnsi" w:hAnsiTheme="majorHAnsi" w:cstheme="majorHAnsi"/>
                <w:b/>
                <w:bCs/>
              </w:rPr>
            </w:pPr>
            <w:r>
              <w:rPr>
                <w:rFonts w:asciiTheme="majorHAnsi" w:hAnsiTheme="majorHAnsi" w:cstheme="majorHAnsi"/>
                <w:b/>
                <w:bCs/>
              </w:rPr>
              <w:t>Social Care</w:t>
            </w:r>
            <w:r w:rsidR="00132ADF">
              <w:rPr>
                <w:rFonts w:asciiTheme="majorHAnsi" w:hAnsiTheme="majorHAnsi" w:cstheme="majorHAnsi"/>
                <w:b/>
                <w:bCs/>
              </w:rPr>
              <w:t xml:space="preserve"> Facilities</w:t>
            </w:r>
          </w:p>
        </w:tc>
      </w:tr>
      <w:tr w:rsidR="00F954DC" w:rsidRPr="00A85926" w14:paraId="192765E9" w14:textId="77777777" w:rsidTr="00B53BE8">
        <w:trPr>
          <w:trHeight w:val="299"/>
        </w:trPr>
        <w:tc>
          <w:tcPr>
            <w:tcW w:w="2972" w:type="dxa"/>
            <w:shd w:val="clear" w:color="auto" w:fill="FFFFFF" w:themeFill="background1"/>
          </w:tcPr>
          <w:p w14:paraId="3319C3FB" w14:textId="77777777" w:rsidR="00F954DC" w:rsidRDefault="00132ADF" w:rsidP="005568DC">
            <w:r>
              <w:t>Number of Residential homes affected?</w:t>
            </w:r>
          </w:p>
        </w:tc>
        <w:tc>
          <w:tcPr>
            <w:tcW w:w="6044" w:type="dxa"/>
            <w:gridSpan w:val="3"/>
            <w:shd w:val="clear" w:color="auto" w:fill="FFFFFF" w:themeFill="background1"/>
          </w:tcPr>
          <w:p w14:paraId="7E804015" w14:textId="77777777" w:rsidR="00F954DC" w:rsidRPr="00D44171" w:rsidRDefault="00F954DC" w:rsidP="007C1446">
            <w:pPr>
              <w:rPr>
                <w:rFonts w:asciiTheme="majorHAnsi" w:hAnsiTheme="majorHAnsi" w:cstheme="majorHAnsi"/>
                <w:b/>
                <w:bCs/>
              </w:rPr>
            </w:pPr>
          </w:p>
        </w:tc>
      </w:tr>
      <w:tr w:rsidR="00132ADF" w:rsidRPr="00A85926" w14:paraId="095BF0F7" w14:textId="77777777" w:rsidTr="00B53BE8">
        <w:trPr>
          <w:trHeight w:val="299"/>
        </w:trPr>
        <w:tc>
          <w:tcPr>
            <w:tcW w:w="2972" w:type="dxa"/>
            <w:shd w:val="clear" w:color="auto" w:fill="FFFFFF" w:themeFill="background1"/>
          </w:tcPr>
          <w:p w14:paraId="177D4DED" w14:textId="77777777" w:rsidR="006E5414" w:rsidRDefault="00132ADF" w:rsidP="006E5414">
            <w:r>
              <w:t>Num</w:t>
            </w:r>
            <w:r w:rsidR="006E5414">
              <w:t>ber of Nursing homes affected?</w:t>
            </w:r>
          </w:p>
        </w:tc>
        <w:tc>
          <w:tcPr>
            <w:tcW w:w="6044" w:type="dxa"/>
            <w:gridSpan w:val="3"/>
            <w:shd w:val="clear" w:color="auto" w:fill="FFFFFF" w:themeFill="background1"/>
          </w:tcPr>
          <w:p w14:paraId="3D232C01" w14:textId="77777777" w:rsidR="00132ADF" w:rsidRPr="00D44171" w:rsidRDefault="00132ADF" w:rsidP="007C1446">
            <w:pPr>
              <w:rPr>
                <w:rFonts w:asciiTheme="majorHAnsi" w:hAnsiTheme="majorHAnsi" w:cstheme="majorHAnsi"/>
                <w:b/>
                <w:bCs/>
              </w:rPr>
            </w:pPr>
          </w:p>
        </w:tc>
      </w:tr>
      <w:tr w:rsidR="00F62A17" w:rsidRPr="00F62A17" w14:paraId="29C9EA1B" w14:textId="77777777" w:rsidTr="00116A67">
        <w:trPr>
          <w:trHeight w:val="299"/>
        </w:trPr>
        <w:tc>
          <w:tcPr>
            <w:tcW w:w="9016" w:type="dxa"/>
            <w:gridSpan w:val="4"/>
            <w:shd w:val="clear" w:color="auto" w:fill="FFABAB"/>
          </w:tcPr>
          <w:p w14:paraId="2737FBF7" w14:textId="77777777" w:rsidR="00F62A17" w:rsidRPr="00F62A17" w:rsidRDefault="00527FFC" w:rsidP="007C1446">
            <w:pPr>
              <w:rPr>
                <w:rFonts w:asciiTheme="majorHAnsi" w:hAnsiTheme="majorHAnsi" w:cstheme="majorHAnsi"/>
                <w:b/>
                <w:bCs/>
              </w:rPr>
            </w:pPr>
            <w:r>
              <w:rPr>
                <w:rFonts w:asciiTheme="majorHAnsi" w:hAnsiTheme="majorHAnsi" w:cstheme="majorHAnsi"/>
                <w:b/>
                <w:bCs/>
              </w:rPr>
              <w:t xml:space="preserve">Recovery Clean up </w:t>
            </w:r>
          </w:p>
        </w:tc>
      </w:tr>
      <w:tr w:rsidR="00F62A17" w:rsidRPr="00CD488D" w14:paraId="2B945228" w14:textId="77777777" w:rsidTr="00B53BE8">
        <w:trPr>
          <w:trHeight w:val="299"/>
        </w:trPr>
        <w:tc>
          <w:tcPr>
            <w:tcW w:w="2972" w:type="dxa"/>
            <w:shd w:val="clear" w:color="auto" w:fill="FFFFFF" w:themeFill="background1"/>
          </w:tcPr>
          <w:p w14:paraId="4226CA33" w14:textId="77777777" w:rsidR="00D66406" w:rsidRDefault="00D66406" w:rsidP="00D66406">
            <w:r>
              <w:t>Is there standing water?</w:t>
            </w:r>
          </w:p>
          <w:p w14:paraId="6527EFCD" w14:textId="77777777" w:rsidR="00D66406" w:rsidRPr="00CD488D" w:rsidRDefault="00CD488D" w:rsidP="00D66406">
            <w:r>
              <w:t xml:space="preserve">If yes, where and how deep? </w:t>
            </w:r>
            <w:r w:rsidRPr="00CD488D">
              <w:rPr>
                <w:b/>
                <w:bCs/>
              </w:rPr>
              <w:t>Estimate – do not enter flood water</w:t>
            </w:r>
          </w:p>
        </w:tc>
        <w:tc>
          <w:tcPr>
            <w:tcW w:w="6044" w:type="dxa"/>
            <w:gridSpan w:val="3"/>
            <w:shd w:val="clear" w:color="auto" w:fill="FFFFFF" w:themeFill="background1"/>
          </w:tcPr>
          <w:p w14:paraId="48276D2E" w14:textId="77777777" w:rsidR="00F62A17" w:rsidRPr="00CD488D" w:rsidRDefault="00F62A17" w:rsidP="007C1446">
            <w:pPr>
              <w:rPr>
                <w:rFonts w:asciiTheme="majorHAnsi" w:hAnsiTheme="majorHAnsi" w:cstheme="majorHAnsi"/>
                <w:b/>
                <w:bCs/>
              </w:rPr>
            </w:pPr>
          </w:p>
        </w:tc>
      </w:tr>
      <w:tr w:rsidR="00D66406" w:rsidRPr="00CD488D" w14:paraId="768FD11C" w14:textId="77777777" w:rsidTr="00B53BE8">
        <w:trPr>
          <w:trHeight w:val="299"/>
        </w:trPr>
        <w:tc>
          <w:tcPr>
            <w:tcW w:w="2972" w:type="dxa"/>
            <w:shd w:val="clear" w:color="auto" w:fill="FFFFFF" w:themeFill="background1"/>
          </w:tcPr>
          <w:p w14:paraId="74209734" w14:textId="77777777" w:rsidR="00D66406" w:rsidRDefault="00E651D1" w:rsidP="006E5414">
            <w:r>
              <w:t>Is there a build</w:t>
            </w:r>
            <w:r w:rsidR="00F068FA">
              <w:t>-</w:t>
            </w:r>
            <w:r>
              <w:t xml:space="preserve">up of household waste? This includes </w:t>
            </w:r>
            <w:r w:rsidR="000C7AF7">
              <w:t xml:space="preserve">household refuse. </w:t>
            </w:r>
          </w:p>
          <w:p w14:paraId="21559B75" w14:textId="77777777" w:rsidR="000C7AF7" w:rsidRPr="00CD488D" w:rsidRDefault="000C7AF7" w:rsidP="006E5414">
            <w:r>
              <w:t>If yes, where and how much - estimation</w:t>
            </w:r>
          </w:p>
        </w:tc>
        <w:tc>
          <w:tcPr>
            <w:tcW w:w="6044" w:type="dxa"/>
            <w:gridSpan w:val="3"/>
            <w:shd w:val="clear" w:color="auto" w:fill="FFFFFF" w:themeFill="background1"/>
          </w:tcPr>
          <w:p w14:paraId="6C398AD4" w14:textId="77777777" w:rsidR="00D66406" w:rsidRPr="00CD488D" w:rsidRDefault="00D66406" w:rsidP="007C1446">
            <w:pPr>
              <w:rPr>
                <w:rFonts w:asciiTheme="majorHAnsi" w:hAnsiTheme="majorHAnsi" w:cstheme="majorHAnsi"/>
                <w:b/>
                <w:bCs/>
              </w:rPr>
            </w:pPr>
          </w:p>
        </w:tc>
      </w:tr>
      <w:tr w:rsidR="000C7AF7" w:rsidRPr="00CD488D" w14:paraId="5FC5D774" w14:textId="77777777" w:rsidTr="00B53BE8">
        <w:trPr>
          <w:trHeight w:val="299"/>
        </w:trPr>
        <w:tc>
          <w:tcPr>
            <w:tcW w:w="2972" w:type="dxa"/>
            <w:shd w:val="clear" w:color="auto" w:fill="FFFFFF" w:themeFill="background1"/>
          </w:tcPr>
          <w:p w14:paraId="0656272C" w14:textId="77777777" w:rsidR="000C7AF7" w:rsidRDefault="00F068FA" w:rsidP="006E5414">
            <w:r>
              <w:t>Is there a build-up of business waste?</w:t>
            </w:r>
          </w:p>
          <w:p w14:paraId="32296A2C" w14:textId="77777777" w:rsidR="00F068FA" w:rsidRDefault="00F068FA" w:rsidP="000D2C70">
            <w:r>
              <w:t>If yes, where and how much</w:t>
            </w:r>
            <w:r w:rsidR="000D2C70">
              <w:t xml:space="preserve"> - estimation</w:t>
            </w:r>
          </w:p>
        </w:tc>
        <w:tc>
          <w:tcPr>
            <w:tcW w:w="6044" w:type="dxa"/>
            <w:gridSpan w:val="3"/>
            <w:shd w:val="clear" w:color="auto" w:fill="FFFFFF" w:themeFill="background1"/>
          </w:tcPr>
          <w:p w14:paraId="79DAF3BF" w14:textId="77777777" w:rsidR="000C7AF7" w:rsidRPr="00CD488D" w:rsidRDefault="000C7AF7" w:rsidP="007C1446">
            <w:pPr>
              <w:rPr>
                <w:rFonts w:asciiTheme="majorHAnsi" w:hAnsiTheme="majorHAnsi" w:cstheme="majorHAnsi"/>
                <w:b/>
                <w:bCs/>
              </w:rPr>
            </w:pPr>
          </w:p>
        </w:tc>
      </w:tr>
    </w:tbl>
    <w:p w14:paraId="43E75ABA" w14:textId="77777777" w:rsidR="00580AF6" w:rsidRDefault="00580AF6" w:rsidP="00C0343F">
      <w:pPr>
        <w:rPr>
          <w:rFonts w:asciiTheme="majorHAnsi" w:hAnsiTheme="majorHAnsi" w:cstheme="majorHAnsi"/>
          <w:b/>
          <w:bCs/>
        </w:rPr>
        <w:sectPr w:rsidR="00580AF6" w:rsidSect="00A1117E">
          <w:pgSz w:w="11906" w:h="16838"/>
          <w:pgMar w:top="1440" w:right="1440" w:bottom="1440" w:left="1440" w:header="708" w:footer="708" w:gutter="0"/>
          <w:cols w:space="708"/>
          <w:docGrid w:linePitch="360"/>
        </w:sectPr>
      </w:pPr>
    </w:p>
    <w:p w14:paraId="1D906664" w14:textId="77777777" w:rsidR="002F225F" w:rsidRPr="00C0343F" w:rsidRDefault="002F225F" w:rsidP="002F225F">
      <w:pPr>
        <w:pStyle w:val="Heading2"/>
        <w:pBdr>
          <w:top w:val="single" w:sz="4" w:space="1" w:color="auto"/>
          <w:bottom w:val="single" w:sz="4" w:space="1" w:color="auto"/>
        </w:pBdr>
        <w:jc w:val="center"/>
        <w:rPr>
          <w:color w:val="auto"/>
          <w:sz w:val="44"/>
          <w:szCs w:val="44"/>
        </w:rPr>
      </w:pPr>
      <w:bookmarkStart w:id="6" w:name="_Toc180569016"/>
      <w:r>
        <w:rPr>
          <w:color w:val="auto"/>
          <w:sz w:val="44"/>
          <w:szCs w:val="44"/>
        </w:rPr>
        <w:lastRenderedPageBreak/>
        <w:t>Key Priorities</w:t>
      </w:r>
      <w:bookmarkEnd w:id="6"/>
    </w:p>
    <w:p w14:paraId="47B4D57B" w14:textId="77777777" w:rsidR="00942D56" w:rsidRPr="00A85926" w:rsidRDefault="00942D56" w:rsidP="00942D56">
      <w:pPr>
        <w:spacing w:before="240"/>
        <w:rPr>
          <w:rFonts w:asciiTheme="majorHAnsi" w:hAnsiTheme="majorHAnsi" w:cstheme="majorHAnsi"/>
          <w:b/>
          <w:bCs/>
        </w:rPr>
      </w:pPr>
      <w:r w:rsidRPr="00A85926">
        <w:rPr>
          <w:rFonts w:asciiTheme="majorHAnsi" w:hAnsiTheme="majorHAnsi" w:cstheme="majorHAnsi"/>
        </w:rPr>
        <w:t xml:space="preserve">Initial response efforts should focus on providing immediate welfare assistance and sometimes, temporary shelter. Avoid becoming responsible for extended community support, such as supplying food or long-term accommodation. If this situation appears imminent, there is a breakdown in communication. </w:t>
      </w:r>
      <w:r w:rsidRPr="00A85926">
        <w:rPr>
          <w:rFonts w:asciiTheme="majorHAnsi" w:hAnsiTheme="majorHAnsi" w:cstheme="majorHAnsi"/>
          <w:b/>
          <w:bCs/>
        </w:rPr>
        <w:t xml:space="preserve">Contact the </w:t>
      </w:r>
      <w:r w:rsidR="00566DC9">
        <w:rPr>
          <w:rFonts w:asciiTheme="majorHAnsi" w:hAnsiTheme="majorHAnsi" w:cstheme="majorHAnsi"/>
          <w:b/>
          <w:bCs/>
        </w:rPr>
        <w:t>EPDO</w:t>
      </w:r>
      <w:r w:rsidRPr="00A85926">
        <w:rPr>
          <w:rFonts w:asciiTheme="majorHAnsi" w:hAnsiTheme="majorHAnsi" w:cstheme="majorHAnsi"/>
          <w:b/>
          <w:bCs/>
        </w:rPr>
        <w:t xml:space="preserve"> without delay.</w:t>
      </w:r>
    </w:p>
    <w:p w14:paraId="7F6EB0A3" w14:textId="77777777" w:rsidR="00942D56" w:rsidRPr="00A85926" w:rsidRDefault="00942D56" w:rsidP="00942D56">
      <w:pPr>
        <w:rPr>
          <w:rFonts w:asciiTheme="majorHAnsi" w:hAnsiTheme="majorHAnsi" w:cstheme="majorHAnsi"/>
        </w:rPr>
      </w:pPr>
      <w:r w:rsidRPr="00A85926">
        <w:rPr>
          <w:rFonts w:asciiTheme="majorHAnsi" w:hAnsiTheme="majorHAnsi" w:cstheme="majorHAnsi"/>
          <w:b/>
          <w:bCs/>
        </w:rPr>
        <w:t>Considerations</w:t>
      </w:r>
    </w:p>
    <w:p w14:paraId="547B5F11" w14:textId="77777777" w:rsidR="00942D56" w:rsidRPr="00A85926" w:rsidRDefault="002719E4" w:rsidP="00942D56">
      <w:pPr>
        <w:numPr>
          <w:ilvl w:val="0"/>
          <w:numId w:val="4"/>
        </w:numPr>
        <w:rPr>
          <w:rFonts w:asciiTheme="majorHAnsi" w:hAnsiTheme="majorHAnsi" w:cstheme="majorHAnsi"/>
        </w:rPr>
      </w:pPr>
      <w:r>
        <w:rPr>
          <w:rFonts w:asciiTheme="majorHAnsi" w:hAnsiTheme="majorHAnsi" w:cstheme="majorHAnsi"/>
        </w:rPr>
        <w:t>Immediate temporary place of safety</w:t>
      </w:r>
      <w:r w:rsidR="00942D56" w:rsidRPr="00A85926">
        <w:rPr>
          <w:rFonts w:asciiTheme="majorHAnsi" w:hAnsiTheme="majorHAnsi" w:cstheme="majorHAnsi"/>
        </w:rPr>
        <w:t xml:space="preserve"> (warm and dry)</w:t>
      </w:r>
    </w:p>
    <w:p w14:paraId="1BFAE0C6" w14:textId="77777777" w:rsidR="00942D56" w:rsidRPr="00A85926" w:rsidRDefault="00942D56" w:rsidP="00942D56">
      <w:pPr>
        <w:numPr>
          <w:ilvl w:val="0"/>
          <w:numId w:val="4"/>
        </w:numPr>
        <w:rPr>
          <w:rFonts w:asciiTheme="majorHAnsi" w:hAnsiTheme="majorHAnsi" w:cstheme="majorHAnsi"/>
        </w:rPr>
      </w:pPr>
      <w:r w:rsidRPr="00A85926">
        <w:rPr>
          <w:rFonts w:asciiTheme="majorHAnsi" w:hAnsiTheme="majorHAnsi" w:cstheme="majorHAnsi"/>
        </w:rPr>
        <w:t>Water</w:t>
      </w:r>
    </w:p>
    <w:p w14:paraId="028DDE5B" w14:textId="77777777" w:rsidR="00C0343F" w:rsidRPr="00A85926" w:rsidRDefault="00C0343F" w:rsidP="002F225F">
      <w:pPr>
        <w:spacing w:before="240"/>
        <w:rPr>
          <w:rFonts w:asciiTheme="majorHAnsi" w:hAnsiTheme="majorHAnsi" w:cstheme="majorHAnsi"/>
          <w:b/>
          <w:bCs/>
        </w:rPr>
      </w:pPr>
      <w:r w:rsidRPr="00A85926">
        <w:rPr>
          <w:rFonts w:asciiTheme="majorHAnsi" w:hAnsiTheme="majorHAnsi" w:cstheme="majorHAnsi"/>
          <w:b/>
          <w:bCs/>
        </w:rPr>
        <w:t>Volunteer Briefing</w:t>
      </w:r>
    </w:p>
    <w:p w14:paraId="1797F50B" w14:textId="77777777" w:rsidR="00C0343F" w:rsidRPr="00A85926" w:rsidRDefault="00C0343F" w:rsidP="00C0343F">
      <w:pPr>
        <w:rPr>
          <w:rFonts w:asciiTheme="majorHAnsi" w:hAnsiTheme="majorHAnsi" w:cstheme="majorHAnsi"/>
        </w:rPr>
      </w:pPr>
      <w:r w:rsidRPr="00A85926">
        <w:rPr>
          <w:rFonts w:asciiTheme="majorHAnsi" w:hAnsiTheme="majorHAnsi" w:cstheme="majorHAnsi"/>
        </w:rPr>
        <w:t xml:space="preserve">Before deploying volunteers, provide clear instructions and expectations. Emphasise safety, communication, and the importance of </w:t>
      </w:r>
      <w:r w:rsidR="005D69E7" w:rsidRPr="00A85926">
        <w:rPr>
          <w:rFonts w:asciiTheme="majorHAnsi" w:hAnsiTheme="majorHAnsi" w:cstheme="majorHAnsi"/>
        </w:rPr>
        <w:t>r</w:t>
      </w:r>
      <w:r w:rsidR="005D69E7">
        <w:rPr>
          <w:rFonts w:asciiTheme="majorHAnsi" w:hAnsiTheme="majorHAnsi" w:cstheme="majorHAnsi"/>
        </w:rPr>
        <w:t>epor</w:t>
      </w:r>
      <w:r w:rsidR="005D69E7" w:rsidRPr="00A85926">
        <w:rPr>
          <w:rFonts w:asciiTheme="majorHAnsi" w:hAnsiTheme="majorHAnsi" w:cstheme="majorHAnsi"/>
        </w:rPr>
        <w:t>ting</w:t>
      </w:r>
      <w:r w:rsidRPr="00A85926">
        <w:rPr>
          <w:rFonts w:asciiTheme="majorHAnsi" w:hAnsiTheme="majorHAnsi" w:cstheme="majorHAnsi"/>
        </w:rPr>
        <w:t xml:space="preserve"> incidents.</w:t>
      </w:r>
    </w:p>
    <w:p w14:paraId="3BA07260" w14:textId="77777777" w:rsidR="00C0343F" w:rsidRPr="00A85926" w:rsidRDefault="00C0343F" w:rsidP="00C0343F">
      <w:pPr>
        <w:rPr>
          <w:rFonts w:asciiTheme="majorHAnsi" w:hAnsiTheme="majorHAnsi" w:cstheme="majorHAnsi"/>
        </w:rPr>
      </w:pPr>
      <w:r w:rsidRPr="00A85926">
        <w:rPr>
          <w:rFonts w:asciiTheme="majorHAnsi" w:hAnsiTheme="majorHAnsi" w:cstheme="majorHAnsi"/>
          <w:b/>
          <w:bCs/>
        </w:rPr>
        <w:t>Briefing Topics:</w:t>
      </w:r>
    </w:p>
    <w:p w14:paraId="1550B361"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Current situation and updates</w:t>
      </w:r>
    </w:p>
    <w:p w14:paraId="53FE564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Weather conditions and precautions</w:t>
      </w:r>
    </w:p>
    <w:p w14:paraId="5F417514"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 xml:space="preserve">Volunteer responsibilities and </w:t>
      </w:r>
      <w:r w:rsidR="007A4399" w:rsidRPr="00A85926">
        <w:rPr>
          <w:rFonts w:asciiTheme="majorHAnsi" w:hAnsiTheme="majorHAnsi" w:cstheme="majorHAnsi"/>
        </w:rPr>
        <w:t>tasks.</w:t>
      </w:r>
    </w:p>
    <w:p w14:paraId="6D356770"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Time commitments and rotations</w:t>
      </w:r>
    </w:p>
    <w:p w14:paraId="34CE3876"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Welfare support</w:t>
      </w:r>
    </w:p>
    <w:p w14:paraId="6658DB9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Communication procedures</w:t>
      </w:r>
    </w:p>
    <w:p w14:paraId="79EDDA37"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Safeguarding guidelines</w:t>
      </w:r>
    </w:p>
    <w:p w14:paraId="34D97B6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 xml:space="preserve">Incident </w:t>
      </w:r>
      <w:r w:rsidR="005D69E7" w:rsidRPr="00A85926">
        <w:rPr>
          <w:rFonts w:asciiTheme="majorHAnsi" w:hAnsiTheme="majorHAnsi" w:cstheme="majorHAnsi"/>
        </w:rPr>
        <w:t>r</w:t>
      </w:r>
      <w:r w:rsidR="005D69E7">
        <w:rPr>
          <w:rFonts w:asciiTheme="majorHAnsi" w:hAnsiTheme="majorHAnsi" w:cstheme="majorHAnsi"/>
        </w:rPr>
        <w:t>epor</w:t>
      </w:r>
      <w:r w:rsidR="005D69E7" w:rsidRPr="00A85926">
        <w:rPr>
          <w:rFonts w:asciiTheme="majorHAnsi" w:hAnsiTheme="majorHAnsi" w:cstheme="majorHAnsi"/>
        </w:rPr>
        <w:t>ting</w:t>
      </w:r>
    </w:p>
    <w:p w14:paraId="1660B96D"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Health protection measures</w:t>
      </w:r>
    </w:p>
    <w:p w14:paraId="17B64040"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Stand-down procedures</w:t>
      </w:r>
    </w:p>
    <w:p w14:paraId="45CB8CD3" w14:textId="77777777" w:rsidR="00C0343F" w:rsidRPr="00A85926" w:rsidRDefault="00C0343F" w:rsidP="00C0343F">
      <w:pPr>
        <w:rPr>
          <w:rFonts w:asciiTheme="majorHAnsi" w:hAnsiTheme="majorHAnsi" w:cstheme="majorHAnsi"/>
        </w:rPr>
      </w:pPr>
      <w:r w:rsidRPr="00A85926">
        <w:rPr>
          <w:rFonts w:asciiTheme="majorHAnsi" w:hAnsiTheme="majorHAnsi" w:cstheme="majorHAnsi"/>
        </w:rPr>
        <w:br w:type="page"/>
      </w:r>
    </w:p>
    <w:p w14:paraId="2CE64F9F" w14:textId="77777777" w:rsidR="00942D56" w:rsidRPr="00942D56" w:rsidRDefault="00942D56" w:rsidP="00942D56">
      <w:pPr>
        <w:pStyle w:val="Heading1"/>
        <w:rPr>
          <w:color w:val="auto"/>
          <w:sz w:val="32"/>
          <w:szCs w:val="32"/>
        </w:rPr>
      </w:pPr>
      <w:bookmarkStart w:id="7" w:name="_Toc180569017"/>
      <w:r w:rsidRPr="65AE4BDD">
        <w:rPr>
          <w:color w:val="auto"/>
          <w:sz w:val="32"/>
          <w:szCs w:val="32"/>
        </w:rPr>
        <w:lastRenderedPageBreak/>
        <w:t>Section 2: Communicat</w:t>
      </w:r>
      <w:r w:rsidR="00E57CE2" w:rsidRPr="65AE4BDD">
        <w:rPr>
          <w:color w:val="auto"/>
          <w:sz w:val="32"/>
          <w:szCs w:val="32"/>
        </w:rPr>
        <w:t>e</w:t>
      </w:r>
      <w:bookmarkEnd w:id="7"/>
    </w:p>
    <w:p w14:paraId="1A895FDB" w14:textId="77777777" w:rsidR="00942D56" w:rsidRPr="00C0343F" w:rsidRDefault="00B718D9" w:rsidP="00942D56">
      <w:pPr>
        <w:pStyle w:val="Heading2"/>
        <w:pBdr>
          <w:top w:val="single" w:sz="4" w:space="1" w:color="auto"/>
          <w:bottom w:val="single" w:sz="4" w:space="1" w:color="auto"/>
        </w:pBdr>
        <w:jc w:val="center"/>
        <w:rPr>
          <w:color w:val="auto"/>
          <w:sz w:val="44"/>
          <w:szCs w:val="44"/>
        </w:rPr>
      </w:pPr>
      <w:bookmarkStart w:id="8" w:name="_Toc180569018"/>
      <w:r>
        <w:rPr>
          <w:color w:val="auto"/>
          <w:sz w:val="44"/>
          <w:szCs w:val="44"/>
        </w:rPr>
        <w:t xml:space="preserve">Key </w:t>
      </w:r>
      <w:r w:rsidR="00A707BA">
        <w:rPr>
          <w:color w:val="auto"/>
          <w:sz w:val="44"/>
          <w:szCs w:val="44"/>
        </w:rPr>
        <w:t>Community</w:t>
      </w:r>
      <w:r>
        <w:rPr>
          <w:color w:val="auto"/>
          <w:sz w:val="44"/>
          <w:szCs w:val="44"/>
        </w:rPr>
        <w:t xml:space="preserve"> Emergency </w:t>
      </w:r>
      <w:r w:rsidR="00827608">
        <w:rPr>
          <w:color w:val="auto"/>
          <w:sz w:val="44"/>
          <w:szCs w:val="44"/>
        </w:rPr>
        <w:t>Response Contacts</w:t>
      </w:r>
      <w:bookmarkEnd w:id="8"/>
    </w:p>
    <w:p w14:paraId="232F06EA" w14:textId="77777777" w:rsidR="00922746" w:rsidRPr="00E17969" w:rsidRDefault="00922746" w:rsidP="00922746">
      <w:pPr>
        <w:rPr>
          <w:rFonts w:asciiTheme="majorHAnsi" w:hAnsiTheme="majorHAnsi" w:cstheme="majorHAnsi"/>
        </w:rPr>
      </w:pPr>
      <w:r w:rsidRPr="00E17969">
        <w:rPr>
          <w:rFonts w:asciiTheme="majorHAnsi" w:hAnsiTheme="majorHAnsi" w:cstheme="majorHAnsi"/>
        </w:rPr>
        <w:t xml:space="preserve">The </w:t>
      </w:r>
      <w:r w:rsidR="00827608" w:rsidRPr="00E17969">
        <w:rPr>
          <w:rFonts w:asciiTheme="majorHAnsi" w:hAnsiTheme="majorHAnsi" w:cstheme="majorHAnsi"/>
        </w:rPr>
        <w:t>CERT Leader</w:t>
      </w:r>
      <w:r w:rsidRPr="00E17969">
        <w:rPr>
          <w:rFonts w:asciiTheme="majorHAnsi" w:hAnsiTheme="majorHAnsi" w:cstheme="majorHAnsi"/>
        </w:rPr>
        <w:t xml:space="preserve">, or their deputy, should contact all </w:t>
      </w:r>
      <w:r w:rsidR="005B0751" w:rsidRPr="00E17969">
        <w:rPr>
          <w:rFonts w:asciiTheme="majorHAnsi" w:hAnsiTheme="majorHAnsi" w:cstheme="majorHAnsi"/>
        </w:rPr>
        <w:t>CERT members</w:t>
      </w:r>
      <w:r w:rsidRPr="00E17969">
        <w:rPr>
          <w:rFonts w:asciiTheme="majorHAnsi" w:hAnsiTheme="majorHAnsi" w:cstheme="majorHAnsi"/>
        </w:rPr>
        <w:t xml:space="preserve"> as soon as possible upon activation. Use the contacts below. </w:t>
      </w:r>
    </w:p>
    <w:tbl>
      <w:tblPr>
        <w:tblStyle w:val="TableGrid"/>
        <w:tblW w:w="902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99"/>
        <w:gridCol w:w="4026"/>
      </w:tblGrid>
      <w:tr w:rsidR="001D46A9" w:rsidRPr="00991C20" w14:paraId="6EF4B93A" w14:textId="77777777" w:rsidTr="0B4474EB">
        <w:tc>
          <w:tcPr>
            <w:tcW w:w="5382" w:type="dxa"/>
            <w:tcBorders>
              <w:top w:val="nil"/>
              <w:bottom w:val="nil"/>
            </w:tcBorders>
          </w:tcPr>
          <w:p w14:paraId="7C742CBE" w14:textId="28B79ECA" w:rsidR="001D46A9" w:rsidRPr="009A394F" w:rsidRDefault="001D46A9" w:rsidP="00833A8D">
            <w:pPr>
              <w:rPr>
                <w:rFonts w:asciiTheme="majorHAnsi" w:hAnsiTheme="majorHAnsi" w:cstheme="majorHAnsi"/>
                <w:b/>
                <w:bCs/>
                <w:highlight w:val="yellow"/>
              </w:rPr>
            </w:pPr>
            <w:r w:rsidRPr="009A394F">
              <w:rPr>
                <w:rFonts w:asciiTheme="majorHAnsi" w:hAnsiTheme="majorHAnsi" w:cstheme="majorHAnsi"/>
                <w:b/>
                <w:bCs/>
              </w:rPr>
              <w:t>CERT Leader</w:t>
            </w:r>
          </w:p>
        </w:tc>
        <w:tc>
          <w:tcPr>
            <w:tcW w:w="3643" w:type="dxa"/>
            <w:vMerge w:val="restart"/>
          </w:tcPr>
          <w:p w14:paraId="0FE568DE" w14:textId="66529C5F" w:rsidR="001D46A9" w:rsidRPr="00991C20" w:rsidRDefault="001D46A9" w:rsidP="00E378D1">
            <w:pPr>
              <w:ind w:left="1080"/>
              <w:rPr>
                <w:rFonts w:asciiTheme="majorHAnsi" w:hAnsiTheme="majorHAnsi" w:cstheme="majorHAnsi"/>
              </w:rPr>
            </w:pPr>
            <w:r w:rsidRPr="009A394F">
              <w:rPr>
                <w:rFonts w:asciiTheme="majorHAnsi" w:hAnsiTheme="majorHAnsi" w:cstheme="majorHAnsi"/>
              </w:rPr>
              <w:t xml:space="preserve">Telephone Number </w:t>
            </w:r>
            <w:sdt>
              <w:sdtPr>
                <w:rPr>
                  <w:rFonts w:asciiTheme="majorHAnsi" w:hAnsiTheme="majorHAnsi" w:cstheme="majorHAnsi"/>
                  <w:b/>
                  <w:bCs/>
                  <w:kern w:val="0"/>
                  <w14:ligatures w14:val="none"/>
                </w:rPr>
                <w:alias w:val="CERTLC"/>
                <w:tag w:val="CERTLC"/>
                <w:id w:val="-470522656"/>
                <w:placeholder>
                  <w:docPart w:val="9EC962D5F36747628C2A561187D912F5"/>
                </w:placeholder>
                <w:text/>
              </w:sdtPr>
              <w:sdtContent>
                <w:r w:rsidRPr="009A394F">
                  <w:rPr>
                    <w:rFonts w:asciiTheme="majorHAnsi" w:hAnsiTheme="majorHAnsi" w:cstheme="majorHAnsi"/>
                    <w:b/>
                    <w:bCs/>
                    <w:kern w:val="0"/>
                    <w14:ligatures w14:val="none"/>
                  </w:rPr>
                  <w:t>07713053749</w:t>
                </w:r>
              </w:sdtContent>
            </w:sdt>
          </w:p>
        </w:tc>
      </w:tr>
      <w:tr w:rsidR="001D46A9" w:rsidRPr="009A394F" w14:paraId="1E51B8BD" w14:textId="77777777" w:rsidTr="0B4474EB">
        <w:tc>
          <w:tcPr>
            <w:tcW w:w="5382" w:type="dxa"/>
            <w:tcBorders>
              <w:top w:val="nil"/>
            </w:tcBorders>
          </w:tcPr>
          <w:sdt>
            <w:sdtPr>
              <w:rPr>
                <w:rFonts w:asciiTheme="majorHAnsi" w:hAnsiTheme="majorHAnsi" w:cstheme="majorBidi"/>
                <w:b/>
                <w:bCs/>
              </w:rPr>
              <w:alias w:val="CERTLN"/>
              <w:tag w:val="CERTLN"/>
              <w:id w:val="-703327079"/>
              <w:placeholder>
                <w:docPart w:val="3D975A2E27254C2C8DE3756D7509F656"/>
              </w:placeholder>
              <w:text/>
            </w:sdtPr>
            <w:sdtContent>
              <w:p w14:paraId="5E28F4E1" w14:textId="7B122D23" w:rsidR="001D46A9" w:rsidRPr="009A394F" w:rsidRDefault="001D46A9" w:rsidP="001D46A9">
                <w:pPr>
                  <w:rPr>
                    <w:rFonts w:asciiTheme="majorHAnsi" w:hAnsiTheme="majorHAnsi" w:cstheme="majorHAnsi"/>
                    <w:b/>
                    <w:bCs/>
                  </w:rPr>
                </w:pPr>
                <w:r w:rsidRPr="009A394F">
                  <w:rPr>
                    <w:rFonts w:asciiTheme="majorHAnsi" w:hAnsiTheme="majorHAnsi" w:cstheme="majorHAnsi"/>
                    <w:b/>
                    <w:bCs/>
                  </w:rPr>
                  <w:t>Councillor Carole Chapman</w:t>
                </w:r>
                <w:r w:rsidR="0008160C">
                  <w:rPr>
                    <w:rFonts w:asciiTheme="majorHAnsi" w:hAnsiTheme="majorHAnsi" w:cstheme="majorHAnsi"/>
                    <w:b/>
                    <w:bCs/>
                  </w:rPr>
                  <w:t xml:space="preserve"> (PC Chair)</w:t>
                </w:r>
              </w:p>
            </w:sdtContent>
          </w:sdt>
        </w:tc>
        <w:tc>
          <w:tcPr>
            <w:tcW w:w="3643" w:type="dxa"/>
            <w:vMerge/>
          </w:tcPr>
          <w:p w14:paraId="64474C94" w14:textId="29A5EC1B" w:rsidR="001D46A9" w:rsidRPr="009A394F" w:rsidRDefault="001D46A9" w:rsidP="00E378D1">
            <w:pPr>
              <w:ind w:left="1080"/>
              <w:rPr>
                <w:rFonts w:asciiTheme="majorHAnsi" w:hAnsiTheme="majorHAnsi" w:cstheme="majorHAnsi"/>
              </w:rPr>
            </w:pPr>
          </w:p>
        </w:tc>
      </w:tr>
      <w:tr w:rsidR="00922746" w:rsidRPr="009A394F" w14:paraId="4FDB7B72" w14:textId="77777777" w:rsidTr="0B4474EB">
        <w:tc>
          <w:tcPr>
            <w:tcW w:w="5382" w:type="dxa"/>
          </w:tcPr>
          <w:p w14:paraId="4028DE83" w14:textId="77777777" w:rsidR="00922746" w:rsidRPr="009A394F" w:rsidRDefault="00922746" w:rsidP="00833A8D">
            <w:pPr>
              <w:rPr>
                <w:rFonts w:asciiTheme="majorHAnsi" w:hAnsiTheme="majorHAnsi" w:cstheme="majorHAnsi"/>
              </w:rPr>
            </w:pPr>
          </w:p>
        </w:tc>
        <w:tc>
          <w:tcPr>
            <w:tcW w:w="3643" w:type="dxa"/>
          </w:tcPr>
          <w:p w14:paraId="7AED15BD" w14:textId="77777777" w:rsidR="00922746" w:rsidRPr="009A394F" w:rsidRDefault="00922746" w:rsidP="00E378D1">
            <w:pPr>
              <w:ind w:left="1080"/>
              <w:rPr>
                <w:rFonts w:asciiTheme="majorHAnsi" w:hAnsiTheme="majorHAnsi" w:cstheme="majorHAnsi"/>
              </w:rPr>
            </w:pPr>
            <w:r w:rsidRPr="009A394F">
              <w:rPr>
                <w:rFonts w:asciiTheme="majorHAnsi" w:hAnsiTheme="majorHAnsi" w:cstheme="majorHAnsi"/>
              </w:rPr>
              <w:t xml:space="preserve">Email Address </w:t>
            </w:r>
          </w:p>
          <w:sdt>
            <w:sdtPr>
              <w:rPr>
                <w:rFonts w:asciiTheme="majorHAnsi" w:hAnsiTheme="majorHAnsi" w:cstheme="majorBidi"/>
                <w:b/>
                <w:bCs/>
                <w:kern w:val="0"/>
                <w14:ligatures w14:val="none"/>
              </w:rPr>
              <w:alias w:val="CERTLE"/>
              <w:tag w:val="CERTLE"/>
              <w:id w:val="-1685966308"/>
              <w:placeholder>
                <w:docPart w:val="5BFBF6F9D0874BD9969337399FC737D7"/>
              </w:placeholder>
              <w:text/>
            </w:sdtPr>
            <w:sdtContent>
              <w:p w14:paraId="7467DECE" w14:textId="446C317B" w:rsidR="006D1CA6" w:rsidRPr="009A394F" w:rsidRDefault="00A91073" w:rsidP="00E378D1">
                <w:pPr>
                  <w:ind w:left="1080"/>
                  <w:rPr>
                    <w:rFonts w:asciiTheme="majorHAnsi" w:hAnsiTheme="majorHAnsi" w:cstheme="majorHAnsi"/>
                    <w:b/>
                    <w:bCs/>
                  </w:rPr>
                </w:pPr>
                <w:r w:rsidRPr="009A394F">
                  <w:rPr>
                    <w:rFonts w:asciiTheme="majorHAnsi" w:hAnsiTheme="majorHAnsi" w:cstheme="majorHAnsi"/>
                    <w:b/>
                    <w:bCs/>
                    <w:kern w:val="0"/>
                    <w14:ligatures w14:val="none"/>
                  </w:rPr>
                  <w:t>cllr.cchapman-skpc@outlook.com</w:t>
                </w:r>
              </w:p>
            </w:sdtContent>
          </w:sdt>
        </w:tc>
      </w:tr>
      <w:tr w:rsidR="00922746" w:rsidRPr="009A394F" w14:paraId="6BAC5197" w14:textId="77777777" w:rsidTr="0B4474EB">
        <w:tc>
          <w:tcPr>
            <w:tcW w:w="9025" w:type="dxa"/>
            <w:gridSpan w:val="2"/>
          </w:tcPr>
          <w:p w14:paraId="321BB2EF" w14:textId="77777777" w:rsidR="00922746" w:rsidRPr="009A394F" w:rsidRDefault="00922746" w:rsidP="00833A8D">
            <w:pPr>
              <w:ind w:left="1080"/>
              <w:rPr>
                <w:rFonts w:asciiTheme="majorHAnsi" w:hAnsiTheme="majorHAnsi" w:cstheme="majorHAnsi"/>
              </w:rPr>
            </w:pPr>
          </w:p>
        </w:tc>
      </w:tr>
      <w:tr w:rsidR="001D46A9" w:rsidRPr="009A394F" w14:paraId="4F14827A" w14:textId="77777777" w:rsidTr="0B4474EB">
        <w:tc>
          <w:tcPr>
            <w:tcW w:w="5382" w:type="dxa"/>
            <w:tcBorders>
              <w:top w:val="single" w:sz="4" w:space="0" w:color="auto"/>
              <w:bottom w:val="nil"/>
            </w:tcBorders>
          </w:tcPr>
          <w:p w14:paraId="73327758" w14:textId="5A00CE8E" w:rsidR="001D46A9" w:rsidRPr="009A394F" w:rsidRDefault="001D46A9" w:rsidP="00F34C8A">
            <w:pPr>
              <w:jc w:val="both"/>
              <w:rPr>
                <w:rFonts w:asciiTheme="majorHAnsi" w:hAnsiTheme="majorHAnsi" w:cstheme="majorHAnsi"/>
                <w:b/>
                <w:bCs/>
              </w:rPr>
            </w:pPr>
            <w:r w:rsidRPr="009A394F">
              <w:rPr>
                <w:rFonts w:asciiTheme="majorHAnsi" w:hAnsiTheme="majorHAnsi" w:cstheme="majorHAnsi"/>
                <w:b/>
                <w:bCs/>
              </w:rPr>
              <w:t>CERT Deputy Leader</w:t>
            </w:r>
          </w:p>
        </w:tc>
        <w:tc>
          <w:tcPr>
            <w:tcW w:w="3643" w:type="dxa"/>
            <w:vMerge w:val="restart"/>
          </w:tcPr>
          <w:p w14:paraId="32F45FA0" w14:textId="77777777" w:rsidR="001D46A9" w:rsidRPr="009A394F" w:rsidRDefault="001D46A9" w:rsidP="00E378D1">
            <w:pPr>
              <w:ind w:left="1080"/>
              <w:rPr>
                <w:rFonts w:asciiTheme="majorHAnsi" w:hAnsiTheme="majorHAnsi" w:cstheme="majorHAnsi"/>
              </w:rPr>
            </w:pPr>
            <w:r w:rsidRPr="009A394F">
              <w:rPr>
                <w:rFonts w:asciiTheme="majorHAnsi" w:hAnsiTheme="majorHAnsi" w:cstheme="majorHAnsi"/>
              </w:rPr>
              <w:t xml:space="preserve">Telephone Number </w:t>
            </w:r>
          </w:p>
          <w:sdt>
            <w:sdtPr>
              <w:rPr>
                <w:rFonts w:asciiTheme="majorHAnsi" w:hAnsiTheme="majorHAnsi" w:cstheme="majorBidi"/>
                <w:b/>
                <w:bCs/>
              </w:rPr>
              <w:alias w:val="CERTDL1C"/>
              <w:tag w:val="CERTDL1C"/>
              <w:id w:val="980431216"/>
              <w:placeholder>
                <w:docPart w:val="87E7F6D8962F40B98A11FA1F20B074A0"/>
              </w:placeholder>
              <w:text/>
            </w:sdtPr>
            <w:sdtContent>
              <w:p w14:paraId="5349BE40" w14:textId="640546B4" w:rsidR="001D46A9" w:rsidRPr="009A394F" w:rsidRDefault="001D46A9" w:rsidP="00E378D1">
                <w:pPr>
                  <w:ind w:left="1080"/>
                  <w:rPr>
                    <w:rFonts w:asciiTheme="majorHAnsi" w:hAnsiTheme="majorHAnsi" w:cstheme="majorHAnsi"/>
                  </w:rPr>
                </w:pPr>
                <w:r w:rsidRPr="009A394F">
                  <w:rPr>
                    <w:rFonts w:asciiTheme="majorHAnsi" w:hAnsiTheme="majorHAnsi" w:cstheme="majorHAnsi"/>
                    <w:b/>
                    <w:bCs/>
                  </w:rPr>
                  <w:t>07880870992</w:t>
                </w:r>
              </w:p>
            </w:sdtContent>
          </w:sdt>
        </w:tc>
      </w:tr>
      <w:tr w:rsidR="001D46A9" w:rsidRPr="009A394F" w14:paraId="16D9BF40" w14:textId="77777777" w:rsidTr="0B4474EB">
        <w:tc>
          <w:tcPr>
            <w:tcW w:w="5382" w:type="dxa"/>
            <w:tcBorders>
              <w:top w:val="nil"/>
            </w:tcBorders>
          </w:tcPr>
          <w:sdt>
            <w:sdtPr>
              <w:rPr>
                <w:rFonts w:asciiTheme="majorHAnsi" w:hAnsiTheme="majorHAnsi" w:cstheme="majorBidi"/>
                <w:b/>
                <w:bCs/>
              </w:rPr>
              <w:alias w:val="CERTDL1N"/>
              <w:tag w:val="CERTDL1N"/>
              <w:id w:val="-2068102098"/>
              <w:placeholder>
                <w:docPart w:val="195D1C057975471A9C99D680B8DA6591"/>
              </w:placeholder>
              <w:text/>
            </w:sdtPr>
            <w:sdtContent>
              <w:p w14:paraId="4CC2F4BB" w14:textId="6D3C91F0" w:rsidR="001D46A9" w:rsidRPr="009A394F" w:rsidRDefault="001D46A9" w:rsidP="00E378D1">
                <w:pPr>
                  <w:rPr>
                    <w:rFonts w:asciiTheme="majorHAnsi" w:hAnsiTheme="majorHAnsi" w:cstheme="majorHAnsi"/>
                    <w:b/>
                    <w:bCs/>
                  </w:rPr>
                </w:pPr>
                <w:r w:rsidRPr="009A394F">
                  <w:rPr>
                    <w:rFonts w:asciiTheme="majorHAnsi" w:hAnsiTheme="majorHAnsi" w:cstheme="majorHAnsi"/>
                    <w:b/>
                    <w:bCs/>
                  </w:rPr>
                  <w:t>Councillor Tim Kerr</w:t>
                </w:r>
                <w:r w:rsidR="0008160C">
                  <w:rPr>
                    <w:rFonts w:asciiTheme="majorHAnsi" w:hAnsiTheme="majorHAnsi" w:cstheme="majorHAnsi"/>
                    <w:b/>
                    <w:bCs/>
                  </w:rPr>
                  <w:t xml:space="preserve"> (PC Dep Chair)</w:t>
                </w:r>
              </w:p>
            </w:sdtContent>
          </w:sdt>
        </w:tc>
        <w:tc>
          <w:tcPr>
            <w:tcW w:w="3643" w:type="dxa"/>
            <w:vMerge/>
          </w:tcPr>
          <w:p w14:paraId="4B97BA7A" w14:textId="4C98B728" w:rsidR="001D46A9" w:rsidRPr="009A394F" w:rsidRDefault="001D46A9" w:rsidP="00E378D1">
            <w:pPr>
              <w:ind w:left="1080"/>
              <w:rPr>
                <w:rFonts w:asciiTheme="majorHAnsi" w:hAnsiTheme="majorHAnsi" w:cstheme="majorHAnsi"/>
                <w:b/>
                <w:bCs/>
              </w:rPr>
            </w:pPr>
          </w:p>
        </w:tc>
      </w:tr>
      <w:tr w:rsidR="00922746" w:rsidRPr="009A394F" w14:paraId="262965C9" w14:textId="77777777" w:rsidTr="0B4474EB">
        <w:trPr>
          <w:trHeight w:val="1110"/>
        </w:trPr>
        <w:tc>
          <w:tcPr>
            <w:tcW w:w="5382" w:type="dxa"/>
          </w:tcPr>
          <w:p w14:paraId="3A8AC76D" w14:textId="77777777" w:rsidR="00922746" w:rsidRPr="009A394F" w:rsidRDefault="00922746" w:rsidP="00833A8D">
            <w:pPr>
              <w:rPr>
                <w:rFonts w:asciiTheme="majorHAnsi" w:hAnsiTheme="majorHAnsi" w:cstheme="majorHAnsi"/>
              </w:rPr>
            </w:pPr>
          </w:p>
        </w:tc>
        <w:tc>
          <w:tcPr>
            <w:tcW w:w="3643" w:type="dxa"/>
          </w:tcPr>
          <w:p w14:paraId="79117DE1" w14:textId="77777777" w:rsidR="00922746" w:rsidRPr="009A394F" w:rsidRDefault="00922746" w:rsidP="00E378D1">
            <w:pPr>
              <w:ind w:left="1080"/>
              <w:rPr>
                <w:rFonts w:asciiTheme="majorHAnsi" w:hAnsiTheme="majorHAnsi" w:cstheme="majorHAnsi"/>
              </w:rPr>
            </w:pPr>
            <w:r w:rsidRPr="009A394F">
              <w:rPr>
                <w:rFonts w:asciiTheme="majorHAnsi" w:hAnsiTheme="majorHAnsi" w:cstheme="majorHAnsi"/>
              </w:rPr>
              <w:t xml:space="preserve">Email Address </w:t>
            </w:r>
          </w:p>
          <w:sdt>
            <w:sdtPr>
              <w:rPr>
                <w:rFonts w:asciiTheme="majorHAnsi" w:hAnsiTheme="majorHAnsi" w:cstheme="majorBidi"/>
                <w:b/>
                <w:bCs/>
              </w:rPr>
              <w:alias w:val="CERTDL1E"/>
              <w:tag w:val="CERTDL1E"/>
              <w:id w:val="57291450"/>
              <w:placeholder>
                <w:docPart w:val="5BFBF6F9D0874BD9969337399FC737D7"/>
              </w:placeholder>
              <w:text/>
            </w:sdtPr>
            <w:sdtContent>
              <w:p w14:paraId="2F172669" w14:textId="3156613E" w:rsidR="00684192" w:rsidRPr="009A394F" w:rsidRDefault="003234AF" w:rsidP="00E378D1">
                <w:pPr>
                  <w:ind w:left="1080"/>
                  <w:rPr>
                    <w:rFonts w:asciiTheme="majorHAnsi" w:hAnsiTheme="majorHAnsi" w:cstheme="majorHAnsi"/>
                    <w:b/>
                    <w:bCs/>
                  </w:rPr>
                </w:pPr>
                <w:r w:rsidRPr="009A394F">
                  <w:rPr>
                    <w:rFonts w:asciiTheme="majorHAnsi" w:hAnsiTheme="majorHAnsi" w:cstheme="majorHAnsi"/>
                    <w:b/>
                    <w:bCs/>
                  </w:rPr>
                  <w:t>cllr.tkerr.skpc@gmail.com</w:t>
                </w:r>
              </w:p>
            </w:sdtContent>
          </w:sdt>
        </w:tc>
      </w:tr>
      <w:tr w:rsidR="00922746" w:rsidRPr="009A394F" w14:paraId="36C3071C" w14:textId="77777777" w:rsidTr="0B4474EB">
        <w:tc>
          <w:tcPr>
            <w:tcW w:w="9025" w:type="dxa"/>
            <w:gridSpan w:val="2"/>
          </w:tcPr>
          <w:p w14:paraId="1D32891E" w14:textId="77777777" w:rsidR="00922746" w:rsidRPr="009A394F" w:rsidRDefault="00922746" w:rsidP="00833A8D">
            <w:pPr>
              <w:ind w:left="1080"/>
              <w:rPr>
                <w:rFonts w:asciiTheme="majorHAnsi" w:hAnsiTheme="majorHAnsi" w:cstheme="majorHAnsi"/>
              </w:rPr>
            </w:pPr>
          </w:p>
        </w:tc>
      </w:tr>
      <w:tr w:rsidR="001D46A9" w:rsidRPr="009A394F" w14:paraId="39E1821F" w14:textId="77777777" w:rsidTr="0B4474EB">
        <w:tc>
          <w:tcPr>
            <w:tcW w:w="5382" w:type="dxa"/>
            <w:tcBorders>
              <w:top w:val="single" w:sz="4" w:space="0" w:color="auto"/>
              <w:bottom w:val="nil"/>
            </w:tcBorders>
          </w:tcPr>
          <w:p w14:paraId="7B711472" w14:textId="285C79E5" w:rsidR="001D46A9" w:rsidRPr="009A394F" w:rsidRDefault="001D46A9" w:rsidP="00E212DD">
            <w:pPr>
              <w:rPr>
                <w:rFonts w:asciiTheme="majorHAnsi" w:hAnsiTheme="majorHAnsi" w:cstheme="majorHAnsi"/>
              </w:rPr>
            </w:pPr>
            <w:r w:rsidRPr="009A394F">
              <w:rPr>
                <w:rFonts w:asciiTheme="majorHAnsi" w:hAnsiTheme="majorHAnsi" w:cstheme="majorHAnsi"/>
                <w:b/>
                <w:bCs/>
              </w:rPr>
              <w:t>CERT Deputy Leader</w:t>
            </w:r>
          </w:p>
        </w:tc>
        <w:tc>
          <w:tcPr>
            <w:tcW w:w="3643" w:type="dxa"/>
            <w:vMerge w:val="restart"/>
          </w:tcPr>
          <w:p w14:paraId="3C06AF47" w14:textId="77777777" w:rsidR="001D46A9" w:rsidRPr="009A394F" w:rsidRDefault="001D46A9" w:rsidP="00E378D1">
            <w:pPr>
              <w:ind w:left="1080"/>
              <w:rPr>
                <w:rFonts w:asciiTheme="majorHAnsi" w:hAnsiTheme="majorHAnsi" w:cstheme="majorHAnsi"/>
              </w:rPr>
            </w:pPr>
            <w:r w:rsidRPr="009A394F">
              <w:rPr>
                <w:rFonts w:asciiTheme="majorHAnsi" w:hAnsiTheme="majorHAnsi" w:cstheme="majorHAnsi"/>
              </w:rPr>
              <w:t xml:space="preserve">Telephone Number </w:t>
            </w:r>
          </w:p>
          <w:sdt>
            <w:sdtPr>
              <w:rPr>
                <w:rFonts w:asciiTheme="majorHAnsi" w:hAnsiTheme="majorHAnsi" w:cstheme="majorBidi"/>
                <w:b/>
                <w:bCs/>
              </w:rPr>
              <w:alias w:val="CERTDL2C"/>
              <w:tag w:val="CERTDL2C"/>
              <w:id w:val="-635180979"/>
              <w:placeholder>
                <w:docPart w:val="4D4E538390894F9BAE17A2C121E7AC19"/>
              </w:placeholder>
              <w:text/>
            </w:sdtPr>
            <w:sdtContent>
              <w:p w14:paraId="0E7BAE7C" w14:textId="503AD0C8" w:rsidR="001D46A9" w:rsidRPr="009A394F" w:rsidRDefault="00200A4E" w:rsidP="00E378D1">
                <w:pPr>
                  <w:ind w:left="1080"/>
                  <w:rPr>
                    <w:rFonts w:asciiTheme="majorHAnsi" w:hAnsiTheme="majorHAnsi" w:cstheme="majorHAnsi"/>
                  </w:rPr>
                </w:pPr>
                <w:r>
                  <w:rPr>
                    <w:rFonts w:asciiTheme="majorHAnsi" w:hAnsiTheme="majorHAnsi" w:cstheme="majorBidi"/>
                    <w:b/>
                    <w:bCs/>
                  </w:rPr>
                  <w:t>07766332310</w:t>
                </w:r>
              </w:p>
            </w:sdtContent>
          </w:sdt>
        </w:tc>
      </w:tr>
      <w:tr w:rsidR="001D46A9" w:rsidRPr="009A394F" w14:paraId="52FB6F6F" w14:textId="77777777" w:rsidTr="0B4474EB">
        <w:tc>
          <w:tcPr>
            <w:tcW w:w="5382" w:type="dxa"/>
            <w:tcBorders>
              <w:top w:val="nil"/>
            </w:tcBorders>
          </w:tcPr>
          <w:p w14:paraId="72F49463" w14:textId="75ABF20E" w:rsidR="001D46A9" w:rsidRPr="009A394F" w:rsidRDefault="00200A4E" w:rsidP="00E378D1">
            <w:pPr>
              <w:rPr>
                <w:rFonts w:asciiTheme="majorHAnsi" w:hAnsiTheme="majorHAnsi" w:cstheme="majorHAnsi"/>
                <w:b/>
                <w:bCs/>
              </w:rPr>
            </w:pPr>
            <w:r>
              <w:rPr>
                <w:rFonts w:asciiTheme="majorHAnsi" w:hAnsiTheme="majorHAnsi" w:cstheme="majorHAnsi"/>
                <w:b/>
                <w:bCs/>
              </w:rPr>
              <w:t>Adrian Chapman (PC Clerk)</w:t>
            </w:r>
          </w:p>
        </w:tc>
        <w:tc>
          <w:tcPr>
            <w:tcW w:w="3643" w:type="dxa"/>
            <w:vMerge/>
          </w:tcPr>
          <w:p w14:paraId="51F8DB21" w14:textId="34DA6B9B" w:rsidR="001D46A9" w:rsidRPr="009A394F" w:rsidRDefault="001D46A9" w:rsidP="00E378D1">
            <w:pPr>
              <w:ind w:left="1080"/>
              <w:rPr>
                <w:rFonts w:asciiTheme="majorHAnsi" w:hAnsiTheme="majorHAnsi" w:cstheme="majorHAnsi"/>
                <w:b/>
                <w:bCs/>
              </w:rPr>
            </w:pPr>
          </w:p>
        </w:tc>
      </w:tr>
      <w:tr w:rsidR="001F7F46" w:rsidRPr="00991C20" w14:paraId="445C1C53" w14:textId="77777777" w:rsidTr="0B4474EB">
        <w:tc>
          <w:tcPr>
            <w:tcW w:w="5382" w:type="dxa"/>
          </w:tcPr>
          <w:p w14:paraId="12EEC520" w14:textId="77777777" w:rsidR="001F7F46" w:rsidRPr="009A394F" w:rsidRDefault="001F7F46" w:rsidP="001F7F46">
            <w:pPr>
              <w:rPr>
                <w:rFonts w:asciiTheme="majorHAnsi" w:hAnsiTheme="majorHAnsi" w:cstheme="majorHAnsi"/>
              </w:rPr>
            </w:pPr>
          </w:p>
        </w:tc>
        <w:tc>
          <w:tcPr>
            <w:tcW w:w="3643" w:type="dxa"/>
          </w:tcPr>
          <w:p w14:paraId="6D0D2142" w14:textId="77777777" w:rsidR="001F7F46" w:rsidRPr="009A394F" w:rsidRDefault="001F7F46" w:rsidP="00E378D1">
            <w:pPr>
              <w:ind w:left="1080"/>
              <w:rPr>
                <w:rFonts w:asciiTheme="majorHAnsi" w:hAnsiTheme="majorHAnsi" w:cstheme="majorHAnsi"/>
              </w:rPr>
            </w:pPr>
            <w:r w:rsidRPr="009A394F">
              <w:rPr>
                <w:rFonts w:asciiTheme="majorHAnsi" w:hAnsiTheme="majorHAnsi" w:cstheme="majorHAnsi"/>
              </w:rPr>
              <w:t xml:space="preserve">Email Address </w:t>
            </w:r>
          </w:p>
          <w:sdt>
            <w:sdtPr>
              <w:rPr>
                <w:rFonts w:asciiTheme="majorHAnsi" w:hAnsiTheme="majorHAnsi" w:cstheme="majorBidi"/>
                <w:b/>
                <w:bCs/>
              </w:rPr>
              <w:alias w:val="CERTDL2E"/>
              <w:tag w:val="CERTDL2E"/>
              <w:id w:val="-1952694968"/>
              <w:placeholder>
                <w:docPart w:val="5BFBF6F9D0874BD9969337399FC737D7"/>
              </w:placeholder>
              <w:text/>
            </w:sdtPr>
            <w:sdtContent>
              <w:p w14:paraId="2BC1C981" w14:textId="76DFF328" w:rsidR="00AB4B23" w:rsidRPr="00AB4B23" w:rsidRDefault="00F6346B" w:rsidP="00E378D1">
                <w:pPr>
                  <w:ind w:left="1080"/>
                  <w:rPr>
                    <w:rFonts w:asciiTheme="majorHAnsi" w:hAnsiTheme="majorHAnsi" w:cstheme="majorHAnsi"/>
                    <w:b/>
                    <w:bCs/>
                  </w:rPr>
                </w:pPr>
                <w:r w:rsidRPr="009A394F">
                  <w:rPr>
                    <w:rFonts w:asciiTheme="majorHAnsi" w:hAnsiTheme="majorHAnsi" w:cstheme="majorHAnsi"/>
                    <w:b/>
                    <w:bCs/>
                  </w:rPr>
                  <w:t>skymepcclerk@outlook.com</w:t>
                </w:r>
              </w:p>
            </w:sdtContent>
          </w:sdt>
        </w:tc>
      </w:tr>
      <w:tr w:rsidR="00922746" w:rsidRPr="00991C20" w14:paraId="45DFFB51" w14:textId="77777777" w:rsidTr="0B4474EB">
        <w:tc>
          <w:tcPr>
            <w:tcW w:w="9025" w:type="dxa"/>
            <w:gridSpan w:val="2"/>
          </w:tcPr>
          <w:p w14:paraId="1CB77A6A" w14:textId="77777777" w:rsidR="00922746" w:rsidRPr="00991C20" w:rsidRDefault="00E378D1" w:rsidP="00833A8D">
            <w:pPr>
              <w:ind w:left="1080"/>
              <w:rPr>
                <w:rFonts w:asciiTheme="majorHAnsi" w:hAnsiTheme="majorHAnsi" w:cstheme="majorHAnsi"/>
              </w:rPr>
            </w:pPr>
            <w:r>
              <w:br w:type="page"/>
            </w:r>
          </w:p>
        </w:tc>
      </w:tr>
      <w:tr w:rsidR="00E378D1" w:rsidRPr="00991C20" w14:paraId="24E17587" w14:textId="77777777" w:rsidTr="0B4474EB">
        <w:tc>
          <w:tcPr>
            <w:tcW w:w="9025" w:type="dxa"/>
            <w:gridSpan w:val="2"/>
          </w:tcPr>
          <w:p w14:paraId="3CB91EDA" w14:textId="77777777" w:rsidR="00E378D1" w:rsidRPr="00DF2930" w:rsidRDefault="00E378D1" w:rsidP="00DF2930">
            <w:pPr>
              <w:ind w:left="1080"/>
              <w:jc w:val="center"/>
              <w:rPr>
                <w:rFonts w:asciiTheme="majorHAnsi" w:hAnsiTheme="majorHAnsi" w:cstheme="majorHAnsi"/>
                <w:b/>
                <w:bCs/>
              </w:rPr>
            </w:pPr>
            <w:r w:rsidRPr="00DF2930">
              <w:rPr>
                <w:rFonts w:asciiTheme="majorHAnsi" w:hAnsiTheme="majorHAnsi" w:cstheme="majorHAnsi"/>
                <w:b/>
                <w:bCs/>
                <w:sz w:val="32"/>
                <w:szCs w:val="28"/>
              </w:rPr>
              <w:t xml:space="preserve">Community Emergency </w:t>
            </w:r>
            <w:r w:rsidR="00827608" w:rsidRPr="00DF2930">
              <w:rPr>
                <w:rFonts w:asciiTheme="majorHAnsi" w:hAnsiTheme="majorHAnsi" w:cstheme="majorHAnsi"/>
                <w:b/>
                <w:bCs/>
                <w:sz w:val="32"/>
                <w:szCs w:val="28"/>
              </w:rPr>
              <w:t>Response (</w:t>
            </w:r>
            <w:r w:rsidRPr="00DF2930">
              <w:rPr>
                <w:rFonts w:asciiTheme="majorHAnsi" w:hAnsiTheme="majorHAnsi" w:cstheme="majorHAnsi"/>
                <w:b/>
                <w:bCs/>
                <w:sz w:val="32"/>
                <w:szCs w:val="28"/>
              </w:rPr>
              <w:t>CERT) Membership</w:t>
            </w:r>
          </w:p>
        </w:tc>
      </w:tr>
      <w:tr w:rsidR="001D46A9" w:rsidRPr="00991C20" w14:paraId="233936C9" w14:textId="77777777" w:rsidTr="0B4474EB">
        <w:tc>
          <w:tcPr>
            <w:tcW w:w="5382" w:type="dxa"/>
            <w:tcBorders>
              <w:top w:val="single" w:sz="4" w:space="0" w:color="auto"/>
              <w:bottom w:val="nil"/>
            </w:tcBorders>
          </w:tcPr>
          <w:p w14:paraId="2B0B852D" w14:textId="71FB9787" w:rsidR="001D46A9" w:rsidRPr="00DF2930" w:rsidRDefault="001D46A9" w:rsidP="000569B4">
            <w:pPr>
              <w:rPr>
                <w:rFonts w:asciiTheme="majorHAnsi" w:hAnsiTheme="majorHAnsi" w:cstheme="majorHAnsi"/>
                <w:b/>
                <w:bCs/>
                <w:sz w:val="32"/>
                <w:szCs w:val="28"/>
              </w:rPr>
            </w:pPr>
            <w:r w:rsidRPr="000569B4">
              <w:rPr>
                <w:rFonts w:asciiTheme="majorHAnsi" w:hAnsiTheme="majorHAnsi" w:cstheme="majorHAnsi"/>
                <w:b/>
                <w:bCs/>
              </w:rPr>
              <w:t>Cert Member</w:t>
            </w:r>
          </w:p>
        </w:tc>
        <w:tc>
          <w:tcPr>
            <w:tcW w:w="3643" w:type="dxa"/>
            <w:vMerge w:val="restart"/>
          </w:tcPr>
          <w:p w14:paraId="4C9CF7D2" w14:textId="77777777" w:rsidR="001D46A9" w:rsidRPr="000569B4" w:rsidRDefault="001D46A9" w:rsidP="00E378D1">
            <w:pPr>
              <w:ind w:left="1080"/>
              <w:rPr>
                <w:rFonts w:asciiTheme="majorHAnsi" w:hAnsiTheme="majorHAnsi" w:cstheme="majorHAnsi"/>
                <w:b/>
                <w:bCs/>
              </w:rPr>
            </w:pPr>
            <w:r w:rsidRPr="000569B4">
              <w:rPr>
                <w:rFonts w:asciiTheme="majorHAnsi" w:hAnsiTheme="majorHAnsi" w:cstheme="majorHAnsi"/>
              </w:rPr>
              <w:t>Telephone Number</w:t>
            </w:r>
            <w:r w:rsidRPr="000569B4">
              <w:rPr>
                <w:rFonts w:asciiTheme="majorHAnsi" w:hAnsiTheme="majorHAnsi" w:cstheme="majorHAnsi"/>
                <w:b/>
                <w:bCs/>
              </w:rPr>
              <w:t xml:space="preserve"> </w:t>
            </w:r>
          </w:p>
          <w:sdt>
            <w:sdtPr>
              <w:rPr>
                <w:rFonts w:asciiTheme="majorHAnsi" w:hAnsiTheme="majorHAnsi" w:cstheme="majorBidi"/>
                <w:b/>
                <w:bCs/>
              </w:rPr>
              <w:alias w:val="Community Emergency Response Team (CERT) Member Contact (1)"/>
              <w:tag w:val="Community Emergency Response Team (CERT) Member Contact (1)"/>
              <w:id w:val="-10142386"/>
              <w:placeholder>
                <w:docPart w:val="589BC706BDB64174A18333B30643679B"/>
              </w:placeholder>
              <w:text/>
            </w:sdtPr>
            <w:sdtContent>
              <w:p w14:paraId="1CE54949" w14:textId="3CDC16B8" w:rsidR="001D46A9" w:rsidRPr="00DF2930" w:rsidRDefault="001D46A9" w:rsidP="00E378D1">
                <w:pPr>
                  <w:ind w:left="1080"/>
                  <w:rPr>
                    <w:rFonts w:asciiTheme="majorHAnsi" w:hAnsiTheme="majorHAnsi" w:cstheme="majorHAnsi"/>
                    <w:b/>
                    <w:bCs/>
                    <w:sz w:val="32"/>
                    <w:szCs w:val="28"/>
                  </w:rPr>
                </w:pPr>
                <w:r w:rsidRPr="000569B4">
                  <w:rPr>
                    <w:rFonts w:asciiTheme="majorHAnsi" w:hAnsiTheme="majorHAnsi" w:cstheme="majorHAnsi"/>
                    <w:b/>
                    <w:bCs/>
                  </w:rPr>
                  <w:t>07957387748</w:t>
                </w:r>
              </w:p>
            </w:sdtContent>
          </w:sdt>
        </w:tc>
      </w:tr>
      <w:tr w:rsidR="001D46A9" w:rsidRPr="00991C20" w14:paraId="4C05F793" w14:textId="77777777" w:rsidTr="0B4474EB">
        <w:tc>
          <w:tcPr>
            <w:tcW w:w="5382" w:type="dxa"/>
            <w:tcBorders>
              <w:top w:val="nil"/>
            </w:tcBorders>
          </w:tcPr>
          <w:sdt>
            <w:sdtPr>
              <w:rPr>
                <w:rFonts w:asciiTheme="majorHAnsi" w:hAnsiTheme="majorHAnsi" w:cstheme="majorBidi"/>
                <w:b/>
                <w:bCs/>
              </w:rPr>
              <w:alias w:val="CERTM1N"/>
              <w:tag w:val="CERTM1N"/>
              <w:id w:val="-1060161390"/>
              <w:placeholder>
                <w:docPart w:val="4D5FFC0D83634FAB837D0F37C68F7124"/>
              </w:placeholder>
              <w:text/>
            </w:sdtPr>
            <w:sdtContent>
              <w:p w14:paraId="786677D5" w14:textId="006D27FD" w:rsidR="001D46A9" w:rsidRPr="000569B4" w:rsidRDefault="001D46A9" w:rsidP="00E378D1">
                <w:pPr>
                  <w:rPr>
                    <w:rFonts w:asciiTheme="majorHAnsi" w:hAnsiTheme="majorHAnsi" w:cstheme="majorHAnsi"/>
                    <w:b/>
                    <w:bCs/>
                  </w:rPr>
                </w:pPr>
                <w:r w:rsidRPr="000569B4">
                  <w:rPr>
                    <w:rFonts w:asciiTheme="majorHAnsi" w:hAnsiTheme="majorHAnsi" w:cstheme="majorHAnsi"/>
                    <w:b/>
                    <w:bCs/>
                  </w:rPr>
                  <w:t>Councillor Craig Midgley</w:t>
                </w:r>
              </w:p>
            </w:sdtContent>
          </w:sdt>
        </w:tc>
        <w:tc>
          <w:tcPr>
            <w:tcW w:w="3643" w:type="dxa"/>
            <w:vMerge/>
          </w:tcPr>
          <w:p w14:paraId="1C5A373E" w14:textId="026C6AA2" w:rsidR="001D46A9" w:rsidRPr="000569B4" w:rsidRDefault="001D46A9" w:rsidP="00E378D1">
            <w:pPr>
              <w:ind w:left="1080"/>
              <w:rPr>
                <w:rFonts w:asciiTheme="majorHAnsi" w:hAnsiTheme="majorHAnsi" w:cstheme="majorHAnsi"/>
                <w:b/>
                <w:bCs/>
              </w:rPr>
            </w:pPr>
          </w:p>
        </w:tc>
      </w:tr>
      <w:tr w:rsidR="00922746" w:rsidRPr="00991C20" w14:paraId="3A739BB0" w14:textId="77777777" w:rsidTr="0B4474EB">
        <w:tc>
          <w:tcPr>
            <w:tcW w:w="5382" w:type="dxa"/>
          </w:tcPr>
          <w:p w14:paraId="1BF7A922" w14:textId="77777777" w:rsidR="00922746" w:rsidRPr="000569B4" w:rsidRDefault="00922746" w:rsidP="00833A8D">
            <w:pPr>
              <w:rPr>
                <w:rFonts w:asciiTheme="majorHAnsi" w:hAnsiTheme="majorHAnsi" w:cstheme="majorHAnsi"/>
              </w:rPr>
            </w:pPr>
          </w:p>
        </w:tc>
        <w:tc>
          <w:tcPr>
            <w:tcW w:w="3643" w:type="dxa"/>
          </w:tcPr>
          <w:p w14:paraId="072031F4" w14:textId="77777777" w:rsidR="00922746" w:rsidRPr="000569B4" w:rsidRDefault="00922746" w:rsidP="00E378D1">
            <w:pPr>
              <w:ind w:left="1080"/>
              <w:rPr>
                <w:rFonts w:asciiTheme="majorHAnsi" w:hAnsiTheme="majorHAnsi" w:cstheme="majorHAnsi"/>
                <w:b/>
                <w:bCs/>
              </w:rPr>
            </w:pPr>
            <w:r w:rsidRPr="000569B4">
              <w:rPr>
                <w:rFonts w:asciiTheme="majorHAnsi" w:hAnsiTheme="majorHAnsi" w:cstheme="majorHAnsi"/>
              </w:rPr>
              <w:t xml:space="preserve">Email Address </w:t>
            </w:r>
          </w:p>
          <w:sdt>
            <w:sdtPr>
              <w:rPr>
                <w:rFonts w:asciiTheme="minorHAnsi" w:hAnsiTheme="minorHAnsi"/>
                <w:b/>
                <w:bCs/>
                <w:color w:val="000000"/>
                <w:shd w:val="clear" w:color="auto" w:fill="FFFFFF"/>
              </w:rPr>
              <w:alias w:val="Community Emergency Response Team (CERT) Member Email (1)"/>
              <w:tag w:val="Community Emergency Response Team (CERT) Member Email (1)"/>
              <w:id w:val="1178938344"/>
              <w:placeholder>
                <w:docPart w:val="5BFBF6F9D0874BD9969337399FC737D7"/>
              </w:placeholder>
              <w:text/>
            </w:sdtPr>
            <w:sdtEndPr>
              <w:rPr>
                <w:color w:val="000000" w:themeColor="text1"/>
              </w:rPr>
            </w:sdtEndPr>
            <w:sdtContent>
              <w:p w14:paraId="792924BF" w14:textId="26A4A7E6" w:rsidR="00B45FBD" w:rsidRPr="000569B4" w:rsidRDefault="00FA24D5" w:rsidP="00FA24D5">
                <w:pPr>
                  <w:ind w:left="1080"/>
                  <w:rPr>
                    <w:rFonts w:asciiTheme="minorHAnsi" w:hAnsiTheme="minorHAnsi" w:cstheme="minorHAnsi"/>
                    <w:b/>
                    <w:bCs/>
                    <w:szCs w:val="24"/>
                  </w:rPr>
                </w:pPr>
                <w:r w:rsidRPr="000569B4">
                  <w:rPr>
                    <w:rFonts w:asciiTheme="minorHAnsi" w:hAnsiTheme="minorHAnsi" w:cstheme="minorHAnsi"/>
                    <w:b/>
                    <w:bCs/>
                    <w:color w:val="000000"/>
                    <w:szCs w:val="24"/>
                    <w:shd w:val="clear" w:color="auto" w:fill="FFFFFF"/>
                  </w:rPr>
                  <w:t>cllr.cmidgley-skpc@outlook.com</w:t>
                </w:r>
              </w:p>
            </w:sdtContent>
          </w:sdt>
        </w:tc>
      </w:tr>
      <w:tr w:rsidR="00922746" w:rsidRPr="00991C20" w14:paraId="2D2E1650" w14:textId="77777777" w:rsidTr="0B4474EB">
        <w:tc>
          <w:tcPr>
            <w:tcW w:w="9025" w:type="dxa"/>
            <w:gridSpan w:val="2"/>
          </w:tcPr>
          <w:p w14:paraId="002882C9" w14:textId="77777777" w:rsidR="00922746" w:rsidRPr="000569B4" w:rsidRDefault="00922746" w:rsidP="00833A8D">
            <w:pPr>
              <w:ind w:left="1080"/>
              <w:rPr>
                <w:rFonts w:asciiTheme="majorHAnsi" w:hAnsiTheme="majorHAnsi" w:cstheme="majorHAnsi"/>
              </w:rPr>
            </w:pPr>
          </w:p>
        </w:tc>
      </w:tr>
      <w:tr w:rsidR="001D46A9" w:rsidRPr="00991C20" w14:paraId="01C45033" w14:textId="77777777" w:rsidTr="0B4474EB">
        <w:tc>
          <w:tcPr>
            <w:tcW w:w="5382" w:type="dxa"/>
            <w:tcBorders>
              <w:top w:val="single" w:sz="4" w:space="0" w:color="auto"/>
              <w:bottom w:val="nil"/>
            </w:tcBorders>
          </w:tcPr>
          <w:p w14:paraId="573C6C9B" w14:textId="64A703A6" w:rsidR="001D46A9" w:rsidRPr="000569B4" w:rsidRDefault="001D46A9" w:rsidP="001D46A9">
            <w:pPr>
              <w:rPr>
                <w:rFonts w:asciiTheme="majorHAnsi" w:hAnsiTheme="majorHAnsi" w:cstheme="majorHAnsi"/>
              </w:rPr>
            </w:pPr>
            <w:r w:rsidRPr="000569B4">
              <w:rPr>
                <w:rFonts w:asciiTheme="majorHAnsi" w:hAnsiTheme="majorHAnsi" w:cstheme="majorHAnsi"/>
                <w:b/>
                <w:bCs/>
              </w:rPr>
              <w:t>Cert Member</w:t>
            </w:r>
          </w:p>
        </w:tc>
        <w:tc>
          <w:tcPr>
            <w:tcW w:w="3643" w:type="dxa"/>
            <w:vMerge w:val="restart"/>
          </w:tcPr>
          <w:p w14:paraId="14A56A78" w14:textId="77777777" w:rsidR="001D46A9" w:rsidRPr="000569B4" w:rsidRDefault="001D46A9" w:rsidP="00E378D1">
            <w:pPr>
              <w:ind w:left="1080"/>
              <w:rPr>
                <w:rFonts w:asciiTheme="majorHAnsi" w:hAnsiTheme="majorHAnsi" w:cstheme="majorHAnsi"/>
              </w:rPr>
            </w:pPr>
            <w:r w:rsidRPr="000569B4">
              <w:rPr>
                <w:rFonts w:asciiTheme="majorHAnsi" w:hAnsiTheme="majorHAnsi" w:cstheme="majorHAnsi"/>
              </w:rPr>
              <w:t xml:space="preserve">Telephone Number </w:t>
            </w:r>
          </w:p>
          <w:sdt>
            <w:sdtPr>
              <w:rPr>
                <w:rFonts w:asciiTheme="majorHAnsi" w:hAnsiTheme="majorHAnsi" w:cstheme="majorBidi"/>
                <w:b/>
                <w:bCs/>
              </w:rPr>
              <w:alias w:val="CERTM2C"/>
              <w:tag w:val="CERTM2C"/>
              <w:id w:val="-1524780413"/>
              <w:placeholder>
                <w:docPart w:val="53C47A99C30047E3BA72C1B935CA0C45"/>
              </w:placeholder>
              <w:text/>
            </w:sdtPr>
            <w:sdtContent>
              <w:p w14:paraId="0CB11D79" w14:textId="28F23079" w:rsidR="001D46A9" w:rsidRPr="000569B4" w:rsidRDefault="001D46A9" w:rsidP="00E378D1">
                <w:pPr>
                  <w:ind w:left="1080"/>
                  <w:rPr>
                    <w:rFonts w:asciiTheme="majorHAnsi" w:hAnsiTheme="majorHAnsi" w:cstheme="majorHAnsi"/>
                  </w:rPr>
                </w:pPr>
                <w:r w:rsidRPr="000569B4">
                  <w:rPr>
                    <w:rFonts w:asciiTheme="majorHAnsi" w:hAnsiTheme="majorHAnsi" w:cstheme="majorHAnsi"/>
                    <w:b/>
                    <w:bCs/>
                  </w:rPr>
                  <w:t>07484615842</w:t>
                </w:r>
              </w:p>
            </w:sdtContent>
          </w:sdt>
        </w:tc>
      </w:tr>
      <w:tr w:rsidR="001D46A9" w:rsidRPr="00991C20" w14:paraId="5A713BBA" w14:textId="77777777" w:rsidTr="0B4474EB">
        <w:tc>
          <w:tcPr>
            <w:tcW w:w="5382" w:type="dxa"/>
            <w:tcBorders>
              <w:top w:val="nil"/>
            </w:tcBorders>
          </w:tcPr>
          <w:sdt>
            <w:sdtPr>
              <w:rPr>
                <w:rFonts w:asciiTheme="majorHAnsi" w:hAnsiTheme="majorHAnsi" w:cstheme="majorBidi"/>
                <w:b/>
                <w:bCs/>
              </w:rPr>
              <w:alias w:val="CERTM2N"/>
              <w:tag w:val="CERTM2N"/>
              <w:id w:val="-1690136732"/>
              <w:placeholder>
                <w:docPart w:val="6EF99AC91FAA4C2DABBCDC766A1D1A25"/>
              </w:placeholder>
              <w:text/>
            </w:sdtPr>
            <w:sdtContent>
              <w:p w14:paraId="5C1AC4DE" w14:textId="6911B63B" w:rsidR="001D46A9" w:rsidRPr="000569B4" w:rsidRDefault="001D46A9" w:rsidP="00E378D1">
                <w:pPr>
                  <w:rPr>
                    <w:rFonts w:asciiTheme="majorHAnsi" w:hAnsiTheme="majorHAnsi" w:cstheme="majorHAnsi"/>
                    <w:b/>
                    <w:bCs/>
                  </w:rPr>
                </w:pPr>
                <w:r w:rsidRPr="000569B4">
                  <w:rPr>
                    <w:rFonts w:asciiTheme="majorHAnsi" w:hAnsiTheme="majorHAnsi" w:cstheme="majorHAnsi"/>
                    <w:b/>
                    <w:bCs/>
                  </w:rPr>
                  <w:t>Councillor Pete Goode</w:t>
                </w:r>
              </w:p>
            </w:sdtContent>
          </w:sdt>
        </w:tc>
        <w:tc>
          <w:tcPr>
            <w:tcW w:w="3643" w:type="dxa"/>
            <w:vMerge/>
          </w:tcPr>
          <w:p w14:paraId="24B8A3D0" w14:textId="67AADA28" w:rsidR="001D46A9" w:rsidRPr="000569B4" w:rsidRDefault="001D46A9" w:rsidP="00E378D1">
            <w:pPr>
              <w:ind w:left="1080"/>
              <w:rPr>
                <w:rFonts w:asciiTheme="majorHAnsi" w:hAnsiTheme="majorHAnsi" w:cstheme="majorHAnsi"/>
                <w:b/>
                <w:bCs/>
              </w:rPr>
            </w:pPr>
          </w:p>
        </w:tc>
      </w:tr>
      <w:tr w:rsidR="00922746" w:rsidRPr="00991C20" w14:paraId="32CC7D78" w14:textId="77777777" w:rsidTr="0B4474EB">
        <w:tc>
          <w:tcPr>
            <w:tcW w:w="5382" w:type="dxa"/>
          </w:tcPr>
          <w:p w14:paraId="450D2E41" w14:textId="77777777" w:rsidR="00922746" w:rsidRPr="000569B4" w:rsidRDefault="00922746" w:rsidP="00833A8D">
            <w:pPr>
              <w:rPr>
                <w:rFonts w:asciiTheme="majorHAnsi" w:hAnsiTheme="majorHAnsi" w:cstheme="majorHAnsi"/>
              </w:rPr>
            </w:pPr>
          </w:p>
        </w:tc>
        <w:tc>
          <w:tcPr>
            <w:tcW w:w="3643" w:type="dxa"/>
          </w:tcPr>
          <w:p w14:paraId="25B44BBB" w14:textId="77777777" w:rsidR="00922746" w:rsidRPr="000569B4" w:rsidRDefault="00922746" w:rsidP="00E378D1">
            <w:pPr>
              <w:ind w:left="1080"/>
              <w:rPr>
                <w:rFonts w:asciiTheme="majorHAnsi" w:hAnsiTheme="majorHAnsi" w:cstheme="majorHAnsi"/>
              </w:rPr>
            </w:pPr>
            <w:r w:rsidRPr="000569B4">
              <w:rPr>
                <w:rFonts w:asciiTheme="majorHAnsi" w:hAnsiTheme="majorHAnsi" w:cstheme="majorHAnsi"/>
              </w:rPr>
              <w:t xml:space="preserve">Email Address </w:t>
            </w:r>
          </w:p>
          <w:sdt>
            <w:sdtPr>
              <w:rPr>
                <w:rFonts w:asciiTheme="majorHAnsi" w:hAnsiTheme="majorHAnsi" w:cstheme="majorBidi"/>
                <w:b/>
                <w:bCs/>
              </w:rPr>
              <w:alias w:val="CERTM2E"/>
              <w:tag w:val="CERTM2E"/>
              <w:id w:val="956364035"/>
              <w:placeholder>
                <w:docPart w:val="5BFBF6F9D0874BD9969337399FC737D7"/>
              </w:placeholder>
              <w:text/>
            </w:sdtPr>
            <w:sdtContent>
              <w:p w14:paraId="10CA0FCA" w14:textId="668CC92E" w:rsidR="00DD1385" w:rsidRPr="000569B4" w:rsidRDefault="00CB08D9" w:rsidP="00E378D1">
                <w:pPr>
                  <w:ind w:left="1080"/>
                  <w:rPr>
                    <w:rFonts w:asciiTheme="majorHAnsi" w:hAnsiTheme="majorHAnsi" w:cstheme="majorHAnsi"/>
                    <w:b/>
                    <w:bCs/>
                  </w:rPr>
                </w:pPr>
                <w:r w:rsidRPr="000569B4">
                  <w:rPr>
                    <w:rFonts w:asciiTheme="majorHAnsi" w:hAnsiTheme="majorHAnsi" w:cstheme="majorHAnsi"/>
                    <w:b/>
                    <w:bCs/>
                  </w:rPr>
                  <w:t>cllr.pgoode1-skpc@outlook.com</w:t>
                </w:r>
              </w:p>
            </w:sdtContent>
          </w:sdt>
        </w:tc>
      </w:tr>
      <w:tr w:rsidR="00922746" w:rsidRPr="00991C20" w14:paraId="23BDDCEB" w14:textId="77777777" w:rsidTr="0B4474EB">
        <w:tc>
          <w:tcPr>
            <w:tcW w:w="9025" w:type="dxa"/>
            <w:gridSpan w:val="2"/>
          </w:tcPr>
          <w:p w14:paraId="69F62A33" w14:textId="77777777" w:rsidR="00922746" w:rsidRPr="000569B4" w:rsidRDefault="00922746" w:rsidP="00833A8D">
            <w:pPr>
              <w:ind w:left="1080"/>
              <w:rPr>
                <w:rFonts w:asciiTheme="majorHAnsi" w:hAnsiTheme="majorHAnsi" w:cstheme="majorHAnsi"/>
              </w:rPr>
            </w:pPr>
          </w:p>
        </w:tc>
      </w:tr>
      <w:tr w:rsidR="001D46A9" w:rsidRPr="00991C20" w14:paraId="70920A98" w14:textId="77777777" w:rsidTr="0B4474EB">
        <w:tc>
          <w:tcPr>
            <w:tcW w:w="5382" w:type="dxa"/>
            <w:tcBorders>
              <w:top w:val="single" w:sz="4" w:space="0" w:color="auto"/>
              <w:bottom w:val="nil"/>
            </w:tcBorders>
          </w:tcPr>
          <w:p w14:paraId="52C0386C" w14:textId="0D65F0BF" w:rsidR="001D46A9" w:rsidRPr="000569B4" w:rsidRDefault="001D46A9" w:rsidP="001D46A9">
            <w:pPr>
              <w:rPr>
                <w:rFonts w:asciiTheme="majorHAnsi" w:hAnsiTheme="majorHAnsi" w:cstheme="majorHAnsi"/>
              </w:rPr>
            </w:pPr>
            <w:r w:rsidRPr="000569B4">
              <w:rPr>
                <w:rFonts w:asciiTheme="majorHAnsi" w:hAnsiTheme="majorHAnsi" w:cstheme="majorHAnsi"/>
                <w:b/>
                <w:bCs/>
              </w:rPr>
              <w:t>Cert Member</w:t>
            </w:r>
          </w:p>
        </w:tc>
        <w:tc>
          <w:tcPr>
            <w:tcW w:w="3643" w:type="dxa"/>
            <w:vMerge w:val="restart"/>
          </w:tcPr>
          <w:p w14:paraId="617BF72B" w14:textId="77777777" w:rsidR="001D46A9" w:rsidRPr="000569B4" w:rsidRDefault="001D46A9" w:rsidP="00F23944">
            <w:pPr>
              <w:ind w:left="1080"/>
              <w:rPr>
                <w:rFonts w:asciiTheme="majorHAnsi" w:hAnsiTheme="majorHAnsi" w:cstheme="majorHAnsi"/>
              </w:rPr>
            </w:pPr>
            <w:r w:rsidRPr="000569B4">
              <w:rPr>
                <w:rFonts w:asciiTheme="majorHAnsi" w:hAnsiTheme="majorHAnsi" w:cstheme="majorHAnsi"/>
              </w:rPr>
              <w:t xml:space="preserve">Telephone Number </w:t>
            </w:r>
          </w:p>
          <w:sdt>
            <w:sdtPr>
              <w:rPr>
                <w:rFonts w:asciiTheme="majorHAnsi" w:hAnsiTheme="majorHAnsi" w:cstheme="majorBidi"/>
                <w:b/>
                <w:bCs/>
              </w:rPr>
              <w:alias w:val="CERTM3C"/>
              <w:tag w:val="CERTM3C"/>
              <w:id w:val="-816729464"/>
              <w:placeholder>
                <w:docPart w:val="6F7250B5D3684801BDFA48E85B06FAD0"/>
              </w:placeholder>
              <w:text/>
            </w:sdtPr>
            <w:sdtContent>
              <w:p w14:paraId="64858025" w14:textId="6BC62315" w:rsidR="001D46A9" w:rsidRPr="000569B4" w:rsidRDefault="00000000" w:rsidP="00F23944">
                <w:pPr>
                  <w:ind w:left="1080"/>
                  <w:rPr>
                    <w:rFonts w:asciiTheme="majorHAnsi" w:hAnsiTheme="majorHAnsi" w:cstheme="majorHAnsi"/>
                  </w:rPr>
                </w:pPr>
              </w:p>
            </w:sdtContent>
          </w:sdt>
        </w:tc>
      </w:tr>
      <w:tr w:rsidR="001D46A9" w:rsidRPr="00E378D1" w14:paraId="0EC4B51B" w14:textId="77777777" w:rsidTr="0B4474EB">
        <w:tc>
          <w:tcPr>
            <w:tcW w:w="5382" w:type="dxa"/>
            <w:tcBorders>
              <w:top w:val="nil"/>
            </w:tcBorders>
          </w:tcPr>
          <w:sdt>
            <w:sdtPr>
              <w:rPr>
                <w:rFonts w:asciiTheme="majorHAnsi" w:hAnsiTheme="majorHAnsi" w:cstheme="majorBidi"/>
                <w:b/>
                <w:bCs/>
              </w:rPr>
              <w:alias w:val="CERTM3N"/>
              <w:tag w:val="CERTM3N"/>
              <w:id w:val="-603197801"/>
              <w:placeholder>
                <w:docPart w:val="2DF5A6ABA2FB40FDA95104EDE1F1CE81"/>
              </w:placeholder>
              <w:text/>
            </w:sdtPr>
            <w:sdtContent>
              <w:p w14:paraId="45D0D68C" w14:textId="411CD38D" w:rsidR="001D46A9" w:rsidRPr="000569B4" w:rsidRDefault="00000000" w:rsidP="00F23944">
                <w:pPr>
                  <w:rPr>
                    <w:rFonts w:asciiTheme="majorHAnsi" w:hAnsiTheme="majorHAnsi" w:cstheme="majorHAnsi"/>
                    <w:b/>
                    <w:bCs/>
                  </w:rPr>
                </w:pPr>
              </w:p>
            </w:sdtContent>
          </w:sdt>
        </w:tc>
        <w:tc>
          <w:tcPr>
            <w:tcW w:w="3643" w:type="dxa"/>
            <w:vMerge/>
          </w:tcPr>
          <w:p w14:paraId="2538CAB1" w14:textId="75AD6F34" w:rsidR="001D46A9" w:rsidRPr="000569B4" w:rsidRDefault="001D46A9" w:rsidP="00F23944">
            <w:pPr>
              <w:ind w:left="1080"/>
              <w:rPr>
                <w:rFonts w:asciiTheme="majorHAnsi" w:hAnsiTheme="majorHAnsi" w:cstheme="majorHAnsi"/>
                <w:b/>
                <w:bCs/>
              </w:rPr>
            </w:pPr>
          </w:p>
        </w:tc>
      </w:tr>
      <w:tr w:rsidR="00922746" w:rsidRPr="00E378D1" w14:paraId="0E40E7E3" w14:textId="77777777" w:rsidTr="0B4474EB">
        <w:tc>
          <w:tcPr>
            <w:tcW w:w="5382" w:type="dxa"/>
          </w:tcPr>
          <w:p w14:paraId="2B648741" w14:textId="77777777" w:rsidR="00922746" w:rsidRPr="000569B4" w:rsidRDefault="00922746" w:rsidP="00833A8D">
            <w:pPr>
              <w:rPr>
                <w:rFonts w:asciiTheme="majorHAnsi" w:hAnsiTheme="majorHAnsi" w:cstheme="majorHAnsi"/>
              </w:rPr>
            </w:pPr>
          </w:p>
        </w:tc>
        <w:tc>
          <w:tcPr>
            <w:tcW w:w="3643" w:type="dxa"/>
          </w:tcPr>
          <w:p w14:paraId="4AA5962A" w14:textId="77777777" w:rsidR="00922746" w:rsidRPr="000569B4" w:rsidRDefault="00922746" w:rsidP="00F23944">
            <w:pPr>
              <w:ind w:left="1080"/>
              <w:rPr>
                <w:rFonts w:asciiTheme="majorHAnsi" w:hAnsiTheme="majorHAnsi" w:cstheme="majorHAnsi"/>
              </w:rPr>
            </w:pPr>
            <w:r w:rsidRPr="000569B4">
              <w:rPr>
                <w:rFonts w:asciiTheme="majorHAnsi" w:hAnsiTheme="majorHAnsi" w:cstheme="majorHAnsi"/>
              </w:rPr>
              <w:t xml:space="preserve">Email Address </w:t>
            </w:r>
          </w:p>
          <w:sdt>
            <w:sdtPr>
              <w:rPr>
                <w:rFonts w:asciiTheme="majorHAnsi" w:hAnsiTheme="majorHAnsi" w:cstheme="majorBidi"/>
                <w:b/>
                <w:bCs/>
              </w:rPr>
              <w:alias w:val="CERTM3E"/>
              <w:tag w:val="CERTM3E"/>
              <w:id w:val="2133362764"/>
              <w:placeholder>
                <w:docPart w:val="5BFBF6F9D0874BD9969337399FC737D7"/>
              </w:placeholder>
              <w:text/>
            </w:sdtPr>
            <w:sdtContent>
              <w:p w14:paraId="4D7EA305" w14:textId="37A68D42" w:rsidR="00975751" w:rsidRPr="000569B4" w:rsidRDefault="00000000" w:rsidP="00F23944">
                <w:pPr>
                  <w:ind w:left="1080"/>
                  <w:rPr>
                    <w:rFonts w:asciiTheme="majorHAnsi" w:hAnsiTheme="majorHAnsi" w:cstheme="majorHAnsi"/>
                    <w:b/>
                    <w:bCs/>
                  </w:rPr>
                </w:pPr>
              </w:p>
            </w:sdtContent>
          </w:sdt>
        </w:tc>
      </w:tr>
      <w:tr w:rsidR="00922746" w:rsidRPr="00E378D1" w14:paraId="5F60A2E2" w14:textId="77777777" w:rsidTr="0B4474EB">
        <w:tc>
          <w:tcPr>
            <w:tcW w:w="9025" w:type="dxa"/>
            <w:gridSpan w:val="2"/>
          </w:tcPr>
          <w:p w14:paraId="6B0CA69C" w14:textId="77777777" w:rsidR="00922746" w:rsidRPr="000569B4" w:rsidRDefault="00922746" w:rsidP="00833A8D">
            <w:pPr>
              <w:ind w:left="1080"/>
              <w:rPr>
                <w:rFonts w:asciiTheme="majorHAnsi" w:hAnsiTheme="majorHAnsi" w:cstheme="majorHAnsi"/>
              </w:rPr>
            </w:pPr>
          </w:p>
        </w:tc>
      </w:tr>
      <w:tr w:rsidR="001D46A9" w:rsidRPr="00E378D1" w14:paraId="5C4A4241" w14:textId="77777777" w:rsidTr="0B4474EB">
        <w:tc>
          <w:tcPr>
            <w:tcW w:w="5382" w:type="dxa"/>
            <w:tcBorders>
              <w:top w:val="single" w:sz="4" w:space="0" w:color="auto"/>
              <w:bottom w:val="nil"/>
            </w:tcBorders>
          </w:tcPr>
          <w:p w14:paraId="4919ACC4" w14:textId="7BF40E59" w:rsidR="001D46A9" w:rsidRPr="000569B4" w:rsidRDefault="001D46A9" w:rsidP="001D46A9">
            <w:pPr>
              <w:rPr>
                <w:rFonts w:asciiTheme="majorHAnsi" w:hAnsiTheme="majorHAnsi" w:cstheme="majorHAnsi"/>
              </w:rPr>
            </w:pPr>
            <w:r w:rsidRPr="000569B4">
              <w:rPr>
                <w:rFonts w:asciiTheme="majorHAnsi" w:hAnsiTheme="majorHAnsi" w:cstheme="majorHAnsi"/>
                <w:b/>
                <w:bCs/>
              </w:rPr>
              <w:t>Cert Member</w:t>
            </w:r>
          </w:p>
        </w:tc>
        <w:tc>
          <w:tcPr>
            <w:tcW w:w="3643" w:type="dxa"/>
            <w:vMerge w:val="restart"/>
          </w:tcPr>
          <w:p w14:paraId="3A7BFEC6" w14:textId="77777777" w:rsidR="001D46A9" w:rsidRPr="000569B4" w:rsidRDefault="001D46A9" w:rsidP="00F23944">
            <w:pPr>
              <w:ind w:left="1080"/>
              <w:rPr>
                <w:rFonts w:asciiTheme="majorHAnsi" w:hAnsiTheme="majorHAnsi" w:cstheme="majorHAnsi"/>
              </w:rPr>
            </w:pPr>
            <w:r w:rsidRPr="000569B4">
              <w:rPr>
                <w:rFonts w:asciiTheme="majorHAnsi" w:hAnsiTheme="majorHAnsi" w:cstheme="majorHAnsi"/>
              </w:rPr>
              <w:t xml:space="preserve">Telephone Number </w:t>
            </w:r>
          </w:p>
          <w:sdt>
            <w:sdtPr>
              <w:rPr>
                <w:rFonts w:asciiTheme="majorHAnsi" w:hAnsiTheme="majorHAnsi" w:cstheme="majorBidi"/>
                <w:b/>
                <w:bCs/>
              </w:rPr>
              <w:alias w:val="CERTM4C"/>
              <w:tag w:val="CERTM4C"/>
              <w:id w:val="-1808471189"/>
              <w:placeholder>
                <w:docPart w:val="1A421583D4CA4C55A35B977FE42503D7"/>
              </w:placeholder>
              <w:text/>
            </w:sdtPr>
            <w:sdtContent>
              <w:p w14:paraId="6A0BA873" w14:textId="41E9C8D9" w:rsidR="001D46A9" w:rsidRPr="000569B4" w:rsidRDefault="00000000" w:rsidP="00F23944">
                <w:pPr>
                  <w:ind w:left="1080"/>
                  <w:rPr>
                    <w:rFonts w:asciiTheme="majorHAnsi" w:hAnsiTheme="majorHAnsi" w:cstheme="majorHAnsi"/>
                  </w:rPr>
                </w:pPr>
              </w:p>
            </w:sdtContent>
          </w:sdt>
        </w:tc>
      </w:tr>
      <w:tr w:rsidR="001D46A9" w:rsidRPr="00F23944" w14:paraId="0F64E8BD" w14:textId="77777777" w:rsidTr="0B4474EB">
        <w:tc>
          <w:tcPr>
            <w:tcW w:w="5382" w:type="dxa"/>
            <w:tcBorders>
              <w:top w:val="nil"/>
            </w:tcBorders>
          </w:tcPr>
          <w:sdt>
            <w:sdtPr>
              <w:rPr>
                <w:rFonts w:asciiTheme="majorHAnsi" w:hAnsiTheme="majorHAnsi" w:cstheme="majorBidi"/>
                <w:b/>
                <w:bCs/>
              </w:rPr>
              <w:alias w:val="CEPMEMBERD"/>
              <w:tag w:val="CEPMEMBERD"/>
              <w:id w:val="-1976826397"/>
              <w:placeholder>
                <w:docPart w:val="ECB9A49F68CE4186A6F35BD8916653B0"/>
              </w:placeholder>
              <w:text/>
            </w:sdtPr>
            <w:sdtContent>
              <w:p w14:paraId="1955ADD1" w14:textId="50F053C6" w:rsidR="001D46A9" w:rsidRPr="000569B4" w:rsidRDefault="00000000" w:rsidP="00F23944">
                <w:pPr>
                  <w:rPr>
                    <w:rFonts w:asciiTheme="majorHAnsi" w:hAnsiTheme="majorHAnsi" w:cstheme="majorHAnsi"/>
                    <w:b/>
                    <w:bCs/>
                  </w:rPr>
                </w:pPr>
              </w:p>
            </w:sdtContent>
          </w:sdt>
        </w:tc>
        <w:tc>
          <w:tcPr>
            <w:tcW w:w="3643" w:type="dxa"/>
            <w:vMerge/>
          </w:tcPr>
          <w:p w14:paraId="3CE3EF6C" w14:textId="4A451E01" w:rsidR="001D46A9" w:rsidRPr="000569B4" w:rsidRDefault="001D46A9" w:rsidP="00F23944">
            <w:pPr>
              <w:ind w:left="1080"/>
              <w:rPr>
                <w:rFonts w:asciiTheme="majorHAnsi" w:hAnsiTheme="majorHAnsi" w:cstheme="majorHAnsi"/>
                <w:b/>
                <w:bCs/>
              </w:rPr>
            </w:pPr>
          </w:p>
        </w:tc>
      </w:tr>
      <w:tr w:rsidR="00922746" w:rsidRPr="00991C20" w14:paraId="7A45CC91" w14:textId="77777777" w:rsidTr="0B4474EB">
        <w:tc>
          <w:tcPr>
            <w:tcW w:w="5382" w:type="dxa"/>
          </w:tcPr>
          <w:p w14:paraId="2D4160B8" w14:textId="77777777" w:rsidR="00922746" w:rsidRPr="000569B4" w:rsidRDefault="00922746" w:rsidP="00833A8D">
            <w:pPr>
              <w:rPr>
                <w:rFonts w:asciiTheme="majorHAnsi" w:hAnsiTheme="majorHAnsi" w:cstheme="majorHAnsi"/>
              </w:rPr>
            </w:pPr>
          </w:p>
        </w:tc>
        <w:tc>
          <w:tcPr>
            <w:tcW w:w="3643" w:type="dxa"/>
          </w:tcPr>
          <w:p w14:paraId="40284650" w14:textId="77777777" w:rsidR="00922746" w:rsidRPr="000569B4" w:rsidRDefault="00922746" w:rsidP="00F23944">
            <w:pPr>
              <w:ind w:left="1080"/>
              <w:rPr>
                <w:rFonts w:asciiTheme="majorHAnsi" w:hAnsiTheme="majorHAnsi" w:cstheme="majorHAnsi"/>
              </w:rPr>
            </w:pPr>
            <w:r w:rsidRPr="000569B4">
              <w:rPr>
                <w:rFonts w:asciiTheme="majorHAnsi" w:hAnsiTheme="majorHAnsi" w:cstheme="majorHAnsi"/>
              </w:rPr>
              <w:t xml:space="preserve">Email Address </w:t>
            </w:r>
          </w:p>
          <w:sdt>
            <w:sdtPr>
              <w:rPr>
                <w:rFonts w:asciiTheme="majorHAnsi" w:hAnsiTheme="majorHAnsi" w:cstheme="majorBidi"/>
                <w:b/>
                <w:bCs/>
              </w:rPr>
              <w:alias w:val="CERTM4E"/>
              <w:tag w:val="CERTM4E"/>
              <w:id w:val="1141764362"/>
              <w:placeholder>
                <w:docPart w:val="5BFBF6F9D0874BD9969337399FC737D7"/>
              </w:placeholder>
              <w:text/>
            </w:sdtPr>
            <w:sdtContent>
              <w:p w14:paraId="641E523D" w14:textId="3DE8C28B" w:rsidR="007D7113" w:rsidRPr="000569B4" w:rsidRDefault="00000000" w:rsidP="00F23944">
                <w:pPr>
                  <w:ind w:left="1080"/>
                  <w:rPr>
                    <w:rFonts w:asciiTheme="majorHAnsi" w:hAnsiTheme="majorHAnsi" w:cstheme="majorHAnsi"/>
                    <w:b/>
                    <w:bCs/>
                  </w:rPr>
                </w:pPr>
              </w:p>
            </w:sdtContent>
          </w:sdt>
        </w:tc>
      </w:tr>
      <w:tr w:rsidR="00922746" w:rsidRPr="00991C20" w14:paraId="5EFC1FD7" w14:textId="77777777" w:rsidTr="0B4474EB">
        <w:tc>
          <w:tcPr>
            <w:tcW w:w="5382" w:type="dxa"/>
            <w:tcBorders>
              <w:bottom w:val="single" w:sz="4" w:space="0" w:color="auto"/>
            </w:tcBorders>
          </w:tcPr>
          <w:p w14:paraId="62C5D1C8" w14:textId="77777777" w:rsidR="00922746" w:rsidRPr="000569B4" w:rsidRDefault="00922746" w:rsidP="00833A8D">
            <w:pPr>
              <w:rPr>
                <w:rFonts w:asciiTheme="majorHAnsi" w:hAnsiTheme="majorHAnsi" w:cstheme="majorHAnsi"/>
              </w:rPr>
            </w:pPr>
          </w:p>
        </w:tc>
        <w:tc>
          <w:tcPr>
            <w:tcW w:w="3643" w:type="dxa"/>
          </w:tcPr>
          <w:p w14:paraId="5A0DD047" w14:textId="77777777" w:rsidR="00922746" w:rsidRPr="000569B4" w:rsidRDefault="00922746" w:rsidP="00833A8D">
            <w:pPr>
              <w:ind w:left="1080"/>
              <w:rPr>
                <w:rFonts w:asciiTheme="majorHAnsi" w:hAnsiTheme="majorHAnsi" w:cstheme="majorHAnsi"/>
              </w:rPr>
            </w:pPr>
          </w:p>
        </w:tc>
      </w:tr>
      <w:tr w:rsidR="001D46A9" w:rsidRPr="00991C20" w14:paraId="4845340C" w14:textId="77777777" w:rsidTr="0B4474EB">
        <w:tc>
          <w:tcPr>
            <w:tcW w:w="5382" w:type="dxa"/>
            <w:tcBorders>
              <w:top w:val="single" w:sz="4" w:space="0" w:color="auto"/>
              <w:bottom w:val="nil"/>
            </w:tcBorders>
          </w:tcPr>
          <w:p w14:paraId="16362AE7" w14:textId="6138908F" w:rsidR="001D46A9" w:rsidRPr="000569B4" w:rsidRDefault="001D46A9" w:rsidP="00833A8D">
            <w:pPr>
              <w:rPr>
                <w:rFonts w:asciiTheme="majorHAnsi" w:hAnsiTheme="majorHAnsi" w:cstheme="majorHAnsi"/>
              </w:rPr>
            </w:pPr>
            <w:r w:rsidRPr="000569B4">
              <w:rPr>
                <w:rFonts w:asciiTheme="majorHAnsi" w:hAnsiTheme="majorHAnsi" w:cstheme="majorHAnsi"/>
                <w:b/>
                <w:bCs/>
              </w:rPr>
              <w:t>Cert Member</w:t>
            </w:r>
          </w:p>
        </w:tc>
        <w:tc>
          <w:tcPr>
            <w:tcW w:w="3643" w:type="dxa"/>
            <w:vMerge w:val="restart"/>
          </w:tcPr>
          <w:p w14:paraId="6C191807" w14:textId="77777777" w:rsidR="001D46A9" w:rsidRPr="000569B4" w:rsidRDefault="001D46A9" w:rsidP="00F45702">
            <w:pPr>
              <w:ind w:left="1080"/>
              <w:rPr>
                <w:rFonts w:asciiTheme="majorHAnsi" w:hAnsiTheme="majorHAnsi" w:cstheme="majorHAnsi"/>
              </w:rPr>
            </w:pPr>
            <w:r w:rsidRPr="000569B4">
              <w:rPr>
                <w:rFonts w:asciiTheme="majorHAnsi" w:hAnsiTheme="majorHAnsi" w:cstheme="majorHAnsi"/>
              </w:rPr>
              <w:t xml:space="preserve">Telephone Number </w:t>
            </w:r>
          </w:p>
          <w:sdt>
            <w:sdtPr>
              <w:rPr>
                <w:rFonts w:asciiTheme="majorHAnsi" w:hAnsiTheme="majorHAnsi" w:cstheme="majorBidi"/>
                <w:b/>
                <w:bCs/>
              </w:rPr>
              <w:alias w:val="CERTM5C"/>
              <w:tag w:val="CERTM5C"/>
              <w:id w:val="1678762676"/>
              <w:placeholder>
                <w:docPart w:val="B83803FFE89C4FAF9B07B46923408BD6"/>
              </w:placeholder>
              <w:text/>
            </w:sdtPr>
            <w:sdtContent>
              <w:p w14:paraId="3718AA2C" w14:textId="19BBB8AF" w:rsidR="001D46A9" w:rsidRPr="000569B4" w:rsidRDefault="00000000" w:rsidP="00F45702">
                <w:pPr>
                  <w:ind w:left="1080"/>
                  <w:rPr>
                    <w:rFonts w:asciiTheme="majorHAnsi" w:hAnsiTheme="majorHAnsi" w:cstheme="majorHAnsi"/>
                  </w:rPr>
                </w:pPr>
              </w:p>
            </w:sdtContent>
          </w:sdt>
        </w:tc>
      </w:tr>
      <w:tr w:rsidR="001D46A9" w:rsidRPr="00991C20" w14:paraId="15840CA0" w14:textId="77777777" w:rsidTr="0B4474EB">
        <w:tc>
          <w:tcPr>
            <w:tcW w:w="5382" w:type="dxa"/>
            <w:tcBorders>
              <w:top w:val="nil"/>
            </w:tcBorders>
          </w:tcPr>
          <w:sdt>
            <w:sdtPr>
              <w:rPr>
                <w:rFonts w:asciiTheme="majorHAnsi" w:hAnsiTheme="majorHAnsi" w:cstheme="majorBidi"/>
                <w:b/>
                <w:bCs/>
              </w:rPr>
              <w:alias w:val="CERTM5N"/>
              <w:tag w:val="CERTM5N"/>
              <w:id w:val="1262880508"/>
              <w:placeholder>
                <w:docPart w:val="114EE5BB7F9F4687BE4C4DC3BBA13C9C"/>
              </w:placeholder>
              <w:text/>
            </w:sdtPr>
            <w:sdtContent>
              <w:p w14:paraId="095E521A" w14:textId="2B4F962D" w:rsidR="001D46A9" w:rsidRPr="000569B4" w:rsidRDefault="00000000" w:rsidP="00F23944">
                <w:pPr>
                  <w:rPr>
                    <w:rFonts w:asciiTheme="majorHAnsi" w:hAnsiTheme="majorHAnsi" w:cstheme="majorHAnsi"/>
                    <w:b/>
                    <w:bCs/>
                  </w:rPr>
                </w:pPr>
              </w:p>
            </w:sdtContent>
          </w:sdt>
        </w:tc>
        <w:tc>
          <w:tcPr>
            <w:tcW w:w="3643" w:type="dxa"/>
            <w:vMerge/>
          </w:tcPr>
          <w:p w14:paraId="11B6310A" w14:textId="6AAF33F6" w:rsidR="001D46A9" w:rsidRPr="000569B4" w:rsidRDefault="001D46A9" w:rsidP="00F45702">
            <w:pPr>
              <w:ind w:left="1080"/>
              <w:rPr>
                <w:rFonts w:asciiTheme="majorHAnsi" w:hAnsiTheme="majorHAnsi" w:cstheme="majorHAnsi"/>
                <w:b/>
                <w:bCs/>
              </w:rPr>
            </w:pPr>
          </w:p>
        </w:tc>
      </w:tr>
      <w:tr w:rsidR="00922746" w:rsidRPr="00991C20" w14:paraId="4614566E" w14:textId="77777777" w:rsidTr="0B4474EB">
        <w:tc>
          <w:tcPr>
            <w:tcW w:w="5382" w:type="dxa"/>
          </w:tcPr>
          <w:p w14:paraId="05E52541" w14:textId="77777777" w:rsidR="00922746" w:rsidRPr="000569B4" w:rsidRDefault="00922746" w:rsidP="00833A8D">
            <w:pPr>
              <w:rPr>
                <w:rFonts w:asciiTheme="majorHAnsi" w:hAnsiTheme="majorHAnsi" w:cstheme="majorHAnsi"/>
              </w:rPr>
            </w:pPr>
          </w:p>
        </w:tc>
        <w:tc>
          <w:tcPr>
            <w:tcW w:w="3643" w:type="dxa"/>
          </w:tcPr>
          <w:p w14:paraId="42D2DAE5" w14:textId="77777777" w:rsidR="00922746" w:rsidRPr="000569B4" w:rsidRDefault="00922746" w:rsidP="00F23944">
            <w:pPr>
              <w:ind w:left="1080"/>
              <w:rPr>
                <w:rFonts w:asciiTheme="majorHAnsi" w:hAnsiTheme="majorHAnsi" w:cstheme="majorHAnsi"/>
              </w:rPr>
            </w:pPr>
            <w:r w:rsidRPr="000569B4">
              <w:rPr>
                <w:rFonts w:asciiTheme="majorHAnsi" w:hAnsiTheme="majorHAnsi" w:cstheme="majorHAnsi"/>
              </w:rPr>
              <w:t xml:space="preserve">Email Address </w:t>
            </w:r>
          </w:p>
          <w:sdt>
            <w:sdtPr>
              <w:rPr>
                <w:rFonts w:asciiTheme="majorHAnsi" w:hAnsiTheme="majorHAnsi" w:cstheme="majorBidi"/>
                <w:b/>
                <w:bCs/>
              </w:rPr>
              <w:alias w:val="CERTM5E"/>
              <w:tag w:val="CERTM5E"/>
              <w:id w:val="1670753517"/>
              <w:placeholder>
                <w:docPart w:val="5BFBF6F9D0874BD9969337399FC737D7"/>
              </w:placeholder>
              <w:text/>
            </w:sdtPr>
            <w:sdtContent>
              <w:p w14:paraId="2E246A72" w14:textId="039F7744" w:rsidR="00F45702" w:rsidRPr="000569B4" w:rsidRDefault="00000000" w:rsidP="00F23944">
                <w:pPr>
                  <w:ind w:left="1080"/>
                  <w:rPr>
                    <w:rFonts w:asciiTheme="majorHAnsi" w:hAnsiTheme="majorHAnsi" w:cstheme="majorHAnsi"/>
                    <w:b/>
                    <w:bCs/>
                  </w:rPr>
                </w:pPr>
              </w:p>
            </w:sdtContent>
          </w:sdt>
        </w:tc>
      </w:tr>
      <w:tr w:rsidR="00922746" w:rsidRPr="00991C20" w14:paraId="0185610E" w14:textId="77777777" w:rsidTr="0B4474EB">
        <w:tc>
          <w:tcPr>
            <w:tcW w:w="9025" w:type="dxa"/>
            <w:gridSpan w:val="2"/>
          </w:tcPr>
          <w:p w14:paraId="15448A96" w14:textId="77777777" w:rsidR="00922746" w:rsidRPr="000569B4" w:rsidRDefault="00922746" w:rsidP="00833A8D">
            <w:pPr>
              <w:ind w:left="1080"/>
              <w:rPr>
                <w:rFonts w:asciiTheme="majorHAnsi" w:hAnsiTheme="majorHAnsi" w:cstheme="majorHAnsi"/>
              </w:rPr>
            </w:pPr>
          </w:p>
        </w:tc>
      </w:tr>
      <w:tr w:rsidR="65AE4BDD" w14:paraId="2C48BDAB" w14:textId="77777777" w:rsidTr="0B4474EB">
        <w:trPr>
          <w:trHeight w:val="300"/>
        </w:trPr>
        <w:tc>
          <w:tcPr>
            <w:tcW w:w="9025" w:type="dxa"/>
            <w:gridSpan w:val="2"/>
          </w:tcPr>
          <w:p w14:paraId="74E91147" w14:textId="77777777" w:rsidR="6CCF0D64" w:rsidRPr="000569B4" w:rsidRDefault="00F23944" w:rsidP="00F23944">
            <w:pPr>
              <w:jc w:val="center"/>
              <w:rPr>
                <w:rFonts w:asciiTheme="majorHAnsi" w:hAnsiTheme="majorHAnsi" w:cstheme="majorBidi"/>
              </w:rPr>
            </w:pPr>
            <w:r w:rsidRPr="000569B4">
              <w:rPr>
                <w:rFonts w:asciiTheme="majorHAnsi" w:hAnsiTheme="majorHAnsi" w:cstheme="majorBidi"/>
                <w:sz w:val="32"/>
                <w:szCs w:val="28"/>
              </w:rPr>
              <w:t xml:space="preserve">Community Emergency Response (CERT) </w:t>
            </w:r>
            <w:r w:rsidR="6CCF0D64" w:rsidRPr="000569B4">
              <w:rPr>
                <w:rFonts w:asciiTheme="majorHAnsi" w:hAnsiTheme="majorHAnsi" w:cstheme="majorBidi"/>
                <w:sz w:val="32"/>
                <w:szCs w:val="28"/>
              </w:rPr>
              <w:t>Flood Wardens</w:t>
            </w:r>
          </w:p>
        </w:tc>
      </w:tr>
      <w:tr w:rsidR="001D46A9" w14:paraId="36FAE1FF" w14:textId="77777777" w:rsidTr="0B4474EB">
        <w:trPr>
          <w:trHeight w:val="300"/>
        </w:trPr>
        <w:tc>
          <w:tcPr>
            <w:tcW w:w="5382" w:type="dxa"/>
            <w:tcBorders>
              <w:top w:val="single" w:sz="4" w:space="0" w:color="auto"/>
              <w:bottom w:val="nil"/>
            </w:tcBorders>
          </w:tcPr>
          <w:p w14:paraId="333003E5" w14:textId="1A6C0861" w:rsidR="001D46A9" w:rsidRPr="001D46A9" w:rsidRDefault="001D46A9" w:rsidP="001D46A9">
            <w:pPr>
              <w:rPr>
                <w:rFonts w:asciiTheme="majorHAnsi" w:hAnsiTheme="majorHAnsi" w:cstheme="majorBidi"/>
                <w:b/>
                <w:bCs/>
              </w:rPr>
            </w:pPr>
            <w:r w:rsidRPr="001D46A9">
              <w:rPr>
                <w:rFonts w:asciiTheme="majorHAnsi" w:hAnsiTheme="majorHAnsi" w:cstheme="majorBidi"/>
                <w:b/>
                <w:bCs/>
              </w:rPr>
              <w:t>CERT Flood Warden</w:t>
            </w:r>
          </w:p>
        </w:tc>
        <w:tc>
          <w:tcPr>
            <w:tcW w:w="3643" w:type="dxa"/>
            <w:vMerge w:val="restart"/>
          </w:tcPr>
          <w:p w14:paraId="10DC0406" w14:textId="77777777" w:rsidR="001D46A9" w:rsidRPr="000569B4" w:rsidRDefault="001D46A9" w:rsidP="00DF2930">
            <w:pPr>
              <w:jc w:val="center"/>
              <w:rPr>
                <w:rFonts w:asciiTheme="majorHAnsi" w:hAnsiTheme="majorHAnsi" w:cstheme="majorHAnsi"/>
              </w:rPr>
            </w:pPr>
            <w:r w:rsidRPr="000569B4">
              <w:rPr>
                <w:rFonts w:asciiTheme="majorHAnsi" w:hAnsiTheme="majorHAnsi" w:cstheme="majorHAnsi"/>
              </w:rPr>
              <w:t>Telephone Number</w:t>
            </w:r>
          </w:p>
          <w:sdt>
            <w:sdtPr>
              <w:rPr>
                <w:rFonts w:asciiTheme="majorHAnsi" w:hAnsiTheme="majorHAnsi" w:cstheme="majorBidi"/>
                <w:b/>
                <w:bCs/>
              </w:rPr>
              <w:alias w:val="CERTFW1C"/>
              <w:tag w:val="CERTFW1C"/>
              <w:id w:val="-462341486"/>
              <w:placeholder>
                <w:docPart w:val="E35C643AA55B46A5AC52D1B5195D35EE"/>
              </w:placeholder>
              <w:text/>
            </w:sdtPr>
            <w:sdtContent>
              <w:p w14:paraId="4E58928C" w14:textId="639311C6" w:rsidR="001D46A9" w:rsidRPr="001D46A9" w:rsidRDefault="001D46A9" w:rsidP="00DF2930">
                <w:pPr>
                  <w:jc w:val="center"/>
                  <w:rPr>
                    <w:rFonts w:asciiTheme="majorHAnsi" w:hAnsiTheme="majorHAnsi" w:cstheme="majorBidi"/>
                  </w:rPr>
                </w:pPr>
                <w:r w:rsidRPr="000569B4">
                  <w:rPr>
                    <w:rFonts w:asciiTheme="majorHAnsi" w:hAnsiTheme="majorHAnsi" w:cstheme="majorBidi"/>
                    <w:b/>
                    <w:bCs/>
                  </w:rPr>
                  <w:t>07484615842</w:t>
                </w:r>
              </w:p>
            </w:sdtContent>
          </w:sdt>
        </w:tc>
      </w:tr>
      <w:tr w:rsidR="001D46A9" w14:paraId="6C5EC9D9" w14:textId="77777777" w:rsidTr="0B4474EB">
        <w:trPr>
          <w:trHeight w:val="300"/>
        </w:trPr>
        <w:tc>
          <w:tcPr>
            <w:tcW w:w="5382" w:type="dxa"/>
            <w:tcBorders>
              <w:top w:val="nil"/>
            </w:tcBorders>
          </w:tcPr>
          <w:sdt>
            <w:sdtPr>
              <w:rPr>
                <w:rFonts w:asciiTheme="majorHAnsi" w:hAnsiTheme="majorHAnsi" w:cstheme="majorBidi"/>
                <w:b/>
                <w:bCs/>
              </w:rPr>
              <w:alias w:val="CERTFW1N"/>
              <w:tag w:val="CERTFW1N"/>
              <w:id w:val="781462873"/>
              <w:placeholder>
                <w:docPart w:val="50E220212D204D4694332463C8D56A44"/>
              </w:placeholder>
              <w:text/>
            </w:sdtPr>
            <w:sdtContent>
              <w:p w14:paraId="7DA10549" w14:textId="2032D2E9" w:rsidR="001D46A9" w:rsidRPr="000569B4" w:rsidRDefault="001D46A9" w:rsidP="00F23944">
                <w:pPr>
                  <w:rPr>
                    <w:rFonts w:asciiTheme="majorHAnsi" w:hAnsiTheme="majorHAnsi" w:cstheme="majorBidi"/>
                    <w:b/>
                    <w:bCs/>
                  </w:rPr>
                </w:pPr>
                <w:r w:rsidRPr="000569B4">
                  <w:rPr>
                    <w:rFonts w:asciiTheme="majorHAnsi" w:hAnsiTheme="majorHAnsi" w:cstheme="majorBidi"/>
                    <w:b/>
                    <w:bCs/>
                  </w:rPr>
                  <w:t>Councillor Pete Goode</w:t>
                </w:r>
              </w:p>
            </w:sdtContent>
          </w:sdt>
        </w:tc>
        <w:tc>
          <w:tcPr>
            <w:tcW w:w="3643" w:type="dxa"/>
            <w:vMerge/>
          </w:tcPr>
          <w:p w14:paraId="3EC6D178" w14:textId="2F9CA096" w:rsidR="001D46A9" w:rsidRPr="000569B4" w:rsidRDefault="001D46A9" w:rsidP="00DF2930">
            <w:pPr>
              <w:jc w:val="center"/>
              <w:rPr>
                <w:rFonts w:asciiTheme="majorHAnsi" w:hAnsiTheme="majorHAnsi" w:cstheme="majorBidi"/>
                <w:b/>
                <w:bCs/>
              </w:rPr>
            </w:pPr>
          </w:p>
        </w:tc>
      </w:tr>
      <w:tr w:rsidR="001C540F" w14:paraId="08CB0D32" w14:textId="77777777" w:rsidTr="0B4474EB">
        <w:trPr>
          <w:trHeight w:val="300"/>
        </w:trPr>
        <w:tc>
          <w:tcPr>
            <w:tcW w:w="9025" w:type="dxa"/>
            <w:gridSpan w:val="2"/>
            <w:tcBorders>
              <w:bottom w:val="single" w:sz="4" w:space="0" w:color="auto"/>
            </w:tcBorders>
          </w:tcPr>
          <w:p w14:paraId="256402C5" w14:textId="77777777" w:rsidR="001C540F" w:rsidRPr="000569B4" w:rsidRDefault="001C540F" w:rsidP="00DF2930">
            <w:pPr>
              <w:jc w:val="center"/>
              <w:rPr>
                <w:rFonts w:asciiTheme="majorHAnsi" w:hAnsiTheme="majorHAnsi" w:cstheme="majorHAnsi"/>
              </w:rPr>
            </w:pPr>
          </w:p>
        </w:tc>
      </w:tr>
      <w:tr w:rsidR="00C17C70" w14:paraId="14F9A0C3" w14:textId="77777777" w:rsidTr="0B4474EB">
        <w:trPr>
          <w:trHeight w:val="300"/>
        </w:trPr>
        <w:tc>
          <w:tcPr>
            <w:tcW w:w="5382" w:type="dxa"/>
            <w:tcBorders>
              <w:top w:val="single" w:sz="4" w:space="0" w:color="auto"/>
              <w:bottom w:val="nil"/>
            </w:tcBorders>
          </w:tcPr>
          <w:p w14:paraId="528780AE" w14:textId="3B907738" w:rsidR="00C17C70" w:rsidRPr="000569B4" w:rsidRDefault="00C17C70" w:rsidP="00F23944">
            <w:pPr>
              <w:rPr>
                <w:rFonts w:asciiTheme="majorHAnsi" w:hAnsiTheme="majorHAnsi" w:cstheme="majorBidi"/>
                <w:b/>
                <w:bCs/>
              </w:rPr>
            </w:pPr>
            <w:r w:rsidRPr="000569B4">
              <w:rPr>
                <w:rFonts w:asciiTheme="majorHAnsi" w:hAnsiTheme="majorHAnsi" w:cstheme="majorHAnsi"/>
                <w:b/>
                <w:bCs/>
              </w:rPr>
              <w:t xml:space="preserve">Cert </w:t>
            </w:r>
            <w:r>
              <w:rPr>
                <w:rFonts w:asciiTheme="majorHAnsi" w:hAnsiTheme="majorHAnsi" w:cstheme="majorHAnsi"/>
                <w:b/>
                <w:bCs/>
              </w:rPr>
              <w:t>Flood Warden</w:t>
            </w:r>
          </w:p>
        </w:tc>
        <w:tc>
          <w:tcPr>
            <w:tcW w:w="3643" w:type="dxa"/>
            <w:vMerge w:val="restart"/>
            <w:tcBorders>
              <w:top w:val="nil"/>
              <w:bottom w:val="single" w:sz="4" w:space="0" w:color="auto"/>
            </w:tcBorders>
          </w:tcPr>
          <w:p w14:paraId="016E13A2" w14:textId="77777777" w:rsidR="00C17C70" w:rsidRPr="000569B4" w:rsidRDefault="00C17C70" w:rsidP="00DF2930">
            <w:pPr>
              <w:jc w:val="center"/>
              <w:rPr>
                <w:rFonts w:asciiTheme="majorHAnsi" w:hAnsiTheme="majorHAnsi" w:cstheme="majorHAnsi"/>
              </w:rPr>
            </w:pPr>
            <w:r w:rsidRPr="000569B4">
              <w:rPr>
                <w:rFonts w:asciiTheme="majorHAnsi" w:hAnsiTheme="majorHAnsi" w:cstheme="majorHAnsi"/>
              </w:rPr>
              <w:t>Telephone Number</w:t>
            </w:r>
          </w:p>
          <w:sdt>
            <w:sdtPr>
              <w:rPr>
                <w:rFonts w:asciiTheme="majorHAnsi" w:hAnsiTheme="majorHAnsi" w:cstheme="majorBidi"/>
                <w:b/>
                <w:bCs/>
              </w:rPr>
              <w:alias w:val="CERTFW2C"/>
              <w:tag w:val="CERTFW2C"/>
              <w:id w:val="-932820802"/>
              <w:placeholder>
                <w:docPart w:val="1E25156061814285B95E291A2E781C36"/>
              </w:placeholder>
              <w:text/>
            </w:sdtPr>
            <w:sdtContent>
              <w:p w14:paraId="33606B1A" w14:textId="76F3E36C" w:rsidR="00C17C70" w:rsidRPr="000569B4" w:rsidRDefault="00C17C70" w:rsidP="00DF2930">
                <w:pPr>
                  <w:jc w:val="center"/>
                  <w:rPr>
                    <w:rFonts w:asciiTheme="majorHAnsi" w:hAnsiTheme="majorHAnsi" w:cstheme="majorHAnsi"/>
                  </w:rPr>
                </w:pPr>
                <w:r w:rsidRPr="000569B4">
                  <w:rPr>
                    <w:rFonts w:asciiTheme="majorHAnsi" w:hAnsiTheme="majorHAnsi" w:cstheme="majorBidi"/>
                    <w:b/>
                    <w:bCs/>
                  </w:rPr>
                  <w:t>07713053749</w:t>
                </w:r>
              </w:p>
            </w:sdtContent>
          </w:sdt>
        </w:tc>
      </w:tr>
      <w:tr w:rsidR="00C17C70" w14:paraId="25C567BE" w14:textId="77777777" w:rsidTr="0B4474EB">
        <w:trPr>
          <w:trHeight w:val="300"/>
        </w:trPr>
        <w:tc>
          <w:tcPr>
            <w:tcW w:w="5382" w:type="dxa"/>
            <w:tcBorders>
              <w:top w:val="nil"/>
              <w:bottom w:val="single" w:sz="4" w:space="0" w:color="auto"/>
            </w:tcBorders>
          </w:tcPr>
          <w:sdt>
            <w:sdtPr>
              <w:rPr>
                <w:rFonts w:asciiTheme="majorHAnsi" w:hAnsiTheme="majorHAnsi" w:cstheme="majorBidi"/>
                <w:b/>
                <w:bCs/>
              </w:rPr>
              <w:alias w:val="CERTFW2N"/>
              <w:tag w:val="CERTFW2N"/>
              <w:id w:val="-1810618774"/>
              <w:placeholder>
                <w:docPart w:val="70BEA2049D5F4866A4B6A9E4DD3EB9F0"/>
              </w:placeholder>
              <w:text/>
            </w:sdtPr>
            <w:sdtContent>
              <w:p w14:paraId="0B728132" w14:textId="6A6B7AD3" w:rsidR="00C17C70" w:rsidRPr="000569B4" w:rsidRDefault="00C17C70" w:rsidP="00F23944">
                <w:pPr>
                  <w:rPr>
                    <w:rFonts w:asciiTheme="majorHAnsi" w:hAnsiTheme="majorHAnsi" w:cstheme="majorBidi"/>
                    <w:b/>
                    <w:bCs/>
                  </w:rPr>
                </w:pPr>
                <w:r w:rsidRPr="000569B4">
                  <w:rPr>
                    <w:rFonts w:asciiTheme="majorHAnsi" w:hAnsiTheme="majorHAnsi" w:cstheme="majorBidi"/>
                    <w:b/>
                    <w:bCs/>
                  </w:rPr>
                  <w:t>Councillor Carole Chapman</w:t>
                </w:r>
              </w:p>
            </w:sdtContent>
          </w:sdt>
        </w:tc>
        <w:tc>
          <w:tcPr>
            <w:tcW w:w="3643" w:type="dxa"/>
            <w:vMerge/>
          </w:tcPr>
          <w:p w14:paraId="37F0A3B7" w14:textId="670518A1" w:rsidR="00C17C70" w:rsidRPr="000569B4" w:rsidRDefault="00C17C70" w:rsidP="00DF2930">
            <w:pPr>
              <w:jc w:val="center"/>
              <w:rPr>
                <w:rFonts w:asciiTheme="majorHAnsi" w:hAnsiTheme="majorHAnsi" w:cstheme="majorBidi"/>
              </w:rPr>
            </w:pPr>
          </w:p>
        </w:tc>
      </w:tr>
      <w:tr w:rsidR="001C540F" w14:paraId="0477E2AF" w14:textId="77777777" w:rsidTr="0B4474EB">
        <w:trPr>
          <w:trHeight w:val="300"/>
        </w:trPr>
        <w:tc>
          <w:tcPr>
            <w:tcW w:w="5382" w:type="dxa"/>
            <w:tcBorders>
              <w:top w:val="single" w:sz="4" w:space="0" w:color="auto"/>
              <w:bottom w:val="nil"/>
            </w:tcBorders>
          </w:tcPr>
          <w:p w14:paraId="408EB974" w14:textId="61177EBC" w:rsidR="001C540F" w:rsidRPr="000569B4" w:rsidRDefault="001C540F" w:rsidP="00F23944">
            <w:pPr>
              <w:rPr>
                <w:rFonts w:asciiTheme="majorHAnsi" w:hAnsiTheme="majorHAnsi" w:cstheme="majorBidi"/>
                <w:b/>
                <w:bCs/>
              </w:rPr>
            </w:pPr>
            <w:r w:rsidRPr="000569B4">
              <w:rPr>
                <w:rFonts w:asciiTheme="majorHAnsi" w:hAnsiTheme="majorHAnsi" w:cstheme="majorHAnsi"/>
                <w:b/>
                <w:bCs/>
              </w:rPr>
              <w:t xml:space="preserve">Cert </w:t>
            </w:r>
            <w:r>
              <w:rPr>
                <w:rFonts w:asciiTheme="majorHAnsi" w:hAnsiTheme="majorHAnsi" w:cstheme="majorHAnsi"/>
                <w:b/>
                <w:bCs/>
              </w:rPr>
              <w:t>Flood Warden</w:t>
            </w:r>
          </w:p>
        </w:tc>
        <w:tc>
          <w:tcPr>
            <w:tcW w:w="3643" w:type="dxa"/>
            <w:vMerge w:val="restart"/>
            <w:tcBorders>
              <w:top w:val="single" w:sz="4" w:space="0" w:color="auto"/>
            </w:tcBorders>
          </w:tcPr>
          <w:p w14:paraId="0687228F" w14:textId="77777777" w:rsidR="001C540F" w:rsidRPr="000569B4" w:rsidRDefault="001C540F" w:rsidP="00DF2930">
            <w:pPr>
              <w:jc w:val="center"/>
              <w:rPr>
                <w:rFonts w:asciiTheme="majorHAnsi" w:hAnsiTheme="majorHAnsi" w:cstheme="majorHAnsi"/>
              </w:rPr>
            </w:pPr>
            <w:r w:rsidRPr="000569B4">
              <w:rPr>
                <w:rFonts w:asciiTheme="majorHAnsi" w:hAnsiTheme="majorHAnsi" w:cstheme="majorHAnsi"/>
              </w:rPr>
              <w:t>Telephone Number</w:t>
            </w:r>
          </w:p>
          <w:sdt>
            <w:sdtPr>
              <w:rPr>
                <w:rFonts w:asciiTheme="majorHAnsi" w:hAnsiTheme="majorHAnsi" w:cstheme="majorBidi"/>
                <w:b/>
                <w:bCs/>
              </w:rPr>
              <w:alias w:val="CERTFW3C"/>
              <w:tag w:val="CERTFW3C"/>
              <w:id w:val="-331673211"/>
              <w:placeholder>
                <w:docPart w:val="B4184ED9B2D34AFB928617FF67C6AA70"/>
              </w:placeholder>
              <w:text/>
            </w:sdtPr>
            <w:sdtContent>
              <w:p w14:paraId="3E6D5C3A" w14:textId="09457BF4" w:rsidR="001C540F" w:rsidRPr="000569B4" w:rsidRDefault="00000000" w:rsidP="00DF2930">
                <w:pPr>
                  <w:jc w:val="center"/>
                  <w:rPr>
                    <w:rFonts w:asciiTheme="majorHAnsi" w:hAnsiTheme="majorHAnsi" w:cstheme="majorBidi"/>
                  </w:rPr>
                </w:pPr>
              </w:p>
            </w:sdtContent>
          </w:sdt>
        </w:tc>
      </w:tr>
      <w:tr w:rsidR="001C540F" w14:paraId="7A49525F" w14:textId="77777777" w:rsidTr="0B4474EB">
        <w:trPr>
          <w:trHeight w:val="300"/>
        </w:trPr>
        <w:tc>
          <w:tcPr>
            <w:tcW w:w="5382" w:type="dxa"/>
            <w:tcBorders>
              <w:top w:val="nil"/>
            </w:tcBorders>
          </w:tcPr>
          <w:sdt>
            <w:sdtPr>
              <w:rPr>
                <w:rFonts w:asciiTheme="majorHAnsi" w:hAnsiTheme="majorHAnsi" w:cstheme="majorBidi"/>
                <w:b/>
                <w:bCs/>
              </w:rPr>
              <w:alias w:val="CERTFW3N"/>
              <w:tag w:val="CERTFW3N"/>
              <w:id w:val="1974097901"/>
              <w:placeholder>
                <w:docPart w:val="2683C864BC1F45368C11A8C7FFB1781E"/>
              </w:placeholder>
              <w:text/>
            </w:sdtPr>
            <w:sdtContent>
              <w:p w14:paraId="2129A9B5" w14:textId="1D2DE7B1" w:rsidR="001C540F" w:rsidRPr="000569B4" w:rsidRDefault="00000000" w:rsidP="00F23944">
                <w:pPr>
                  <w:rPr>
                    <w:rFonts w:asciiTheme="majorHAnsi" w:hAnsiTheme="majorHAnsi" w:cstheme="majorBidi"/>
                  </w:rPr>
                </w:pPr>
              </w:p>
            </w:sdtContent>
          </w:sdt>
        </w:tc>
        <w:tc>
          <w:tcPr>
            <w:tcW w:w="3643" w:type="dxa"/>
            <w:vMerge/>
          </w:tcPr>
          <w:p w14:paraId="49AC83CE" w14:textId="4D27CDD8" w:rsidR="001C540F" w:rsidRPr="000569B4" w:rsidRDefault="001C540F" w:rsidP="00DF2930">
            <w:pPr>
              <w:jc w:val="center"/>
              <w:rPr>
                <w:rFonts w:asciiTheme="majorHAnsi" w:hAnsiTheme="majorHAnsi" w:cstheme="majorBidi"/>
              </w:rPr>
            </w:pPr>
          </w:p>
        </w:tc>
      </w:tr>
      <w:tr w:rsidR="65AE4BDD" w14:paraId="3E32F905" w14:textId="77777777" w:rsidTr="0B4474EB">
        <w:trPr>
          <w:trHeight w:val="300"/>
        </w:trPr>
        <w:tc>
          <w:tcPr>
            <w:tcW w:w="5382" w:type="dxa"/>
          </w:tcPr>
          <w:p w14:paraId="69E9ECDD" w14:textId="77777777" w:rsidR="6CCF0D64" w:rsidRDefault="6CCF0D64" w:rsidP="65AE4BDD">
            <w:pPr>
              <w:rPr>
                <w:rFonts w:asciiTheme="majorHAnsi" w:hAnsiTheme="majorHAnsi" w:cstheme="majorBidi"/>
              </w:rPr>
            </w:pPr>
          </w:p>
        </w:tc>
        <w:tc>
          <w:tcPr>
            <w:tcW w:w="3643" w:type="dxa"/>
          </w:tcPr>
          <w:p w14:paraId="4E30B8EB" w14:textId="77777777" w:rsidR="6CCF0D64" w:rsidRDefault="6CCF0D64" w:rsidP="65AE4BDD">
            <w:pPr>
              <w:rPr>
                <w:rFonts w:asciiTheme="majorHAnsi" w:hAnsiTheme="majorHAnsi" w:cstheme="majorBidi"/>
              </w:rPr>
            </w:pPr>
          </w:p>
        </w:tc>
      </w:tr>
    </w:tbl>
    <w:p w14:paraId="44881300" w14:textId="77777777" w:rsidR="00922746" w:rsidRPr="00991C20" w:rsidRDefault="00922746" w:rsidP="00922746">
      <w:pPr>
        <w:ind w:left="1080"/>
        <w:rPr>
          <w:rFonts w:asciiTheme="majorHAnsi" w:hAnsiTheme="majorHAnsi" w:cstheme="majorHAnsi"/>
        </w:rPr>
      </w:pPr>
    </w:p>
    <w:p w14:paraId="334DCD34" w14:textId="77777777" w:rsidR="00922746" w:rsidRPr="00922746" w:rsidRDefault="00922746" w:rsidP="00922746">
      <w:pPr>
        <w:pStyle w:val="Heading2"/>
        <w:pBdr>
          <w:top w:val="single" w:sz="4" w:space="1" w:color="auto"/>
          <w:bottom w:val="single" w:sz="4" w:space="1" w:color="auto"/>
        </w:pBdr>
        <w:jc w:val="center"/>
        <w:rPr>
          <w:color w:val="auto"/>
          <w:sz w:val="44"/>
          <w:szCs w:val="44"/>
        </w:rPr>
      </w:pPr>
      <w:bookmarkStart w:id="9" w:name="_Toc174350526"/>
      <w:bookmarkStart w:id="10" w:name="_Toc180569019"/>
      <w:r w:rsidRPr="65AE4BDD">
        <w:rPr>
          <w:color w:val="auto"/>
          <w:sz w:val="44"/>
          <w:szCs w:val="44"/>
        </w:rPr>
        <w:t>Out of Community Key Contacts</w:t>
      </w:r>
      <w:bookmarkEnd w:id="9"/>
      <w:bookmarkEnd w:id="10"/>
    </w:p>
    <w:p w14:paraId="4AC61470" w14:textId="77777777" w:rsidR="00922746" w:rsidRPr="00991C20" w:rsidRDefault="00922746" w:rsidP="00922746">
      <w:pPr>
        <w:rPr>
          <w:rFonts w:asciiTheme="majorHAnsi" w:hAnsiTheme="majorHAnsi" w:cstheme="majorHAnsi"/>
        </w:rPr>
      </w:pPr>
      <w:r>
        <w:rPr>
          <w:rFonts w:asciiTheme="majorHAnsi" w:hAnsiTheme="majorHAnsi" w:cstheme="majorHAnsi"/>
        </w:rPr>
        <w:t>Additional contacts that are important.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21"/>
        <w:gridCol w:w="4505"/>
      </w:tblGrid>
      <w:tr w:rsidR="00922746" w:rsidRPr="00991C20" w14:paraId="3F700F1C" w14:textId="77777777" w:rsidTr="00833A8D">
        <w:tc>
          <w:tcPr>
            <w:tcW w:w="4521" w:type="dxa"/>
          </w:tcPr>
          <w:p w14:paraId="2C0AF0A5"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LFR Emergency Planning Unit </w:t>
            </w:r>
          </w:p>
        </w:tc>
        <w:tc>
          <w:tcPr>
            <w:tcW w:w="4505" w:type="dxa"/>
          </w:tcPr>
          <w:p w14:paraId="3ABEA942" w14:textId="39149CD6"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01522 </w:t>
            </w:r>
            <w:r w:rsidR="00694E29">
              <w:rPr>
                <w:rFonts w:asciiTheme="majorHAnsi" w:hAnsiTheme="majorHAnsi" w:cstheme="majorHAnsi"/>
                <w:b/>
                <w:bCs/>
              </w:rPr>
              <w:t>843417</w:t>
            </w:r>
          </w:p>
        </w:tc>
      </w:tr>
      <w:tr w:rsidR="00922746" w:rsidRPr="00991C20" w14:paraId="496DCC5B" w14:textId="77777777" w:rsidTr="00833A8D">
        <w:tc>
          <w:tcPr>
            <w:tcW w:w="4521" w:type="dxa"/>
          </w:tcPr>
          <w:p w14:paraId="49007F9C"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Out of hours Emergency planning Duty Officer contact</w:t>
            </w:r>
          </w:p>
        </w:tc>
        <w:tc>
          <w:tcPr>
            <w:tcW w:w="4505" w:type="dxa"/>
          </w:tcPr>
          <w:p w14:paraId="332C66BA" w14:textId="19F9CB60" w:rsidR="00922746" w:rsidRPr="00650FAF" w:rsidRDefault="00694E29" w:rsidP="00833A8D">
            <w:pPr>
              <w:rPr>
                <w:rFonts w:asciiTheme="majorHAnsi" w:hAnsiTheme="majorHAnsi" w:cstheme="majorHAnsi"/>
                <w:b/>
                <w:bCs/>
              </w:rPr>
            </w:pPr>
            <w:r w:rsidRPr="00650FAF">
              <w:rPr>
                <w:rFonts w:asciiTheme="majorHAnsi" w:hAnsiTheme="majorHAnsi" w:cstheme="majorHAnsi"/>
                <w:b/>
                <w:bCs/>
              </w:rPr>
              <w:t>0141 397 9</w:t>
            </w:r>
            <w:r w:rsidR="00861D43" w:rsidRPr="00650FAF">
              <w:rPr>
                <w:rFonts w:asciiTheme="majorHAnsi" w:hAnsiTheme="majorHAnsi" w:cstheme="majorHAnsi"/>
                <w:b/>
                <w:bCs/>
              </w:rPr>
              <w:t>363</w:t>
            </w:r>
          </w:p>
        </w:tc>
      </w:tr>
      <w:tr w:rsidR="00922746" w:rsidRPr="00991C20" w14:paraId="2A53D609" w14:textId="77777777" w:rsidTr="00833A8D">
        <w:tc>
          <w:tcPr>
            <w:tcW w:w="4521" w:type="dxa"/>
          </w:tcPr>
          <w:p w14:paraId="14459049"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Fire &amp; Rescue </w:t>
            </w:r>
          </w:p>
        </w:tc>
        <w:tc>
          <w:tcPr>
            <w:tcW w:w="4505" w:type="dxa"/>
          </w:tcPr>
          <w:p w14:paraId="4BBCF019" w14:textId="77777777" w:rsidR="00922746" w:rsidRPr="00991C20" w:rsidRDefault="00922746" w:rsidP="00833A8D">
            <w:pPr>
              <w:rPr>
                <w:rFonts w:asciiTheme="majorHAnsi" w:hAnsiTheme="majorHAnsi" w:cstheme="majorHAnsi"/>
                <w:b/>
                <w:bCs/>
                <w:color w:val="FF0000"/>
              </w:rPr>
            </w:pPr>
            <w:r w:rsidRPr="00DF2930">
              <w:rPr>
                <w:rFonts w:asciiTheme="majorHAnsi" w:hAnsiTheme="majorHAnsi" w:cstheme="majorHAnsi"/>
                <w:b/>
                <w:bCs/>
              </w:rPr>
              <w:t>999</w:t>
            </w:r>
          </w:p>
        </w:tc>
      </w:tr>
      <w:tr w:rsidR="00922746" w:rsidRPr="00991C20" w14:paraId="5329ED09" w14:textId="77777777">
        <w:tc>
          <w:tcPr>
            <w:tcW w:w="9026" w:type="dxa"/>
            <w:gridSpan w:val="2"/>
          </w:tcPr>
          <w:p w14:paraId="6D46E0C6" w14:textId="77777777" w:rsidR="00922746" w:rsidRPr="00991C20" w:rsidRDefault="00922746" w:rsidP="00833A8D">
            <w:pPr>
              <w:rPr>
                <w:rFonts w:asciiTheme="majorHAnsi" w:hAnsiTheme="majorHAnsi" w:cstheme="majorHAnsi"/>
                <w:b/>
                <w:bCs/>
                <w:color w:val="FF0000"/>
              </w:rPr>
            </w:pPr>
          </w:p>
        </w:tc>
      </w:tr>
      <w:tr w:rsidR="00922746" w:rsidRPr="00991C20" w14:paraId="0ECA041F" w14:textId="77777777" w:rsidTr="00833A8D">
        <w:tc>
          <w:tcPr>
            <w:tcW w:w="4521" w:type="dxa"/>
          </w:tcPr>
          <w:p w14:paraId="0A775BB2"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Lincolnshire Police </w:t>
            </w:r>
          </w:p>
        </w:tc>
        <w:tc>
          <w:tcPr>
            <w:tcW w:w="4505" w:type="dxa"/>
          </w:tcPr>
          <w:p w14:paraId="200584F2"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999</w:t>
            </w:r>
          </w:p>
        </w:tc>
      </w:tr>
      <w:tr w:rsidR="00922746" w:rsidRPr="00991C20" w14:paraId="53D0578A" w14:textId="77777777" w:rsidTr="00833A8D">
        <w:tc>
          <w:tcPr>
            <w:tcW w:w="4521" w:type="dxa"/>
          </w:tcPr>
          <w:p w14:paraId="770CC252"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Non-emergency calls</w:t>
            </w:r>
          </w:p>
        </w:tc>
        <w:tc>
          <w:tcPr>
            <w:tcW w:w="4505" w:type="dxa"/>
          </w:tcPr>
          <w:p w14:paraId="3F87B24F"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101</w:t>
            </w:r>
          </w:p>
        </w:tc>
      </w:tr>
      <w:tr w:rsidR="00922746" w:rsidRPr="00991C20" w14:paraId="53CC4842" w14:textId="77777777" w:rsidTr="00833A8D">
        <w:tc>
          <w:tcPr>
            <w:tcW w:w="4521" w:type="dxa"/>
          </w:tcPr>
          <w:p w14:paraId="7ABB36F9"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 xml:space="preserve">General enquiries </w:t>
            </w:r>
          </w:p>
        </w:tc>
        <w:tc>
          <w:tcPr>
            <w:tcW w:w="4505" w:type="dxa"/>
          </w:tcPr>
          <w:p w14:paraId="7B38F998" w14:textId="77777777" w:rsidR="00922746" w:rsidRPr="00DF2930" w:rsidRDefault="00922746" w:rsidP="00833A8D">
            <w:pPr>
              <w:rPr>
                <w:rFonts w:asciiTheme="majorHAnsi" w:hAnsiTheme="majorHAnsi" w:cstheme="majorHAnsi"/>
              </w:rPr>
            </w:pPr>
            <w:r w:rsidRPr="00DF2930">
              <w:rPr>
                <w:rFonts w:asciiTheme="majorHAnsi" w:hAnsiTheme="majorHAnsi" w:cstheme="majorHAnsi"/>
              </w:rPr>
              <w:t>0300 111 0300</w:t>
            </w:r>
          </w:p>
        </w:tc>
      </w:tr>
      <w:tr w:rsidR="00922746" w:rsidRPr="00991C20" w14:paraId="29D7F445" w14:textId="77777777">
        <w:tc>
          <w:tcPr>
            <w:tcW w:w="9026" w:type="dxa"/>
            <w:gridSpan w:val="2"/>
          </w:tcPr>
          <w:p w14:paraId="5EFCF88C" w14:textId="77777777" w:rsidR="00922746" w:rsidRPr="00DF2930" w:rsidRDefault="00922746" w:rsidP="00833A8D">
            <w:pPr>
              <w:rPr>
                <w:rFonts w:asciiTheme="majorHAnsi" w:hAnsiTheme="majorHAnsi" w:cstheme="majorHAnsi"/>
                <w:b/>
                <w:bCs/>
              </w:rPr>
            </w:pPr>
          </w:p>
        </w:tc>
      </w:tr>
      <w:tr w:rsidR="00922746" w:rsidRPr="00991C20" w14:paraId="20F55794" w14:textId="77777777" w:rsidTr="00833A8D">
        <w:tc>
          <w:tcPr>
            <w:tcW w:w="4521" w:type="dxa"/>
          </w:tcPr>
          <w:p w14:paraId="5CC2B3A3"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East Midlands Ambulance </w:t>
            </w:r>
          </w:p>
        </w:tc>
        <w:tc>
          <w:tcPr>
            <w:tcW w:w="4505" w:type="dxa"/>
          </w:tcPr>
          <w:p w14:paraId="34725360"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999</w:t>
            </w:r>
          </w:p>
        </w:tc>
      </w:tr>
      <w:tr w:rsidR="00922746" w:rsidRPr="00991C20" w14:paraId="5E696566" w14:textId="77777777" w:rsidTr="00833A8D">
        <w:tc>
          <w:tcPr>
            <w:tcW w:w="4521" w:type="dxa"/>
          </w:tcPr>
          <w:p w14:paraId="7F2D8A19"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General Enquires</w:t>
            </w:r>
          </w:p>
        </w:tc>
        <w:tc>
          <w:tcPr>
            <w:tcW w:w="4505" w:type="dxa"/>
          </w:tcPr>
          <w:p w14:paraId="1117F046" w14:textId="77777777" w:rsidR="00922746" w:rsidRPr="00DF2930" w:rsidRDefault="00922746" w:rsidP="00833A8D">
            <w:pPr>
              <w:rPr>
                <w:rFonts w:asciiTheme="majorHAnsi" w:hAnsiTheme="majorHAnsi" w:cstheme="majorHAnsi"/>
              </w:rPr>
            </w:pPr>
            <w:r w:rsidRPr="00DF2930">
              <w:rPr>
                <w:rFonts w:asciiTheme="majorHAnsi" w:hAnsiTheme="majorHAnsi" w:cstheme="majorHAnsi"/>
              </w:rPr>
              <w:t>08450 450222</w:t>
            </w:r>
          </w:p>
        </w:tc>
      </w:tr>
      <w:tr w:rsidR="00922746" w:rsidRPr="00991C20" w14:paraId="70B5BC78" w14:textId="77777777">
        <w:tc>
          <w:tcPr>
            <w:tcW w:w="9026" w:type="dxa"/>
            <w:gridSpan w:val="2"/>
          </w:tcPr>
          <w:p w14:paraId="0C63EE32" w14:textId="77777777" w:rsidR="00922746" w:rsidRPr="00DF2930" w:rsidRDefault="00922746" w:rsidP="00833A8D">
            <w:pPr>
              <w:rPr>
                <w:rFonts w:asciiTheme="majorHAnsi" w:hAnsiTheme="majorHAnsi" w:cstheme="majorHAnsi"/>
              </w:rPr>
            </w:pPr>
          </w:p>
        </w:tc>
      </w:tr>
      <w:tr w:rsidR="00922746" w:rsidRPr="00991C20" w14:paraId="65BCBA2C" w14:textId="77777777" w:rsidTr="00833A8D">
        <w:tc>
          <w:tcPr>
            <w:tcW w:w="4521" w:type="dxa"/>
          </w:tcPr>
          <w:p w14:paraId="070C2C4D"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Lincolnshire County Council Lead Local Flood Authority</w:t>
            </w:r>
          </w:p>
        </w:tc>
        <w:tc>
          <w:tcPr>
            <w:tcW w:w="4505" w:type="dxa"/>
          </w:tcPr>
          <w:p w14:paraId="790C3E3E"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01522 782070</w:t>
            </w:r>
          </w:p>
        </w:tc>
      </w:tr>
      <w:tr w:rsidR="00922746" w:rsidRPr="00991C20" w14:paraId="130F25FC" w14:textId="77777777" w:rsidTr="00833A8D">
        <w:tc>
          <w:tcPr>
            <w:tcW w:w="4521" w:type="dxa"/>
          </w:tcPr>
          <w:p w14:paraId="143F0852"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Out of hours</w:t>
            </w:r>
          </w:p>
        </w:tc>
        <w:tc>
          <w:tcPr>
            <w:tcW w:w="4505" w:type="dxa"/>
          </w:tcPr>
          <w:p w14:paraId="512EFF90"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01522 785082</w:t>
            </w:r>
          </w:p>
        </w:tc>
      </w:tr>
      <w:tr w:rsidR="00922746" w:rsidRPr="00991C20" w14:paraId="3BE2CD1A" w14:textId="77777777">
        <w:tc>
          <w:tcPr>
            <w:tcW w:w="9026" w:type="dxa"/>
            <w:gridSpan w:val="2"/>
          </w:tcPr>
          <w:p w14:paraId="4730F2E3" w14:textId="77777777" w:rsidR="00922746" w:rsidRPr="00DF2930" w:rsidRDefault="00922746" w:rsidP="00833A8D">
            <w:pPr>
              <w:rPr>
                <w:rFonts w:asciiTheme="majorHAnsi" w:hAnsiTheme="majorHAnsi" w:cstheme="majorHAnsi"/>
                <w:b/>
                <w:bCs/>
              </w:rPr>
            </w:pPr>
          </w:p>
        </w:tc>
      </w:tr>
      <w:tr w:rsidR="00922746" w:rsidRPr="00991C20" w14:paraId="4176221A" w14:textId="77777777" w:rsidTr="00833A8D">
        <w:tc>
          <w:tcPr>
            <w:tcW w:w="4521" w:type="dxa"/>
          </w:tcPr>
          <w:p w14:paraId="06E321BC" w14:textId="77777777" w:rsidR="00922746" w:rsidRPr="00991C20" w:rsidRDefault="005D69E7" w:rsidP="00833A8D">
            <w:pPr>
              <w:rPr>
                <w:rFonts w:asciiTheme="majorHAnsi" w:hAnsiTheme="majorHAnsi" w:cstheme="majorHAnsi"/>
                <w:b/>
                <w:bCs/>
                <w:lang w:val="fr-FR"/>
              </w:rPr>
            </w:pPr>
            <w:r w:rsidRPr="00991C20">
              <w:rPr>
                <w:rFonts w:asciiTheme="majorHAnsi" w:hAnsiTheme="majorHAnsi" w:cstheme="majorHAnsi"/>
                <w:b/>
                <w:bCs/>
                <w:lang w:val="fr-FR"/>
              </w:rPr>
              <w:t>Environnent</w:t>
            </w:r>
            <w:r w:rsidR="00922746" w:rsidRPr="00991C20">
              <w:rPr>
                <w:rFonts w:asciiTheme="majorHAnsi" w:hAnsiTheme="majorHAnsi" w:cstheme="majorHAnsi"/>
                <w:b/>
                <w:bCs/>
                <w:lang w:val="fr-FR"/>
              </w:rPr>
              <w:t xml:space="preserve"> Agency </w:t>
            </w:r>
            <w:r w:rsidR="00922746" w:rsidRPr="00991C20">
              <w:rPr>
                <w:rFonts w:asciiTheme="majorHAnsi" w:hAnsiTheme="majorHAnsi" w:cstheme="majorHAnsi"/>
                <w:lang w:val="fr-FR"/>
              </w:rPr>
              <w:t xml:space="preserve">General </w:t>
            </w:r>
            <w:r w:rsidR="007A4399" w:rsidRPr="00991C20">
              <w:rPr>
                <w:rFonts w:asciiTheme="majorHAnsi" w:hAnsiTheme="majorHAnsi" w:cstheme="majorHAnsi"/>
                <w:lang w:val="fr-FR"/>
              </w:rPr>
              <w:t>Enquir</w:t>
            </w:r>
            <w:r w:rsidR="007A4399">
              <w:rPr>
                <w:rFonts w:asciiTheme="majorHAnsi" w:hAnsiTheme="majorHAnsi" w:cstheme="majorHAnsi"/>
                <w:lang w:val="fr-FR"/>
              </w:rPr>
              <w:t>e</w:t>
            </w:r>
            <w:r w:rsidR="007A4399" w:rsidRPr="00991C20">
              <w:rPr>
                <w:rFonts w:asciiTheme="majorHAnsi" w:hAnsiTheme="majorHAnsi" w:cstheme="majorHAnsi"/>
                <w:lang w:val="fr-FR"/>
              </w:rPr>
              <w:t>s</w:t>
            </w:r>
            <w:r w:rsidR="00922746" w:rsidRPr="00991C20">
              <w:rPr>
                <w:rFonts w:asciiTheme="majorHAnsi" w:hAnsiTheme="majorHAnsi" w:cstheme="majorHAnsi"/>
                <w:lang w:val="fr-FR"/>
              </w:rPr>
              <w:t xml:space="preserve"> (Mon – Fri)</w:t>
            </w:r>
          </w:p>
        </w:tc>
        <w:tc>
          <w:tcPr>
            <w:tcW w:w="4505" w:type="dxa"/>
          </w:tcPr>
          <w:p w14:paraId="5291E11E"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03708 506 506</w:t>
            </w:r>
          </w:p>
        </w:tc>
      </w:tr>
      <w:tr w:rsidR="00922746" w:rsidRPr="00991C20" w14:paraId="456E01E6" w14:textId="77777777" w:rsidTr="00833A8D">
        <w:tc>
          <w:tcPr>
            <w:tcW w:w="4521" w:type="dxa"/>
          </w:tcPr>
          <w:p w14:paraId="6C070FFE"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Incident Hotline (24hrs)</w:t>
            </w:r>
          </w:p>
        </w:tc>
        <w:tc>
          <w:tcPr>
            <w:tcW w:w="4505" w:type="dxa"/>
          </w:tcPr>
          <w:p w14:paraId="65FD673A"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0800 80 70 60</w:t>
            </w:r>
          </w:p>
        </w:tc>
      </w:tr>
      <w:tr w:rsidR="00922746" w:rsidRPr="00991C20" w14:paraId="442E3198" w14:textId="77777777" w:rsidTr="00833A8D">
        <w:tc>
          <w:tcPr>
            <w:tcW w:w="4521" w:type="dxa"/>
          </w:tcPr>
          <w:p w14:paraId="284BA8A0" w14:textId="77777777" w:rsidR="00922746" w:rsidRPr="00991C20" w:rsidRDefault="007A4399" w:rsidP="00833A8D">
            <w:pPr>
              <w:rPr>
                <w:rFonts w:asciiTheme="majorHAnsi" w:hAnsiTheme="majorHAnsi" w:cstheme="majorHAnsi"/>
              </w:rPr>
            </w:pPr>
            <w:r w:rsidRPr="00991C20">
              <w:rPr>
                <w:rFonts w:asciiTheme="majorHAnsi" w:hAnsiTheme="majorHAnsi" w:cstheme="majorHAnsi"/>
              </w:rPr>
              <w:t>Flood line</w:t>
            </w:r>
            <w:r w:rsidR="00922746" w:rsidRPr="00991C20">
              <w:rPr>
                <w:rFonts w:asciiTheme="majorHAnsi" w:hAnsiTheme="majorHAnsi" w:cstheme="majorHAnsi"/>
              </w:rPr>
              <w:t xml:space="preserve"> (24hrs)</w:t>
            </w:r>
          </w:p>
        </w:tc>
        <w:tc>
          <w:tcPr>
            <w:tcW w:w="4505" w:type="dxa"/>
          </w:tcPr>
          <w:p w14:paraId="7990D451"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0645 988 1188</w:t>
            </w:r>
          </w:p>
        </w:tc>
      </w:tr>
      <w:tr w:rsidR="00922746" w:rsidRPr="00991C20" w14:paraId="266274B7" w14:textId="77777777" w:rsidTr="00833A8D">
        <w:tc>
          <w:tcPr>
            <w:tcW w:w="4521" w:type="dxa"/>
          </w:tcPr>
          <w:p w14:paraId="3B316BF6" w14:textId="77777777" w:rsidR="00922746" w:rsidRPr="00991C20" w:rsidRDefault="00922746" w:rsidP="00833A8D">
            <w:pPr>
              <w:rPr>
                <w:rFonts w:asciiTheme="majorHAnsi" w:hAnsiTheme="majorHAnsi" w:cstheme="majorHAnsi"/>
                <w:b/>
                <w:bCs/>
              </w:rPr>
            </w:pPr>
          </w:p>
        </w:tc>
        <w:tc>
          <w:tcPr>
            <w:tcW w:w="4505" w:type="dxa"/>
          </w:tcPr>
          <w:p w14:paraId="72078ABD" w14:textId="77777777" w:rsidR="00922746" w:rsidRPr="00DF2930" w:rsidRDefault="00922746" w:rsidP="00833A8D">
            <w:pPr>
              <w:rPr>
                <w:rFonts w:asciiTheme="majorHAnsi" w:hAnsiTheme="majorHAnsi" w:cstheme="majorHAnsi"/>
                <w:b/>
                <w:bCs/>
              </w:rPr>
            </w:pPr>
          </w:p>
        </w:tc>
      </w:tr>
      <w:tr w:rsidR="00922746" w:rsidRPr="00991C20" w14:paraId="173AF568" w14:textId="77777777" w:rsidTr="00833A8D">
        <w:tc>
          <w:tcPr>
            <w:tcW w:w="4521" w:type="dxa"/>
          </w:tcPr>
          <w:p w14:paraId="2A24544B" w14:textId="77777777" w:rsidR="00922746" w:rsidRPr="00991C20" w:rsidRDefault="00E378D1" w:rsidP="00833A8D">
            <w:pPr>
              <w:rPr>
                <w:rFonts w:asciiTheme="majorHAnsi" w:hAnsiTheme="majorHAnsi" w:cstheme="majorHAnsi"/>
                <w:b/>
                <w:bCs/>
              </w:rPr>
            </w:pPr>
            <w:r>
              <w:rPr>
                <w:rFonts w:asciiTheme="majorHAnsi" w:hAnsiTheme="majorHAnsi" w:cstheme="majorHAnsi"/>
                <w:b/>
                <w:bCs/>
              </w:rPr>
              <w:t>Local Authority</w:t>
            </w:r>
          </w:p>
        </w:tc>
        <w:tc>
          <w:tcPr>
            <w:tcW w:w="4505" w:type="dxa"/>
          </w:tcPr>
          <w:p w14:paraId="4EC2837B" w14:textId="4F051694" w:rsidR="00922746" w:rsidRPr="00DF2930" w:rsidRDefault="00A10CD3" w:rsidP="00833A8D">
            <w:pPr>
              <w:rPr>
                <w:rFonts w:asciiTheme="majorHAnsi" w:hAnsiTheme="majorHAnsi" w:cstheme="majorHAnsi"/>
                <w:b/>
                <w:bCs/>
              </w:rPr>
            </w:pPr>
            <w:r>
              <w:rPr>
                <w:rFonts w:asciiTheme="majorHAnsi" w:hAnsiTheme="majorHAnsi" w:cstheme="majorHAnsi"/>
                <w:b/>
                <w:bCs/>
              </w:rPr>
              <w:t>North Kesteven</w:t>
            </w:r>
          </w:p>
        </w:tc>
      </w:tr>
      <w:tr w:rsidR="00922746" w:rsidRPr="00991C20" w14:paraId="0F71C46E" w14:textId="77777777" w:rsidTr="00833A8D">
        <w:tc>
          <w:tcPr>
            <w:tcW w:w="4521" w:type="dxa"/>
          </w:tcPr>
          <w:p w14:paraId="4BE54397"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lastRenderedPageBreak/>
              <w:t xml:space="preserve">Out of hours </w:t>
            </w:r>
          </w:p>
        </w:tc>
        <w:tc>
          <w:tcPr>
            <w:tcW w:w="4505" w:type="dxa"/>
          </w:tcPr>
          <w:p w14:paraId="355EC329" w14:textId="1CA40961" w:rsidR="00922746" w:rsidRPr="00DF2930" w:rsidRDefault="00A10CD3" w:rsidP="00833A8D">
            <w:pPr>
              <w:rPr>
                <w:rFonts w:asciiTheme="majorHAnsi" w:hAnsiTheme="majorHAnsi" w:cstheme="majorHAnsi"/>
                <w:b/>
                <w:bCs/>
              </w:rPr>
            </w:pPr>
            <w:r>
              <w:rPr>
                <w:rFonts w:asciiTheme="majorHAnsi" w:hAnsiTheme="majorHAnsi" w:cstheme="majorHAnsi"/>
                <w:b/>
                <w:bCs/>
              </w:rPr>
              <w:t>001529 308308</w:t>
            </w:r>
          </w:p>
        </w:tc>
      </w:tr>
      <w:tr w:rsidR="00922746" w:rsidRPr="00991C20" w14:paraId="22BB9CBE" w14:textId="77777777">
        <w:tc>
          <w:tcPr>
            <w:tcW w:w="9026" w:type="dxa"/>
            <w:gridSpan w:val="2"/>
          </w:tcPr>
          <w:p w14:paraId="1A895CD8" w14:textId="77777777" w:rsidR="00922746" w:rsidRPr="00DF2930" w:rsidRDefault="00922746" w:rsidP="00833A8D">
            <w:pPr>
              <w:rPr>
                <w:rFonts w:asciiTheme="majorHAnsi" w:hAnsiTheme="majorHAnsi" w:cstheme="majorHAnsi"/>
                <w:b/>
                <w:bCs/>
              </w:rPr>
            </w:pPr>
          </w:p>
        </w:tc>
      </w:tr>
      <w:tr w:rsidR="00922746" w:rsidRPr="00991C20" w14:paraId="703684A9" w14:textId="77777777" w:rsidTr="00833A8D">
        <w:tc>
          <w:tcPr>
            <w:tcW w:w="4521" w:type="dxa"/>
          </w:tcPr>
          <w:p w14:paraId="1278E970"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National Grid (Electricity)</w:t>
            </w:r>
          </w:p>
        </w:tc>
        <w:tc>
          <w:tcPr>
            <w:tcW w:w="4505" w:type="dxa"/>
          </w:tcPr>
          <w:p w14:paraId="43A01AF2"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0800 6783 105</w:t>
            </w:r>
          </w:p>
        </w:tc>
      </w:tr>
      <w:tr w:rsidR="00922746" w:rsidRPr="00991C20" w14:paraId="4787342D" w14:textId="77777777" w:rsidTr="00833A8D">
        <w:tc>
          <w:tcPr>
            <w:tcW w:w="4521" w:type="dxa"/>
          </w:tcPr>
          <w:p w14:paraId="768C43EC"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National Grid (Gas)</w:t>
            </w:r>
          </w:p>
        </w:tc>
        <w:tc>
          <w:tcPr>
            <w:tcW w:w="4505" w:type="dxa"/>
          </w:tcPr>
          <w:p w14:paraId="7E16B0BD"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0800 111 999</w:t>
            </w:r>
          </w:p>
        </w:tc>
      </w:tr>
      <w:tr w:rsidR="00922746" w:rsidRPr="00991C20" w14:paraId="480E3411" w14:textId="77777777" w:rsidTr="00833A8D">
        <w:tc>
          <w:tcPr>
            <w:tcW w:w="4521" w:type="dxa"/>
          </w:tcPr>
          <w:p w14:paraId="28E98362"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Anglian Water</w:t>
            </w:r>
          </w:p>
        </w:tc>
        <w:tc>
          <w:tcPr>
            <w:tcW w:w="4505" w:type="dxa"/>
          </w:tcPr>
          <w:p w14:paraId="216202B2"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08457 145145</w:t>
            </w:r>
          </w:p>
        </w:tc>
      </w:tr>
      <w:tr w:rsidR="00922746" w:rsidRPr="00991C20" w14:paraId="73B04475" w14:textId="77777777" w:rsidTr="00833A8D">
        <w:tc>
          <w:tcPr>
            <w:tcW w:w="4521" w:type="dxa"/>
          </w:tcPr>
          <w:p w14:paraId="63F03C00"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Severn Trent Water </w:t>
            </w:r>
          </w:p>
        </w:tc>
        <w:tc>
          <w:tcPr>
            <w:tcW w:w="4505" w:type="dxa"/>
          </w:tcPr>
          <w:p w14:paraId="123AC550"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0800 7834444</w:t>
            </w:r>
          </w:p>
        </w:tc>
      </w:tr>
      <w:tr w:rsidR="00922746" w:rsidRPr="00991C20" w14:paraId="304B060A" w14:textId="77777777">
        <w:tc>
          <w:tcPr>
            <w:tcW w:w="9026" w:type="dxa"/>
            <w:gridSpan w:val="2"/>
          </w:tcPr>
          <w:p w14:paraId="4C3F37C3" w14:textId="77777777" w:rsidR="00922746" w:rsidRPr="00991C20" w:rsidRDefault="00922746" w:rsidP="00833A8D">
            <w:pPr>
              <w:rPr>
                <w:rFonts w:asciiTheme="majorHAnsi" w:hAnsiTheme="majorHAnsi" w:cstheme="majorHAnsi"/>
                <w:b/>
                <w:bCs/>
                <w:color w:val="FF0000"/>
              </w:rPr>
            </w:pPr>
          </w:p>
        </w:tc>
      </w:tr>
      <w:tr w:rsidR="00922746" w:rsidRPr="00991C20" w14:paraId="08567B52" w14:textId="77777777" w:rsidTr="00833A8D">
        <w:tc>
          <w:tcPr>
            <w:tcW w:w="4521" w:type="dxa"/>
          </w:tcPr>
          <w:p w14:paraId="49336B13"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Internal Drainage Board</w:t>
            </w:r>
          </w:p>
        </w:tc>
        <w:tc>
          <w:tcPr>
            <w:tcW w:w="4505" w:type="dxa"/>
          </w:tcPr>
          <w:p w14:paraId="549F8FA4" w14:textId="3205B6D1" w:rsidR="00922746" w:rsidRPr="00650FAF" w:rsidRDefault="00B53487" w:rsidP="00833A8D">
            <w:pPr>
              <w:rPr>
                <w:rFonts w:asciiTheme="majorHAnsi" w:hAnsiTheme="majorHAnsi" w:cstheme="majorHAnsi"/>
                <w:b/>
                <w:bCs/>
              </w:rPr>
            </w:pPr>
            <w:r w:rsidRPr="00650FAF">
              <w:rPr>
                <w:rFonts w:asciiTheme="majorHAnsi" w:hAnsiTheme="majorHAnsi" w:cstheme="majorHAnsi"/>
                <w:b/>
                <w:bCs/>
              </w:rPr>
              <w:t xml:space="preserve">Black Sluice IDB </w:t>
            </w:r>
            <w:r w:rsidR="009C4ABA" w:rsidRPr="00650FAF">
              <w:rPr>
                <w:rFonts w:asciiTheme="majorHAnsi" w:hAnsiTheme="majorHAnsi" w:cstheme="majorHAnsi"/>
                <w:b/>
                <w:bCs/>
              </w:rPr>
              <w:t>– 01205 821440</w:t>
            </w:r>
          </w:p>
        </w:tc>
      </w:tr>
      <w:tr w:rsidR="00922746" w:rsidRPr="00991C20" w14:paraId="5268BEA2" w14:textId="77777777">
        <w:tc>
          <w:tcPr>
            <w:tcW w:w="9026" w:type="dxa"/>
            <w:gridSpan w:val="2"/>
          </w:tcPr>
          <w:p w14:paraId="78C5AC1D" w14:textId="77777777" w:rsidR="00922746" w:rsidRPr="00991C20" w:rsidRDefault="00922746" w:rsidP="00833A8D">
            <w:pPr>
              <w:rPr>
                <w:rFonts w:asciiTheme="majorHAnsi" w:hAnsiTheme="majorHAnsi" w:cstheme="majorHAnsi"/>
                <w:b/>
                <w:bCs/>
                <w:color w:val="FF0000"/>
              </w:rPr>
            </w:pPr>
          </w:p>
        </w:tc>
      </w:tr>
      <w:tr w:rsidR="00922746" w:rsidRPr="00991C20" w14:paraId="3F439F7A" w14:textId="77777777" w:rsidTr="00833A8D">
        <w:tc>
          <w:tcPr>
            <w:tcW w:w="4521" w:type="dxa"/>
          </w:tcPr>
          <w:p w14:paraId="17662E7C"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Maritime Coastguard</w:t>
            </w:r>
          </w:p>
        </w:tc>
        <w:tc>
          <w:tcPr>
            <w:tcW w:w="4505" w:type="dxa"/>
          </w:tcPr>
          <w:p w14:paraId="46121886" w14:textId="77777777" w:rsidR="00922746" w:rsidRPr="00991C20" w:rsidRDefault="00922746" w:rsidP="00833A8D">
            <w:pPr>
              <w:rPr>
                <w:rFonts w:asciiTheme="majorHAnsi" w:hAnsiTheme="majorHAnsi" w:cstheme="majorHAnsi"/>
                <w:b/>
                <w:bCs/>
                <w:color w:val="FF0000"/>
              </w:rPr>
            </w:pPr>
            <w:r w:rsidRPr="003B1A7F">
              <w:rPr>
                <w:rFonts w:asciiTheme="majorHAnsi" w:hAnsiTheme="majorHAnsi" w:cstheme="majorHAnsi"/>
                <w:b/>
                <w:bCs/>
              </w:rPr>
              <w:t>999</w:t>
            </w:r>
          </w:p>
        </w:tc>
      </w:tr>
      <w:tr w:rsidR="00922746" w:rsidRPr="00991C20" w14:paraId="3230F124" w14:textId="77777777" w:rsidTr="00833A8D">
        <w:tc>
          <w:tcPr>
            <w:tcW w:w="4521" w:type="dxa"/>
          </w:tcPr>
          <w:p w14:paraId="2049DA26"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Humberside Coastguard Operations Centre</w:t>
            </w:r>
          </w:p>
        </w:tc>
        <w:tc>
          <w:tcPr>
            <w:tcW w:w="4505" w:type="dxa"/>
          </w:tcPr>
          <w:p w14:paraId="4C429A94"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01262 672317</w:t>
            </w:r>
          </w:p>
        </w:tc>
      </w:tr>
      <w:tr w:rsidR="00922746" w:rsidRPr="00991C20" w14:paraId="1E34CCB8" w14:textId="77777777" w:rsidTr="00833A8D">
        <w:tc>
          <w:tcPr>
            <w:tcW w:w="4521" w:type="dxa"/>
          </w:tcPr>
          <w:p w14:paraId="1A9FAF99" w14:textId="77777777" w:rsidR="00922746" w:rsidRPr="00991C20" w:rsidRDefault="00922746" w:rsidP="00833A8D">
            <w:pPr>
              <w:rPr>
                <w:rFonts w:asciiTheme="majorHAnsi" w:hAnsiTheme="majorHAnsi" w:cstheme="majorHAnsi"/>
                <w:b/>
                <w:bCs/>
              </w:rPr>
            </w:pPr>
          </w:p>
        </w:tc>
        <w:tc>
          <w:tcPr>
            <w:tcW w:w="4505" w:type="dxa"/>
          </w:tcPr>
          <w:p w14:paraId="7B2038ED" w14:textId="77777777" w:rsidR="00922746" w:rsidRPr="00991C20" w:rsidRDefault="00922746" w:rsidP="00833A8D">
            <w:pPr>
              <w:rPr>
                <w:rFonts w:asciiTheme="majorHAnsi" w:hAnsiTheme="majorHAnsi" w:cstheme="majorHAnsi"/>
                <w:b/>
                <w:bCs/>
              </w:rPr>
            </w:pPr>
          </w:p>
        </w:tc>
      </w:tr>
      <w:tr w:rsidR="00922746" w:rsidRPr="00991C20" w14:paraId="290DF0D2" w14:textId="77777777" w:rsidTr="00833A8D">
        <w:tc>
          <w:tcPr>
            <w:tcW w:w="4521" w:type="dxa"/>
          </w:tcPr>
          <w:p w14:paraId="6A9E629E"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RNLI Skegness</w:t>
            </w:r>
          </w:p>
        </w:tc>
        <w:tc>
          <w:tcPr>
            <w:tcW w:w="4505" w:type="dxa"/>
          </w:tcPr>
          <w:p w14:paraId="593A34F1"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01752 763011</w:t>
            </w:r>
          </w:p>
        </w:tc>
      </w:tr>
      <w:tr w:rsidR="00922746" w:rsidRPr="00991C20" w14:paraId="29863E8C" w14:textId="77777777" w:rsidTr="00833A8D">
        <w:tc>
          <w:tcPr>
            <w:tcW w:w="4521" w:type="dxa"/>
          </w:tcPr>
          <w:p w14:paraId="16DC7804"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RNLI Mablethorpe</w:t>
            </w:r>
          </w:p>
        </w:tc>
        <w:tc>
          <w:tcPr>
            <w:tcW w:w="4505" w:type="dxa"/>
          </w:tcPr>
          <w:p w14:paraId="22F4EF1F"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01507 447848</w:t>
            </w:r>
          </w:p>
        </w:tc>
      </w:tr>
      <w:tr w:rsidR="00922746" w:rsidRPr="00991C20" w14:paraId="70843FD2" w14:textId="77777777">
        <w:tc>
          <w:tcPr>
            <w:tcW w:w="9026" w:type="dxa"/>
            <w:gridSpan w:val="2"/>
          </w:tcPr>
          <w:p w14:paraId="1E1A42E0" w14:textId="77777777" w:rsidR="00922746" w:rsidRPr="00991C20" w:rsidRDefault="00922746" w:rsidP="00833A8D">
            <w:pPr>
              <w:rPr>
                <w:rFonts w:asciiTheme="majorHAnsi" w:hAnsiTheme="majorHAnsi" w:cstheme="majorHAnsi"/>
                <w:b/>
                <w:bCs/>
              </w:rPr>
            </w:pPr>
          </w:p>
        </w:tc>
      </w:tr>
      <w:tr w:rsidR="00922746" w:rsidRPr="00991C20" w14:paraId="0A6DB85E" w14:textId="77777777" w:rsidTr="00833A8D">
        <w:tc>
          <w:tcPr>
            <w:tcW w:w="4521" w:type="dxa"/>
          </w:tcPr>
          <w:p w14:paraId="1C916130" w14:textId="77777777" w:rsidR="00922746" w:rsidRPr="00991C20" w:rsidRDefault="00A35325" w:rsidP="00833A8D">
            <w:pPr>
              <w:rPr>
                <w:rFonts w:asciiTheme="majorHAnsi" w:hAnsiTheme="majorHAnsi" w:cstheme="majorHAnsi"/>
                <w:b/>
                <w:bCs/>
              </w:rPr>
            </w:pPr>
            <w:r w:rsidRPr="00991C20">
              <w:rPr>
                <w:rFonts w:asciiTheme="majorHAnsi" w:hAnsiTheme="majorHAnsi" w:cstheme="majorHAnsi"/>
                <w:b/>
                <w:bCs/>
              </w:rPr>
              <w:t>Coast watch</w:t>
            </w:r>
            <w:r w:rsidR="00922746" w:rsidRPr="00991C20">
              <w:rPr>
                <w:rFonts w:asciiTheme="majorHAnsi" w:hAnsiTheme="majorHAnsi" w:cstheme="majorHAnsi"/>
                <w:b/>
                <w:bCs/>
              </w:rPr>
              <w:t xml:space="preserve"> Skegness</w:t>
            </w:r>
          </w:p>
        </w:tc>
        <w:tc>
          <w:tcPr>
            <w:tcW w:w="4505" w:type="dxa"/>
          </w:tcPr>
          <w:p w14:paraId="104A38B2"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07902 076605</w:t>
            </w:r>
          </w:p>
        </w:tc>
      </w:tr>
      <w:tr w:rsidR="00922746" w:rsidRPr="00991C20" w14:paraId="41BEE4E9" w14:textId="77777777" w:rsidTr="00833A8D">
        <w:tc>
          <w:tcPr>
            <w:tcW w:w="4521" w:type="dxa"/>
          </w:tcPr>
          <w:p w14:paraId="2E46AE5D" w14:textId="77777777" w:rsidR="00922746" w:rsidRPr="00991C20" w:rsidRDefault="00A35325" w:rsidP="00833A8D">
            <w:pPr>
              <w:rPr>
                <w:rFonts w:asciiTheme="majorHAnsi" w:hAnsiTheme="majorHAnsi" w:cstheme="majorHAnsi"/>
                <w:b/>
                <w:bCs/>
              </w:rPr>
            </w:pPr>
            <w:r w:rsidRPr="00991C20">
              <w:rPr>
                <w:rFonts w:asciiTheme="majorHAnsi" w:hAnsiTheme="majorHAnsi" w:cstheme="majorHAnsi"/>
                <w:b/>
                <w:bCs/>
              </w:rPr>
              <w:t>Coast watch</w:t>
            </w:r>
            <w:r w:rsidR="00922746" w:rsidRPr="00991C20">
              <w:rPr>
                <w:rFonts w:asciiTheme="majorHAnsi" w:hAnsiTheme="majorHAnsi" w:cstheme="majorHAnsi"/>
                <w:b/>
                <w:bCs/>
              </w:rPr>
              <w:t xml:space="preserve"> Mablethorpe</w:t>
            </w:r>
          </w:p>
        </w:tc>
        <w:tc>
          <w:tcPr>
            <w:tcW w:w="4505" w:type="dxa"/>
          </w:tcPr>
          <w:p w14:paraId="689BF2CF"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07930 731671</w:t>
            </w:r>
          </w:p>
        </w:tc>
      </w:tr>
      <w:tr w:rsidR="00922746" w:rsidRPr="00991C20" w14:paraId="2219843A" w14:textId="77777777" w:rsidTr="00833A8D">
        <w:tc>
          <w:tcPr>
            <w:tcW w:w="4521" w:type="dxa"/>
          </w:tcPr>
          <w:p w14:paraId="5360A632" w14:textId="77777777" w:rsidR="00922746" w:rsidRPr="00991C20" w:rsidRDefault="00A35325" w:rsidP="00833A8D">
            <w:pPr>
              <w:rPr>
                <w:rFonts w:asciiTheme="majorHAnsi" w:hAnsiTheme="majorHAnsi" w:cstheme="majorHAnsi"/>
                <w:b/>
                <w:bCs/>
              </w:rPr>
            </w:pPr>
            <w:r w:rsidRPr="00991C20">
              <w:rPr>
                <w:rFonts w:asciiTheme="majorHAnsi" w:hAnsiTheme="majorHAnsi" w:cstheme="majorHAnsi"/>
                <w:b/>
                <w:bCs/>
              </w:rPr>
              <w:t>Coast watch</w:t>
            </w:r>
            <w:r w:rsidR="00922746" w:rsidRPr="00991C20">
              <w:rPr>
                <w:rFonts w:asciiTheme="majorHAnsi" w:hAnsiTheme="majorHAnsi" w:cstheme="majorHAnsi"/>
                <w:b/>
                <w:bCs/>
              </w:rPr>
              <w:t xml:space="preserve"> Chapel St Leonards </w:t>
            </w:r>
          </w:p>
        </w:tc>
        <w:tc>
          <w:tcPr>
            <w:tcW w:w="4505" w:type="dxa"/>
          </w:tcPr>
          <w:p w14:paraId="3DD4A70D"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01754 874311</w:t>
            </w:r>
          </w:p>
        </w:tc>
      </w:tr>
      <w:tr w:rsidR="00922746" w:rsidRPr="00991C20" w14:paraId="3A04A476" w14:textId="77777777">
        <w:tc>
          <w:tcPr>
            <w:tcW w:w="9026" w:type="dxa"/>
            <w:gridSpan w:val="2"/>
          </w:tcPr>
          <w:p w14:paraId="47F26B21" w14:textId="77777777" w:rsidR="00922746" w:rsidRPr="00991C20" w:rsidRDefault="00922746" w:rsidP="00833A8D">
            <w:pPr>
              <w:rPr>
                <w:rFonts w:asciiTheme="majorHAnsi" w:hAnsiTheme="majorHAnsi" w:cstheme="majorHAnsi"/>
                <w:b/>
                <w:bCs/>
              </w:rPr>
            </w:pPr>
          </w:p>
        </w:tc>
      </w:tr>
      <w:tr w:rsidR="003B5B96" w:rsidRPr="00991C20" w14:paraId="5068089F" w14:textId="77777777">
        <w:tc>
          <w:tcPr>
            <w:tcW w:w="9026" w:type="dxa"/>
            <w:gridSpan w:val="2"/>
          </w:tcPr>
          <w:p w14:paraId="5F2603AE" w14:textId="77777777" w:rsidR="003B5B96" w:rsidRPr="00991C20" w:rsidRDefault="003B5B96" w:rsidP="003B5B96">
            <w:pPr>
              <w:pStyle w:val="Heading2"/>
              <w:jc w:val="center"/>
            </w:pPr>
            <w:bookmarkStart w:id="11" w:name="_Toc180569020"/>
            <w:r w:rsidRPr="007A2C92">
              <w:rPr>
                <w:color w:val="auto"/>
                <w:sz w:val="44"/>
                <w:szCs w:val="44"/>
              </w:rPr>
              <w:t>Neighbouring Communities</w:t>
            </w:r>
            <w:bookmarkEnd w:id="11"/>
          </w:p>
        </w:tc>
      </w:tr>
      <w:tr w:rsidR="003B5B96" w:rsidRPr="00991C20" w14:paraId="4FF78F69" w14:textId="77777777">
        <w:tc>
          <w:tcPr>
            <w:tcW w:w="9026" w:type="dxa"/>
            <w:gridSpan w:val="2"/>
          </w:tcPr>
          <w:p w14:paraId="421F9081" w14:textId="77777777" w:rsidR="003B5B96" w:rsidRPr="00991C20" w:rsidRDefault="003B5B96" w:rsidP="00833A8D">
            <w:pPr>
              <w:rPr>
                <w:rFonts w:asciiTheme="majorHAnsi" w:hAnsiTheme="majorHAnsi" w:cstheme="majorHAnsi"/>
                <w:b/>
                <w:bCs/>
              </w:rPr>
            </w:pPr>
            <w:r>
              <w:rPr>
                <w:rFonts w:asciiTheme="majorHAnsi" w:hAnsiTheme="majorHAnsi" w:cstheme="majorHAnsi"/>
                <w:b/>
                <w:bCs/>
              </w:rPr>
              <w:t xml:space="preserve">Neighbouring communities include Town and parish councils, flood action groups and other local CERT s </w:t>
            </w:r>
          </w:p>
        </w:tc>
      </w:tr>
      <w:tr w:rsidR="003B5B96" w:rsidRPr="00991C20" w14:paraId="735429D1" w14:textId="77777777">
        <w:tc>
          <w:tcPr>
            <w:tcW w:w="9026" w:type="dxa"/>
            <w:gridSpan w:val="2"/>
          </w:tcPr>
          <w:p w14:paraId="67459439" w14:textId="77777777" w:rsidR="003B5B96" w:rsidRPr="00991C20" w:rsidRDefault="003B5B96" w:rsidP="00833A8D">
            <w:pPr>
              <w:rPr>
                <w:rFonts w:asciiTheme="majorHAnsi" w:hAnsiTheme="majorHAnsi" w:cstheme="majorHAnsi"/>
                <w:b/>
                <w:bCs/>
              </w:rPr>
            </w:pPr>
          </w:p>
        </w:tc>
      </w:tr>
      <w:tr w:rsidR="00D1161B" w:rsidRPr="00991C20" w14:paraId="09F799BB" w14:textId="77777777" w:rsidTr="00833A8D">
        <w:tc>
          <w:tcPr>
            <w:tcW w:w="4521" w:type="dxa"/>
          </w:tcPr>
          <w:sdt>
            <w:sdtPr>
              <w:rPr>
                <w:rFonts w:asciiTheme="majorHAnsi" w:hAnsiTheme="majorHAnsi" w:cstheme="majorHAnsi"/>
                <w:b/>
                <w:bCs/>
              </w:rPr>
              <w:alias w:val="CERTNC1"/>
              <w:tag w:val="CERTNC1"/>
              <w:id w:val="1650786137"/>
              <w:placeholder>
                <w:docPart w:val="30168DF52E834C81ACAC514A0095C83A"/>
              </w:placeholder>
              <w:showingPlcHdr/>
              <w:text/>
            </w:sdtPr>
            <w:sdtContent>
              <w:p w14:paraId="7ED53254" w14:textId="4036466D" w:rsidR="00D1161B" w:rsidRPr="005176EF" w:rsidRDefault="000F09A5" w:rsidP="00D1161B">
                <w:pPr>
                  <w:rPr>
                    <w:rFonts w:asciiTheme="majorHAnsi" w:hAnsiTheme="majorHAnsi" w:cstheme="majorHAnsi"/>
                    <w:b/>
                    <w:bCs/>
                  </w:rPr>
                </w:pPr>
                <w:r w:rsidRPr="00815839">
                  <w:rPr>
                    <w:rStyle w:val="PlaceholderText"/>
                  </w:rPr>
                  <w:t>Click or tap here to enter text.</w:t>
                </w:r>
              </w:p>
            </w:sdtContent>
          </w:sdt>
        </w:tc>
        <w:tc>
          <w:tcPr>
            <w:tcW w:w="4505" w:type="dxa"/>
          </w:tcPr>
          <w:sdt>
            <w:sdtPr>
              <w:rPr>
                <w:rFonts w:asciiTheme="majorHAnsi" w:hAnsiTheme="majorHAnsi" w:cstheme="majorHAnsi"/>
                <w:b/>
                <w:bCs/>
              </w:rPr>
              <w:alias w:val="CERTNC1CN"/>
              <w:tag w:val="CERTNC1CN"/>
              <w:id w:val="-1720969024"/>
              <w:placeholder>
                <w:docPart w:val="984159728ED74DF8B4D14D0BB23B51CD"/>
              </w:placeholder>
              <w:text/>
            </w:sdtPr>
            <w:sdtContent>
              <w:p w14:paraId="53F8C703" w14:textId="3CE161F8" w:rsidR="00D1161B" w:rsidRPr="005176EF" w:rsidRDefault="00000000" w:rsidP="00D1161B">
                <w:pPr>
                  <w:rPr>
                    <w:rFonts w:asciiTheme="majorHAnsi" w:hAnsiTheme="majorHAnsi" w:cstheme="majorHAnsi"/>
                    <w:b/>
                    <w:bCs/>
                  </w:rPr>
                </w:pPr>
              </w:p>
            </w:sdtContent>
          </w:sdt>
        </w:tc>
      </w:tr>
      <w:tr w:rsidR="00D1161B" w:rsidRPr="00991C20" w14:paraId="2706A831" w14:textId="77777777" w:rsidTr="00833A8D">
        <w:tc>
          <w:tcPr>
            <w:tcW w:w="4521" w:type="dxa"/>
          </w:tcPr>
          <w:p w14:paraId="7AD15407" w14:textId="77777777" w:rsidR="00D1161B" w:rsidRPr="005176EF" w:rsidRDefault="00D1161B" w:rsidP="00D1161B">
            <w:pPr>
              <w:rPr>
                <w:rFonts w:asciiTheme="majorHAnsi" w:hAnsiTheme="majorHAnsi" w:cstheme="majorHAnsi"/>
                <w:b/>
                <w:bCs/>
              </w:rPr>
            </w:pPr>
          </w:p>
        </w:tc>
        <w:tc>
          <w:tcPr>
            <w:tcW w:w="4505" w:type="dxa"/>
          </w:tcPr>
          <w:sdt>
            <w:sdtPr>
              <w:rPr>
                <w:rFonts w:asciiTheme="majorHAnsi" w:hAnsiTheme="majorHAnsi" w:cstheme="majorHAnsi"/>
                <w:b/>
                <w:bCs/>
              </w:rPr>
              <w:alias w:val="CERTNC1C"/>
              <w:tag w:val="CERTNC1C"/>
              <w:id w:val="1454139166"/>
              <w:placeholder>
                <w:docPart w:val="FF4FC668D7144D628A8F54624D1D19DA"/>
              </w:placeholder>
              <w:text/>
            </w:sdtPr>
            <w:sdtContent>
              <w:p w14:paraId="4B917A1E" w14:textId="3470A3E5" w:rsidR="00D1161B" w:rsidRPr="005176EF" w:rsidRDefault="00000000" w:rsidP="00D1161B">
                <w:pPr>
                  <w:rPr>
                    <w:rFonts w:asciiTheme="majorHAnsi" w:hAnsiTheme="majorHAnsi" w:cstheme="majorHAnsi"/>
                    <w:b/>
                    <w:bCs/>
                  </w:rPr>
                </w:pPr>
              </w:p>
            </w:sdtContent>
          </w:sdt>
        </w:tc>
      </w:tr>
      <w:tr w:rsidR="00D1161B" w:rsidRPr="00991C20" w14:paraId="74569265" w14:textId="77777777" w:rsidTr="00833A8D">
        <w:tc>
          <w:tcPr>
            <w:tcW w:w="4521" w:type="dxa"/>
          </w:tcPr>
          <w:p w14:paraId="456F2ABB" w14:textId="77777777" w:rsidR="00D1161B" w:rsidRPr="005176EF" w:rsidRDefault="00D1161B" w:rsidP="00D1161B">
            <w:pPr>
              <w:rPr>
                <w:rFonts w:asciiTheme="majorHAnsi" w:hAnsiTheme="majorHAnsi" w:cstheme="majorHAnsi"/>
                <w:b/>
                <w:bCs/>
              </w:rPr>
            </w:pPr>
          </w:p>
        </w:tc>
        <w:tc>
          <w:tcPr>
            <w:tcW w:w="4505" w:type="dxa"/>
          </w:tcPr>
          <w:p w14:paraId="54C713FC" w14:textId="79607AA5" w:rsidR="00D1161B" w:rsidRPr="005176EF" w:rsidRDefault="00D1161B" w:rsidP="00D1161B">
            <w:pPr>
              <w:rPr>
                <w:rFonts w:asciiTheme="majorHAnsi" w:hAnsiTheme="majorHAnsi" w:cstheme="majorHAnsi"/>
                <w:b/>
                <w:bCs/>
              </w:rPr>
            </w:pPr>
          </w:p>
        </w:tc>
      </w:tr>
      <w:tr w:rsidR="000E1922" w:rsidRPr="00991C20" w14:paraId="5DA59F52" w14:textId="77777777" w:rsidTr="00833A8D">
        <w:tc>
          <w:tcPr>
            <w:tcW w:w="4521" w:type="dxa"/>
          </w:tcPr>
          <w:sdt>
            <w:sdtPr>
              <w:rPr>
                <w:rFonts w:asciiTheme="majorHAnsi" w:hAnsiTheme="majorHAnsi" w:cstheme="majorHAnsi"/>
                <w:b/>
                <w:bCs/>
              </w:rPr>
              <w:alias w:val="CERTNC2"/>
              <w:tag w:val="CERTNC2"/>
              <w:id w:val="148415304"/>
              <w:placeholder>
                <w:docPart w:val="F146E21983704B90B053B3F4DA632BD4"/>
              </w:placeholder>
              <w:text/>
            </w:sdtPr>
            <w:sdtContent>
              <w:p w14:paraId="383B2374" w14:textId="1F8AAF85" w:rsidR="000E1922" w:rsidRPr="005176EF" w:rsidRDefault="00000000" w:rsidP="000E1922">
                <w:pPr>
                  <w:rPr>
                    <w:rFonts w:asciiTheme="majorHAnsi" w:hAnsiTheme="majorHAnsi" w:cstheme="majorHAnsi"/>
                    <w:b/>
                    <w:bCs/>
                  </w:rPr>
                </w:pPr>
              </w:p>
            </w:sdtContent>
          </w:sdt>
        </w:tc>
        <w:tc>
          <w:tcPr>
            <w:tcW w:w="4505" w:type="dxa"/>
          </w:tcPr>
          <w:sdt>
            <w:sdtPr>
              <w:rPr>
                <w:rFonts w:asciiTheme="majorHAnsi" w:hAnsiTheme="majorHAnsi" w:cstheme="majorHAnsi"/>
                <w:b/>
                <w:bCs/>
              </w:rPr>
              <w:alias w:val="CERTNC2CN"/>
              <w:tag w:val="CERTNC2CN"/>
              <w:id w:val="-763378927"/>
              <w:placeholder>
                <w:docPart w:val="1B3BCF0CF8524369BAD8A2159D5FB545"/>
              </w:placeholder>
              <w:text/>
            </w:sdtPr>
            <w:sdtContent>
              <w:p w14:paraId="4FCBEF3C" w14:textId="31CCE860" w:rsidR="000E1922" w:rsidRPr="005176EF" w:rsidRDefault="00000000" w:rsidP="000E1922">
                <w:pPr>
                  <w:rPr>
                    <w:rFonts w:asciiTheme="majorHAnsi" w:hAnsiTheme="majorHAnsi" w:cstheme="majorHAnsi"/>
                    <w:b/>
                    <w:bCs/>
                  </w:rPr>
                </w:pPr>
              </w:p>
            </w:sdtContent>
          </w:sdt>
        </w:tc>
      </w:tr>
      <w:tr w:rsidR="000E1922" w:rsidRPr="00991C20" w14:paraId="6E0E9A2A" w14:textId="77777777" w:rsidTr="00833A8D">
        <w:tc>
          <w:tcPr>
            <w:tcW w:w="4521" w:type="dxa"/>
          </w:tcPr>
          <w:p w14:paraId="35DDF46A" w14:textId="77777777" w:rsidR="000E1922" w:rsidRPr="005176EF" w:rsidRDefault="000E1922" w:rsidP="000E1922">
            <w:pPr>
              <w:rPr>
                <w:rFonts w:asciiTheme="majorHAnsi" w:hAnsiTheme="majorHAnsi" w:cstheme="majorHAnsi"/>
                <w:b/>
                <w:bCs/>
              </w:rPr>
            </w:pPr>
          </w:p>
        </w:tc>
        <w:tc>
          <w:tcPr>
            <w:tcW w:w="4505" w:type="dxa"/>
          </w:tcPr>
          <w:sdt>
            <w:sdtPr>
              <w:rPr>
                <w:rFonts w:asciiTheme="majorHAnsi" w:hAnsiTheme="majorHAnsi" w:cstheme="majorHAnsi"/>
                <w:b/>
                <w:bCs/>
              </w:rPr>
              <w:alias w:val="CERTNC2C"/>
              <w:tag w:val="CERTNC2C"/>
              <w:id w:val="-1136786780"/>
              <w:placeholder>
                <w:docPart w:val="2A1A63C50D784249B8553F19DD357E22"/>
              </w:placeholder>
              <w:text/>
            </w:sdtPr>
            <w:sdtContent>
              <w:p w14:paraId="1EF6685E" w14:textId="28736509" w:rsidR="000E1922" w:rsidRPr="005176EF" w:rsidRDefault="00000000" w:rsidP="000E1922">
                <w:pPr>
                  <w:rPr>
                    <w:rFonts w:asciiTheme="majorHAnsi" w:hAnsiTheme="majorHAnsi" w:cstheme="majorHAnsi"/>
                    <w:b/>
                    <w:bCs/>
                  </w:rPr>
                </w:pPr>
              </w:p>
            </w:sdtContent>
          </w:sdt>
        </w:tc>
      </w:tr>
      <w:tr w:rsidR="000E1922" w:rsidRPr="00991C20" w14:paraId="5D16CAD7" w14:textId="77777777" w:rsidTr="00833A8D">
        <w:tc>
          <w:tcPr>
            <w:tcW w:w="4521" w:type="dxa"/>
          </w:tcPr>
          <w:p w14:paraId="413D2A0E" w14:textId="77777777" w:rsidR="000E1922" w:rsidRPr="005176EF" w:rsidRDefault="000E1922" w:rsidP="000E1922">
            <w:pPr>
              <w:rPr>
                <w:rFonts w:asciiTheme="majorHAnsi" w:hAnsiTheme="majorHAnsi" w:cstheme="majorHAnsi"/>
                <w:b/>
                <w:bCs/>
              </w:rPr>
            </w:pPr>
          </w:p>
        </w:tc>
        <w:tc>
          <w:tcPr>
            <w:tcW w:w="4505" w:type="dxa"/>
          </w:tcPr>
          <w:p w14:paraId="62832B08" w14:textId="4858C20C" w:rsidR="000E1922" w:rsidRPr="005176EF" w:rsidRDefault="000E1922" w:rsidP="000E1922">
            <w:pPr>
              <w:rPr>
                <w:rFonts w:asciiTheme="majorHAnsi" w:hAnsiTheme="majorHAnsi" w:cstheme="majorHAnsi"/>
                <w:b/>
                <w:bCs/>
              </w:rPr>
            </w:pPr>
          </w:p>
        </w:tc>
      </w:tr>
      <w:tr w:rsidR="000E1922" w:rsidRPr="00991C20" w14:paraId="38EED27B" w14:textId="77777777" w:rsidTr="00833A8D">
        <w:tc>
          <w:tcPr>
            <w:tcW w:w="4521" w:type="dxa"/>
          </w:tcPr>
          <w:sdt>
            <w:sdtPr>
              <w:rPr>
                <w:rFonts w:asciiTheme="majorHAnsi" w:hAnsiTheme="majorHAnsi" w:cstheme="majorHAnsi"/>
                <w:b/>
                <w:bCs/>
              </w:rPr>
              <w:alias w:val="CERTNC3"/>
              <w:tag w:val="CERTNC3"/>
              <w:id w:val="2021353157"/>
              <w:placeholder>
                <w:docPart w:val="1B67D9A44A014D85AF77D61B70FF3F22"/>
              </w:placeholder>
              <w:text/>
            </w:sdtPr>
            <w:sdtContent>
              <w:p w14:paraId="4E707A63" w14:textId="47D3A704" w:rsidR="000E1922" w:rsidRPr="005176EF" w:rsidRDefault="00000000" w:rsidP="000E1922">
                <w:pPr>
                  <w:rPr>
                    <w:rFonts w:asciiTheme="majorHAnsi" w:hAnsiTheme="majorHAnsi" w:cstheme="majorHAnsi"/>
                    <w:b/>
                    <w:bCs/>
                  </w:rPr>
                </w:pPr>
              </w:p>
            </w:sdtContent>
          </w:sdt>
        </w:tc>
        <w:tc>
          <w:tcPr>
            <w:tcW w:w="4505" w:type="dxa"/>
          </w:tcPr>
          <w:sdt>
            <w:sdtPr>
              <w:rPr>
                <w:rFonts w:asciiTheme="majorHAnsi" w:hAnsiTheme="majorHAnsi" w:cstheme="majorHAnsi"/>
                <w:b/>
                <w:bCs/>
              </w:rPr>
              <w:alias w:val="CERTNC3CN"/>
              <w:tag w:val="CERTNC3CN"/>
              <w:id w:val="711081717"/>
              <w:placeholder>
                <w:docPart w:val="4D8EB560FA5943A68F5BD6E74F7E177D"/>
              </w:placeholder>
              <w:text/>
            </w:sdtPr>
            <w:sdtContent>
              <w:p w14:paraId="4C141177" w14:textId="4DA0151E" w:rsidR="000E1922" w:rsidRPr="005176EF" w:rsidRDefault="00000000" w:rsidP="000E1922">
                <w:pPr>
                  <w:rPr>
                    <w:rFonts w:asciiTheme="majorHAnsi" w:hAnsiTheme="majorHAnsi" w:cstheme="majorHAnsi"/>
                    <w:b/>
                    <w:bCs/>
                  </w:rPr>
                </w:pPr>
              </w:p>
            </w:sdtContent>
          </w:sdt>
        </w:tc>
      </w:tr>
      <w:tr w:rsidR="000E1922" w:rsidRPr="00991C20" w14:paraId="23737E00" w14:textId="77777777" w:rsidTr="00833A8D">
        <w:tc>
          <w:tcPr>
            <w:tcW w:w="4521" w:type="dxa"/>
          </w:tcPr>
          <w:p w14:paraId="3D0D80C4" w14:textId="77777777" w:rsidR="000E1922" w:rsidRPr="005176EF" w:rsidRDefault="000E1922" w:rsidP="000E1922">
            <w:pPr>
              <w:rPr>
                <w:rFonts w:asciiTheme="majorHAnsi" w:hAnsiTheme="majorHAnsi" w:cstheme="majorHAnsi"/>
                <w:b/>
                <w:bCs/>
              </w:rPr>
            </w:pPr>
          </w:p>
        </w:tc>
        <w:tc>
          <w:tcPr>
            <w:tcW w:w="4505" w:type="dxa"/>
          </w:tcPr>
          <w:sdt>
            <w:sdtPr>
              <w:rPr>
                <w:rFonts w:asciiTheme="majorHAnsi" w:hAnsiTheme="majorHAnsi" w:cstheme="majorHAnsi"/>
                <w:b/>
                <w:bCs/>
              </w:rPr>
              <w:alias w:val="CERTNC3C"/>
              <w:tag w:val="CERTNC3C"/>
              <w:id w:val="1471783464"/>
              <w:placeholder>
                <w:docPart w:val="DFD709FE240C419489F87B51B6A71F8C"/>
              </w:placeholder>
              <w:text/>
            </w:sdtPr>
            <w:sdtContent>
              <w:p w14:paraId="4A11AF00" w14:textId="064F8EDB" w:rsidR="000E1922" w:rsidRPr="005176EF" w:rsidRDefault="00000000" w:rsidP="000E1922">
                <w:pPr>
                  <w:rPr>
                    <w:rFonts w:asciiTheme="majorHAnsi" w:hAnsiTheme="majorHAnsi" w:cstheme="majorHAnsi"/>
                    <w:b/>
                    <w:bCs/>
                  </w:rPr>
                </w:pPr>
              </w:p>
            </w:sdtContent>
          </w:sdt>
        </w:tc>
      </w:tr>
      <w:tr w:rsidR="000E1922" w:rsidRPr="00991C20" w14:paraId="70EF123B" w14:textId="77777777" w:rsidTr="00833A8D">
        <w:tc>
          <w:tcPr>
            <w:tcW w:w="4521" w:type="dxa"/>
          </w:tcPr>
          <w:p w14:paraId="20B5882A" w14:textId="77777777" w:rsidR="000E1922" w:rsidRPr="005176EF" w:rsidRDefault="000E1922" w:rsidP="000E1922">
            <w:pPr>
              <w:rPr>
                <w:rFonts w:asciiTheme="majorHAnsi" w:hAnsiTheme="majorHAnsi" w:cstheme="majorHAnsi"/>
                <w:b/>
                <w:bCs/>
              </w:rPr>
            </w:pPr>
          </w:p>
        </w:tc>
        <w:tc>
          <w:tcPr>
            <w:tcW w:w="4505" w:type="dxa"/>
          </w:tcPr>
          <w:p w14:paraId="6F3575A4" w14:textId="56A96C58" w:rsidR="000E1922" w:rsidRPr="005176EF" w:rsidRDefault="000E1922" w:rsidP="000E1922">
            <w:pPr>
              <w:rPr>
                <w:rFonts w:asciiTheme="majorHAnsi" w:hAnsiTheme="majorHAnsi" w:cstheme="majorHAnsi"/>
                <w:b/>
                <w:bCs/>
              </w:rPr>
            </w:pPr>
          </w:p>
        </w:tc>
      </w:tr>
      <w:tr w:rsidR="000E1922" w:rsidRPr="00991C20" w14:paraId="5213865F" w14:textId="77777777" w:rsidTr="00833A8D">
        <w:tc>
          <w:tcPr>
            <w:tcW w:w="4521" w:type="dxa"/>
          </w:tcPr>
          <w:sdt>
            <w:sdtPr>
              <w:rPr>
                <w:rFonts w:asciiTheme="majorHAnsi" w:hAnsiTheme="majorHAnsi" w:cstheme="majorHAnsi"/>
                <w:b/>
                <w:bCs/>
              </w:rPr>
              <w:alias w:val="CERTNC4"/>
              <w:tag w:val="CERTNC4"/>
              <w:id w:val="1003317928"/>
              <w:placeholder>
                <w:docPart w:val="754D9529EF6F42D8A6603110A795644F"/>
              </w:placeholder>
              <w:text/>
            </w:sdtPr>
            <w:sdtContent>
              <w:p w14:paraId="1E9B52CD" w14:textId="0CA05ED8" w:rsidR="000E1922" w:rsidRPr="005176EF" w:rsidRDefault="00000000" w:rsidP="000E1922">
                <w:pPr>
                  <w:rPr>
                    <w:rFonts w:asciiTheme="majorHAnsi" w:hAnsiTheme="majorHAnsi" w:cstheme="majorHAnsi"/>
                    <w:b/>
                    <w:bCs/>
                  </w:rPr>
                </w:pPr>
              </w:p>
            </w:sdtContent>
          </w:sdt>
        </w:tc>
        <w:tc>
          <w:tcPr>
            <w:tcW w:w="4505" w:type="dxa"/>
          </w:tcPr>
          <w:sdt>
            <w:sdtPr>
              <w:rPr>
                <w:rFonts w:asciiTheme="majorHAnsi" w:hAnsiTheme="majorHAnsi" w:cstheme="majorHAnsi"/>
                <w:b/>
                <w:bCs/>
              </w:rPr>
              <w:alias w:val="CERTNC4CN"/>
              <w:tag w:val="CERTNC4CN"/>
              <w:id w:val="441271589"/>
              <w:placeholder>
                <w:docPart w:val="E46B3569E54E4FEDBB31AE835B8B5D79"/>
              </w:placeholder>
              <w:text/>
            </w:sdtPr>
            <w:sdtContent>
              <w:p w14:paraId="47C45591" w14:textId="1C32BB0D" w:rsidR="000E1922" w:rsidRPr="005176EF" w:rsidRDefault="00000000" w:rsidP="000E1922">
                <w:pPr>
                  <w:rPr>
                    <w:rFonts w:asciiTheme="majorHAnsi" w:hAnsiTheme="majorHAnsi" w:cstheme="majorHAnsi"/>
                    <w:b/>
                    <w:bCs/>
                  </w:rPr>
                </w:pPr>
              </w:p>
            </w:sdtContent>
          </w:sdt>
        </w:tc>
      </w:tr>
      <w:tr w:rsidR="000E1922" w:rsidRPr="00991C20" w14:paraId="163C24CE" w14:textId="77777777" w:rsidTr="00833A8D">
        <w:tc>
          <w:tcPr>
            <w:tcW w:w="4521" w:type="dxa"/>
          </w:tcPr>
          <w:p w14:paraId="5216DD87" w14:textId="77777777" w:rsidR="000E1922" w:rsidRPr="005176EF" w:rsidRDefault="000E1922" w:rsidP="000E1922">
            <w:pPr>
              <w:rPr>
                <w:rFonts w:asciiTheme="majorHAnsi" w:hAnsiTheme="majorHAnsi" w:cstheme="majorHAnsi"/>
                <w:b/>
                <w:bCs/>
              </w:rPr>
            </w:pPr>
          </w:p>
        </w:tc>
        <w:tc>
          <w:tcPr>
            <w:tcW w:w="4505" w:type="dxa"/>
          </w:tcPr>
          <w:sdt>
            <w:sdtPr>
              <w:rPr>
                <w:rFonts w:asciiTheme="majorHAnsi" w:hAnsiTheme="majorHAnsi" w:cstheme="majorHAnsi"/>
                <w:b/>
                <w:bCs/>
              </w:rPr>
              <w:alias w:val="CERTNC4C"/>
              <w:tag w:val="CERTNC4C"/>
              <w:id w:val="-1745644989"/>
              <w:placeholder>
                <w:docPart w:val="85E4D18A0A944C3BBDCFDFB929272FF2"/>
              </w:placeholder>
              <w:text/>
            </w:sdtPr>
            <w:sdtContent>
              <w:p w14:paraId="523D56EA" w14:textId="440CF18A" w:rsidR="000E1922" w:rsidRPr="005176EF" w:rsidRDefault="00000000" w:rsidP="000E1922">
                <w:pPr>
                  <w:rPr>
                    <w:rFonts w:asciiTheme="majorHAnsi" w:hAnsiTheme="majorHAnsi" w:cstheme="majorHAnsi"/>
                    <w:b/>
                    <w:bCs/>
                  </w:rPr>
                </w:pPr>
              </w:p>
            </w:sdtContent>
          </w:sdt>
        </w:tc>
      </w:tr>
      <w:tr w:rsidR="000E1922" w:rsidRPr="00991C20" w14:paraId="6A05A4E3" w14:textId="77777777" w:rsidTr="00833A8D">
        <w:tc>
          <w:tcPr>
            <w:tcW w:w="4521" w:type="dxa"/>
          </w:tcPr>
          <w:p w14:paraId="1C5CA57D" w14:textId="77777777" w:rsidR="000E1922" w:rsidRPr="005176EF" w:rsidRDefault="000E1922" w:rsidP="000E1922">
            <w:pPr>
              <w:rPr>
                <w:rFonts w:asciiTheme="majorHAnsi" w:hAnsiTheme="majorHAnsi" w:cstheme="majorHAnsi"/>
                <w:b/>
                <w:bCs/>
              </w:rPr>
            </w:pPr>
          </w:p>
        </w:tc>
        <w:tc>
          <w:tcPr>
            <w:tcW w:w="4505" w:type="dxa"/>
          </w:tcPr>
          <w:p w14:paraId="29457E29" w14:textId="45C8C00D" w:rsidR="000E1922" w:rsidRPr="005176EF" w:rsidRDefault="000E1922" w:rsidP="000E1922">
            <w:pPr>
              <w:rPr>
                <w:rFonts w:asciiTheme="majorHAnsi" w:hAnsiTheme="majorHAnsi" w:cstheme="majorHAnsi"/>
                <w:b/>
                <w:bCs/>
              </w:rPr>
            </w:pPr>
          </w:p>
        </w:tc>
      </w:tr>
      <w:tr w:rsidR="000E1922" w:rsidRPr="00991C20" w14:paraId="673FCD18" w14:textId="77777777" w:rsidTr="00833A8D">
        <w:tc>
          <w:tcPr>
            <w:tcW w:w="4521" w:type="dxa"/>
          </w:tcPr>
          <w:sdt>
            <w:sdtPr>
              <w:rPr>
                <w:rFonts w:asciiTheme="majorHAnsi" w:hAnsiTheme="majorHAnsi" w:cstheme="majorHAnsi"/>
                <w:b/>
                <w:bCs/>
              </w:rPr>
              <w:alias w:val="CERTNC5"/>
              <w:tag w:val="CERTNC5"/>
              <w:id w:val="832798787"/>
              <w:placeholder>
                <w:docPart w:val="A86DC6889E794B178F35A5FC6A5D3AF2"/>
              </w:placeholder>
              <w:text/>
            </w:sdtPr>
            <w:sdtContent>
              <w:p w14:paraId="759388EE" w14:textId="58E8FC87" w:rsidR="000E1922" w:rsidRPr="005176EF" w:rsidRDefault="00000000" w:rsidP="000E1922">
                <w:pPr>
                  <w:rPr>
                    <w:rFonts w:asciiTheme="majorHAnsi" w:hAnsiTheme="majorHAnsi" w:cstheme="majorHAnsi"/>
                    <w:b/>
                    <w:bCs/>
                  </w:rPr>
                </w:pPr>
              </w:p>
            </w:sdtContent>
          </w:sdt>
        </w:tc>
        <w:tc>
          <w:tcPr>
            <w:tcW w:w="4505" w:type="dxa"/>
          </w:tcPr>
          <w:sdt>
            <w:sdtPr>
              <w:rPr>
                <w:rFonts w:asciiTheme="majorHAnsi" w:hAnsiTheme="majorHAnsi" w:cstheme="majorHAnsi"/>
                <w:b/>
                <w:bCs/>
              </w:rPr>
              <w:alias w:val="CERTNC5CN"/>
              <w:tag w:val="CERTNC5CN"/>
              <w:id w:val="1089579175"/>
              <w:placeholder>
                <w:docPart w:val="D0536AD0D2A7420BACEDE276E39A9B97"/>
              </w:placeholder>
              <w:text/>
            </w:sdtPr>
            <w:sdtContent>
              <w:p w14:paraId="37F904F4" w14:textId="7C8820F2" w:rsidR="000E1922" w:rsidRPr="005176EF" w:rsidRDefault="00000000" w:rsidP="000E1922">
                <w:pPr>
                  <w:rPr>
                    <w:rFonts w:asciiTheme="majorHAnsi" w:hAnsiTheme="majorHAnsi" w:cstheme="majorHAnsi"/>
                    <w:b/>
                    <w:bCs/>
                  </w:rPr>
                </w:pPr>
              </w:p>
            </w:sdtContent>
          </w:sdt>
        </w:tc>
      </w:tr>
      <w:tr w:rsidR="000E1922" w:rsidRPr="00991C20" w14:paraId="6674FCF5" w14:textId="77777777" w:rsidTr="00833A8D">
        <w:tc>
          <w:tcPr>
            <w:tcW w:w="4521" w:type="dxa"/>
          </w:tcPr>
          <w:p w14:paraId="15AC045D" w14:textId="77777777" w:rsidR="000E1922" w:rsidRPr="005176EF" w:rsidRDefault="000E1922" w:rsidP="000E1922">
            <w:pPr>
              <w:rPr>
                <w:rFonts w:asciiTheme="majorHAnsi" w:hAnsiTheme="majorHAnsi" w:cstheme="majorHAnsi"/>
                <w:b/>
                <w:bCs/>
              </w:rPr>
            </w:pPr>
          </w:p>
        </w:tc>
        <w:tc>
          <w:tcPr>
            <w:tcW w:w="4505"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89"/>
            </w:tblGrid>
            <w:tr w:rsidR="000E1922" w:rsidRPr="005176EF" w14:paraId="6D38F2F1" w14:textId="77777777" w:rsidTr="008820E9">
              <w:tc>
                <w:tcPr>
                  <w:tcW w:w="4505" w:type="dxa"/>
                </w:tcPr>
                <w:sdt>
                  <w:sdtPr>
                    <w:rPr>
                      <w:rFonts w:asciiTheme="majorHAnsi" w:hAnsiTheme="majorHAnsi" w:cstheme="majorHAnsi"/>
                      <w:b/>
                      <w:bCs/>
                    </w:rPr>
                    <w:alias w:val="CERTNC5C"/>
                    <w:tag w:val="CERTNC5C"/>
                    <w:id w:val="-1077046476"/>
                    <w:placeholder>
                      <w:docPart w:val="987986BF7B4045CF9E6A4C9B430312C2"/>
                    </w:placeholder>
                    <w:text/>
                  </w:sdtPr>
                  <w:sdtContent>
                    <w:p w14:paraId="31A39FDF" w14:textId="77777777" w:rsidR="000E1922" w:rsidRPr="005176EF" w:rsidRDefault="00000000" w:rsidP="000E1922">
                      <w:pPr>
                        <w:rPr>
                          <w:rFonts w:asciiTheme="majorHAnsi" w:hAnsiTheme="majorHAnsi" w:cstheme="majorHAnsi"/>
                          <w:b/>
                          <w:bCs/>
                        </w:rPr>
                      </w:pPr>
                    </w:p>
                  </w:sdtContent>
                </w:sdt>
              </w:tc>
            </w:tr>
          </w:tbl>
          <w:p w14:paraId="033013D1" w14:textId="089EE889" w:rsidR="000E1922" w:rsidRPr="005176EF" w:rsidRDefault="000E1922" w:rsidP="000E1922">
            <w:pPr>
              <w:rPr>
                <w:rFonts w:asciiTheme="majorHAnsi" w:hAnsiTheme="majorHAnsi" w:cstheme="majorHAnsi"/>
                <w:b/>
                <w:bCs/>
              </w:rPr>
            </w:pPr>
          </w:p>
        </w:tc>
      </w:tr>
    </w:tbl>
    <w:p w14:paraId="0AC3AF0C" w14:textId="77777777" w:rsidR="000E1922" w:rsidRDefault="0031566F">
      <w:pPr>
        <w:rPr>
          <w:rFonts w:asciiTheme="majorHAnsi" w:eastAsiaTheme="majorEastAsia" w:hAnsiTheme="majorHAnsi" w:cstheme="majorBidi"/>
          <w:sz w:val="32"/>
          <w:szCs w:val="32"/>
        </w:rPr>
      </w:pPr>
      <w:r>
        <w:rPr>
          <w:sz w:val="32"/>
          <w:szCs w:val="32"/>
        </w:rPr>
        <w:br w:type="page"/>
      </w:r>
    </w:p>
    <w:p w14:paraId="31194083" w14:textId="194F1ACB" w:rsidR="0031566F" w:rsidRDefault="0031566F">
      <w:pPr>
        <w:rPr>
          <w:rFonts w:asciiTheme="majorHAnsi" w:eastAsiaTheme="majorEastAsia" w:hAnsiTheme="majorHAnsi" w:cstheme="majorBidi"/>
          <w:sz w:val="32"/>
          <w:szCs w:val="32"/>
        </w:rPr>
      </w:pPr>
    </w:p>
    <w:p w14:paraId="30CCB596" w14:textId="77777777" w:rsidR="00922746" w:rsidRDefault="00922746" w:rsidP="00922746">
      <w:pPr>
        <w:pStyle w:val="Heading1"/>
        <w:rPr>
          <w:color w:val="auto"/>
          <w:sz w:val="32"/>
          <w:szCs w:val="32"/>
        </w:rPr>
      </w:pPr>
      <w:bookmarkStart w:id="12" w:name="_Toc180569021"/>
      <w:r w:rsidRPr="65AE4BDD">
        <w:rPr>
          <w:color w:val="auto"/>
          <w:sz w:val="32"/>
          <w:szCs w:val="32"/>
        </w:rPr>
        <w:t>Section 3: Resources</w:t>
      </w:r>
      <w:bookmarkEnd w:id="12"/>
    </w:p>
    <w:p w14:paraId="385F06B9" w14:textId="77777777" w:rsidR="00922746" w:rsidRPr="00922746" w:rsidRDefault="00922746" w:rsidP="00922746">
      <w:pPr>
        <w:pStyle w:val="Heading2"/>
        <w:pBdr>
          <w:top w:val="single" w:sz="4" w:space="1" w:color="auto"/>
          <w:bottom w:val="single" w:sz="4" w:space="1" w:color="auto"/>
        </w:pBdr>
        <w:jc w:val="center"/>
        <w:rPr>
          <w:color w:val="auto"/>
          <w:sz w:val="44"/>
          <w:szCs w:val="44"/>
        </w:rPr>
      </w:pPr>
      <w:bookmarkStart w:id="13" w:name="_Toc180569022"/>
      <w:r w:rsidRPr="65AE4BDD">
        <w:rPr>
          <w:color w:val="auto"/>
          <w:sz w:val="44"/>
          <w:szCs w:val="44"/>
        </w:rPr>
        <w:t>Community Incident Room</w:t>
      </w:r>
      <w:bookmarkEnd w:id="13"/>
      <w:r w:rsidRPr="65AE4BDD">
        <w:rPr>
          <w:color w:val="auto"/>
          <w:sz w:val="44"/>
          <w:szCs w:val="44"/>
        </w:rPr>
        <w:t xml:space="preserve"> </w:t>
      </w:r>
    </w:p>
    <w:p w14:paraId="3091A8C5" w14:textId="77777777" w:rsidR="008675E0" w:rsidRDefault="008675E0" w:rsidP="008675E0">
      <w:pPr>
        <w:rPr>
          <w:rFonts w:asciiTheme="majorHAnsi" w:hAnsiTheme="majorHAnsi" w:cstheme="majorHAnsi"/>
        </w:rPr>
      </w:pPr>
      <w:r w:rsidRPr="00E17969">
        <w:rPr>
          <w:rFonts w:asciiTheme="majorHAnsi" w:hAnsiTheme="majorHAnsi" w:cstheme="majorHAnsi"/>
        </w:rPr>
        <w:t xml:space="preserve">The </w:t>
      </w:r>
      <w:r w:rsidR="00827608" w:rsidRPr="00E17969">
        <w:rPr>
          <w:rFonts w:asciiTheme="majorHAnsi" w:hAnsiTheme="majorHAnsi" w:cstheme="majorHAnsi"/>
        </w:rPr>
        <w:t>CERT should</w:t>
      </w:r>
      <w:r w:rsidRPr="00E17969">
        <w:rPr>
          <w:rFonts w:asciiTheme="majorHAnsi" w:hAnsiTheme="majorHAnsi" w:cstheme="majorHAnsi"/>
        </w:rPr>
        <w:t xml:space="preserve"> assemble in a designated location to organi</w:t>
      </w:r>
      <w:r>
        <w:rPr>
          <w:rFonts w:asciiTheme="majorHAnsi" w:hAnsiTheme="majorHAnsi" w:cstheme="majorHAnsi"/>
        </w:rPr>
        <w:t>s</w:t>
      </w:r>
      <w:r w:rsidRPr="00E17969">
        <w:rPr>
          <w:rFonts w:asciiTheme="majorHAnsi" w:hAnsiTheme="majorHAnsi" w:cstheme="majorHAnsi"/>
        </w:rPr>
        <w:t>e emergency response activities. This area should preferably be separate from the evacuation shelter but may not always be feasible.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9"/>
        <w:gridCol w:w="1799"/>
        <w:gridCol w:w="2099"/>
        <w:gridCol w:w="1919"/>
        <w:gridCol w:w="1664"/>
      </w:tblGrid>
      <w:tr w:rsidR="008675E0" w:rsidRPr="008E71F3" w14:paraId="6BE1705F" w14:textId="77777777" w:rsidTr="002736A6">
        <w:trPr>
          <w:trHeight w:val="300"/>
        </w:trPr>
        <w:tc>
          <w:tcPr>
            <w:tcW w:w="1529"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5F0464EE" w14:textId="77777777" w:rsidR="008675E0" w:rsidRPr="008E71F3" w:rsidRDefault="008675E0" w:rsidP="006C7C53">
            <w:pPr>
              <w:jc w:val="center"/>
              <w:rPr>
                <w:rFonts w:asciiTheme="majorHAnsi" w:hAnsiTheme="majorHAnsi" w:cstheme="majorHAnsi"/>
              </w:rPr>
            </w:pPr>
            <w:r w:rsidRPr="008E71F3">
              <w:rPr>
                <w:rFonts w:asciiTheme="majorHAnsi" w:hAnsiTheme="majorHAnsi" w:cstheme="majorHAnsi"/>
                <w:b/>
                <w:bCs/>
              </w:rPr>
              <w:t>Name of location</w:t>
            </w:r>
          </w:p>
        </w:tc>
        <w:tc>
          <w:tcPr>
            <w:tcW w:w="1799"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46A0F6B9" w14:textId="77777777" w:rsidR="008675E0" w:rsidRPr="008E71F3" w:rsidRDefault="008675E0" w:rsidP="006C7C53">
            <w:pPr>
              <w:jc w:val="center"/>
              <w:rPr>
                <w:rFonts w:asciiTheme="majorHAnsi" w:hAnsiTheme="majorHAnsi" w:cstheme="majorHAnsi"/>
              </w:rPr>
            </w:pPr>
            <w:r w:rsidRPr="008E71F3">
              <w:rPr>
                <w:rFonts w:asciiTheme="majorHAnsi" w:hAnsiTheme="majorHAnsi" w:cstheme="majorHAnsi"/>
                <w:b/>
                <w:bCs/>
              </w:rPr>
              <w:t>Addres</w:t>
            </w:r>
            <w:r w:rsidR="006C7C53">
              <w:rPr>
                <w:rFonts w:asciiTheme="majorHAnsi" w:hAnsiTheme="majorHAnsi" w:cstheme="majorHAnsi"/>
                <w:b/>
                <w:bCs/>
              </w:rPr>
              <w:t>s</w:t>
            </w:r>
          </w:p>
        </w:tc>
        <w:tc>
          <w:tcPr>
            <w:tcW w:w="2099"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2825DF24" w14:textId="77777777" w:rsidR="008675E0" w:rsidRPr="008E71F3" w:rsidRDefault="008675E0" w:rsidP="006C7C53">
            <w:pPr>
              <w:jc w:val="center"/>
              <w:rPr>
                <w:rFonts w:asciiTheme="majorHAnsi" w:hAnsiTheme="majorHAnsi" w:cstheme="majorHAnsi"/>
              </w:rPr>
            </w:pPr>
            <w:r w:rsidRPr="008E71F3">
              <w:rPr>
                <w:rFonts w:asciiTheme="majorHAnsi" w:hAnsiTheme="majorHAnsi" w:cstheme="majorHAnsi"/>
                <w:b/>
                <w:bCs/>
              </w:rPr>
              <w:t>What3Words Locator</w:t>
            </w:r>
          </w:p>
        </w:tc>
        <w:tc>
          <w:tcPr>
            <w:tcW w:w="1919"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4FEE29F0" w14:textId="77777777" w:rsidR="008675E0" w:rsidRPr="008E71F3" w:rsidRDefault="008675E0" w:rsidP="006C7C53">
            <w:pPr>
              <w:jc w:val="center"/>
              <w:rPr>
                <w:rFonts w:asciiTheme="majorHAnsi" w:hAnsiTheme="majorHAnsi" w:cstheme="majorHAnsi"/>
              </w:rPr>
            </w:pPr>
            <w:r w:rsidRPr="008E71F3">
              <w:rPr>
                <w:rFonts w:asciiTheme="majorHAnsi" w:hAnsiTheme="majorHAnsi" w:cstheme="majorHAnsi"/>
                <w:b/>
                <w:bCs/>
              </w:rPr>
              <w:t>Keyholder</w:t>
            </w:r>
          </w:p>
        </w:tc>
        <w:tc>
          <w:tcPr>
            <w:tcW w:w="1664"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7ECBCF6C" w14:textId="77777777" w:rsidR="008675E0" w:rsidRPr="008E71F3" w:rsidRDefault="008675E0" w:rsidP="006C7C53">
            <w:pPr>
              <w:jc w:val="center"/>
              <w:rPr>
                <w:rFonts w:asciiTheme="majorHAnsi" w:hAnsiTheme="majorHAnsi" w:cstheme="majorHAnsi"/>
              </w:rPr>
            </w:pPr>
            <w:r w:rsidRPr="008E71F3">
              <w:rPr>
                <w:rFonts w:asciiTheme="majorHAnsi" w:hAnsiTheme="majorHAnsi" w:cstheme="majorHAnsi"/>
                <w:b/>
                <w:bCs/>
              </w:rPr>
              <w:t>Contact No.</w:t>
            </w:r>
          </w:p>
        </w:tc>
      </w:tr>
      <w:tr w:rsidR="008675E0" w:rsidRPr="00406209" w14:paraId="751B5C2F" w14:textId="77777777" w:rsidTr="006C7C53">
        <w:trPr>
          <w:trHeight w:val="300"/>
        </w:trPr>
        <w:tc>
          <w:tcPr>
            <w:tcW w:w="152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FMPN"/>
              <w:tag w:val="CERTFMPN"/>
              <w:id w:val="1296026711"/>
              <w:placeholder>
                <w:docPart w:val="5BFBF6F9D0874BD9969337399FC737D7"/>
              </w:placeholder>
              <w:text/>
            </w:sdtPr>
            <w:sdtContent>
              <w:p w14:paraId="42A0DC61" w14:textId="77777777" w:rsidR="008675E0" w:rsidRPr="00406209" w:rsidRDefault="00C870FE" w:rsidP="006C7C53">
                <w:pPr>
                  <w:rPr>
                    <w:rFonts w:asciiTheme="majorHAnsi" w:hAnsiTheme="majorHAnsi" w:cstheme="majorHAnsi"/>
                    <w:b/>
                    <w:bCs/>
                  </w:rPr>
                </w:pPr>
                <w:r w:rsidRPr="00406209">
                  <w:rPr>
                    <w:rFonts w:asciiTheme="majorHAnsi" w:hAnsiTheme="majorHAnsi" w:cstheme="majorHAnsi"/>
                    <w:b/>
                    <w:bCs/>
                  </w:rPr>
                  <w:t>South Kyme Coronation Hall</w:t>
                </w:r>
              </w:p>
            </w:sdtContent>
          </w:sdt>
        </w:tc>
        <w:tc>
          <w:tcPr>
            <w:tcW w:w="179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FMPA"/>
              <w:tag w:val="CERTFMPA"/>
              <w:id w:val="-1531335213"/>
              <w:placeholder>
                <w:docPart w:val="5BFBF6F9D0874BD9969337399FC737D7"/>
              </w:placeholder>
              <w:text/>
            </w:sdtPr>
            <w:sdtContent>
              <w:p w14:paraId="3033566C" w14:textId="7AD5178E" w:rsidR="008675E0" w:rsidRPr="00406209" w:rsidRDefault="00606B9C" w:rsidP="006C7C53">
                <w:pPr>
                  <w:rPr>
                    <w:rFonts w:asciiTheme="majorHAnsi" w:hAnsiTheme="majorHAnsi" w:cstheme="majorHAnsi"/>
                    <w:b/>
                    <w:bCs/>
                  </w:rPr>
                </w:pPr>
                <w:r w:rsidRPr="00406209">
                  <w:rPr>
                    <w:rFonts w:asciiTheme="majorHAnsi" w:hAnsiTheme="majorHAnsi" w:cstheme="majorHAnsi"/>
                    <w:b/>
                    <w:bCs/>
                  </w:rPr>
                  <w:t>High Street, South Kyme, LN4 4AD</w:t>
                </w:r>
              </w:p>
            </w:sdtContent>
          </w:sdt>
        </w:tc>
        <w:tc>
          <w:tcPr>
            <w:tcW w:w="209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FMPW3W"/>
              <w:tag w:val="CERTFMPW3W"/>
              <w:id w:val="-491341529"/>
              <w:placeholder>
                <w:docPart w:val="5BFBF6F9D0874BD9969337399FC737D7"/>
              </w:placeholder>
              <w:text/>
            </w:sdtPr>
            <w:sdtContent>
              <w:p w14:paraId="3C873744" w14:textId="172C1677" w:rsidR="008675E0" w:rsidRPr="00406209" w:rsidRDefault="0088464F" w:rsidP="006C7C53">
                <w:pPr>
                  <w:rPr>
                    <w:rFonts w:asciiTheme="majorHAnsi" w:hAnsiTheme="majorHAnsi" w:cstheme="majorHAnsi"/>
                    <w:b/>
                    <w:bCs/>
                  </w:rPr>
                </w:pPr>
                <w:proofErr w:type="gramStart"/>
                <w:r w:rsidRPr="00406209">
                  <w:rPr>
                    <w:rFonts w:asciiTheme="majorHAnsi" w:hAnsiTheme="majorHAnsi" w:cstheme="majorHAnsi"/>
                    <w:b/>
                    <w:bCs/>
                  </w:rPr>
                  <w:t>title.boots</w:t>
                </w:r>
                <w:proofErr w:type="gramEnd"/>
                <w:r w:rsidRPr="00406209">
                  <w:rPr>
                    <w:rFonts w:asciiTheme="majorHAnsi" w:hAnsiTheme="majorHAnsi" w:cstheme="majorHAnsi"/>
                    <w:b/>
                    <w:bCs/>
                  </w:rPr>
                  <w:t>.inherits</w:t>
                </w:r>
              </w:p>
            </w:sdtContent>
          </w:sdt>
        </w:tc>
        <w:tc>
          <w:tcPr>
            <w:tcW w:w="1919"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FMPK1N"/>
              <w:tag w:val="CERTFMPK1N"/>
              <w:id w:val="-1041202545"/>
              <w:placeholder>
                <w:docPart w:val="5BFBF6F9D0874BD9969337399FC737D7"/>
              </w:placeholder>
              <w:text/>
            </w:sdtPr>
            <w:sdtContent>
              <w:p w14:paraId="2A5FF0DD" w14:textId="4CCE9645" w:rsidR="008675E0" w:rsidRPr="00406209" w:rsidRDefault="00331D5F" w:rsidP="006C7C53">
                <w:pPr>
                  <w:rPr>
                    <w:rFonts w:asciiTheme="majorHAnsi" w:hAnsiTheme="majorHAnsi" w:cstheme="majorHAnsi"/>
                    <w:b/>
                    <w:bCs/>
                  </w:rPr>
                </w:pPr>
                <w:r w:rsidRPr="00406209">
                  <w:rPr>
                    <w:rFonts w:asciiTheme="majorHAnsi" w:hAnsiTheme="majorHAnsi" w:cstheme="majorHAnsi"/>
                    <w:b/>
                    <w:bCs/>
                  </w:rPr>
                  <w:t>Councillor Carole Chapman</w:t>
                </w:r>
              </w:p>
            </w:sdtContent>
          </w:sdt>
        </w:tc>
        <w:tc>
          <w:tcPr>
            <w:tcW w:w="1664"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id w:val="-1386948983"/>
              <w:placeholder>
                <w:docPart w:val="5BFBF6F9D0874BD9969337399FC737D7"/>
              </w:placeholder>
            </w:sdtPr>
            <w:sdtContent>
              <w:sdt>
                <w:sdtPr>
                  <w:rPr>
                    <w:rFonts w:asciiTheme="majorHAnsi" w:hAnsiTheme="majorHAnsi" w:cstheme="majorHAnsi"/>
                    <w:b/>
                    <w:bCs/>
                  </w:rPr>
                  <w:alias w:val="CERTFMPK1C"/>
                  <w:tag w:val="CERTFMPK1C"/>
                  <w:id w:val="-1595772251"/>
                  <w:placeholder>
                    <w:docPart w:val="5BFBF6F9D0874BD9969337399FC737D7"/>
                  </w:placeholder>
                  <w:text/>
                </w:sdtPr>
                <w:sdtContent>
                  <w:p w14:paraId="3DA81ADD" w14:textId="6236C188" w:rsidR="008675E0" w:rsidRPr="00406209" w:rsidRDefault="00830F30" w:rsidP="006C7C53">
                    <w:pPr>
                      <w:rPr>
                        <w:rFonts w:asciiTheme="majorHAnsi" w:hAnsiTheme="majorHAnsi" w:cstheme="majorHAnsi"/>
                        <w:b/>
                        <w:bCs/>
                      </w:rPr>
                    </w:pPr>
                    <w:r w:rsidRPr="00406209">
                      <w:rPr>
                        <w:rFonts w:asciiTheme="majorHAnsi" w:hAnsiTheme="majorHAnsi" w:cstheme="majorHAnsi"/>
                        <w:b/>
                        <w:bCs/>
                      </w:rPr>
                      <w:t>07713053749</w:t>
                    </w:r>
                  </w:p>
                </w:sdtContent>
              </w:sdt>
            </w:sdtContent>
          </w:sdt>
        </w:tc>
      </w:tr>
      <w:tr w:rsidR="008675E0" w:rsidRPr="008E71F3" w14:paraId="1746C8A5" w14:textId="77777777" w:rsidTr="006C7C53">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35AC775A" w14:textId="77777777" w:rsidR="008675E0" w:rsidRPr="00406209" w:rsidRDefault="008675E0" w:rsidP="00833A8D">
            <w:pPr>
              <w:rPr>
                <w:rFonts w:asciiTheme="majorHAnsi" w:hAnsiTheme="majorHAnsi" w:cstheme="majorHAnsi"/>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346B9056" w14:textId="77777777" w:rsidR="008675E0" w:rsidRPr="00406209" w:rsidRDefault="008675E0" w:rsidP="00833A8D">
            <w:pPr>
              <w:rPr>
                <w:rFonts w:asciiTheme="majorHAnsi" w:hAnsiTheme="majorHAnsi" w:cstheme="majorHAnsi"/>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1D8D0883" w14:textId="77777777" w:rsidR="008675E0" w:rsidRPr="00406209" w:rsidRDefault="008675E0" w:rsidP="00833A8D">
            <w:pPr>
              <w:rPr>
                <w:rFonts w:asciiTheme="majorHAnsi" w:hAnsiTheme="majorHAnsi" w:cstheme="majorHAnsi"/>
              </w:rPr>
            </w:pPr>
          </w:p>
        </w:tc>
        <w:tc>
          <w:tcPr>
            <w:tcW w:w="1919"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FMP2KN"/>
              <w:tag w:val="CERTFMPK2N"/>
              <w:id w:val="355392920"/>
              <w:placeholder>
                <w:docPart w:val="5BFBF6F9D0874BD9969337399FC737D7"/>
              </w:placeholder>
              <w:text/>
            </w:sdtPr>
            <w:sdtContent>
              <w:p w14:paraId="468C5831" w14:textId="7AB4356B" w:rsidR="008675E0" w:rsidRPr="00406209" w:rsidRDefault="002274B6" w:rsidP="006C7C53">
                <w:pPr>
                  <w:rPr>
                    <w:rFonts w:asciiTheme="majorHAnsi" w:hAnsiTheme="majorHAnsi" w:cstheme="majorHAnsi"/>
                    <w:b/>
                    <w:bCs/>
                  </w:rPr>
                </w:pPr>
                <w:r w:rsidRPr="00406209">
                  <w:rPr>
                    <w:rFonts w:asciiTheme="majorHAnsi" w:hAnsiTheme="majorHAnsi" w:cstheme="majorHAnsi"/>
                    <w:b/>
                    <w:bCs/>
                  </w:rPr>
                  <w:t>Robin Eddowes</w:t>
                </w:r>
              </w:p>
            </w:sdtContent>
          </w:sdt>
        </w:tc>
        <w:tc>
          <w:tcPr>
            <w:tcW w:w="1664"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color w:val="000000"/>
                <w:szCs w:val="24"/>
                <w:shd w:val="clear" w:color="auto" w:fill="FFFFFF"/>
              </w:rPr>
              <w:alias w:val="CERTFMPK2C"/>
              <w:tag w:val="CERTFMPK2C"/>
              <w:id w:val="-1216579135"/>
              <w:placeholder>
                <w:docPart w:val="5BFBF6F9D0874BD9969337399FC737D7"/>
              </w:placeholder>
              <w:text/>
            </w:sdtPr>
            <w:sdtContent>
              <w:p w14:paraId="11201809" w14:textId="184634B2" w:rsidR="008675E0" w:rsidRPr="00406209" w:rsidRDefault="00CF77F9" w:rsidP="00CF77F9">
                <w:pPr>
                  <w:rPr>
                    <w:rFonts w:asciiTheme="majorHAnsi" w:hAnsiTheme="majorHAnsi" w:cstheme="majorHAnsi"/>
                    <w:b/>
                    <w:bCs/>
                  </w:rPr>
                </w:pPr>
                <w:r w:rsidRPr="00406209">
                  <w:rPr>
                    <w:rFonts w:asciiTheme="majorHAnsi" w:hAnsiTheme="majorHAnsi" w:cstheme="majorHAnsi"/>
                    <w:b/>
                    <w:bCs/>
                    <w:color w:val="000000"/>
                    <w:szCs w:val="24"/>
                    <w:shd w:val="clear" w:color="auto" w:fill="FFFFFF"/>
                  </w:rPr>
                  <w:t>07562329314</w:t>
                </w:r>
              </w:p>
            </w:sdtContent>
          </w:sdt>
        </w:tc>
      </w:tr>
      <w:tr w:rsidR="008675E0" w:rsidRPr="008E71F3" w14:paraId="47748C27" w14:textId="77777777" w:rsidTr="002736A6">
        <w:trPr>
          <w:trHeight w:val="585"/>
        </w:trPr>
        <w:tc>
          <w:tcPr>
            <w:tcW w:w="9010" w:type="dxa"/>
            <w:gridSpan w:val="5"/>
            <w:tcBorders>
              <w:top w:val="single" w:sz="6" w:space="0" w:color="auto"/>
              <w:left w:val="single" w:sz="6" w:space="0" w:color="auto"/>
              <w:bottom w:val="single" w:sz="6" w:space="0" w:color="auto"/>
              <w:right w:val="single" w:sz="6" w:space="0" w:color="auto"/>
            </w:tcBorders>
            <w:vAlign w:val="center"/>
            <w:hideMark/>
          </w:tcPr>
          <w:p w14:paraId="118C1E56" w14:textId="77777777" w:rsidR="008675E0" w:rsidRPr="008E71F3" w:rsidRDefault="008675E0" w:rsidP="00833A8D">
            <w:pPr>
              <w:rPr>
                <w:rFonts w:asciiTheme="majorHAnsi" w:hAnsiTheme="majorHAnsi" w:cstheme="majorHAnsi"/>
              </w:rPr>
            </w:pPr>
            <w:r w:rsidRPr="008E71F3">
              <w:rPr>
                <w:rFonts w:asciiTheme="majorHAnsi" w:hAnsiTheme="majorHAnsi" w:cstheme="majorHAnsi"/>
                <w:b/>
                <w:bCs/>
              </w:rPr>
              <w:t>Alternative if applicable</w:t>
            </w:r>
            <w:r w:rsidRPr="008E71F3">
              <w:rPr>
                <w:rFonts w:asciiTheme="majorHAnsi" w:hAnsiTheme="majorHAnsi" w:cstheme="majorHAnsi"/>
              </w:rPr>
              <w:t> </w:t>
            </w:r>
          </w:p>
        </w:tc>
      </w:tr>
      <w:tr w:rsidR="002736A6" w:rsidRPr="00406209" w14:paraId="41D35608" w14:textId="77777777" w:rsidTr="006C7C53">
        <w:trPr>
          <w:trHeight w:val="300"/>
        </w:trPr>
        <w:tc>
          <w:tcPr>
            <w:tcW w:w="152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N"/>
              <w:tag w:val="CERTSMPN"/>
              <w:id w:val="554354201"/>
              <w:placeholder>
                <w:docPart w:val="5BFBF6F9D0874BD9969337399FC737D7"/>
              </w:placeholder>
              <w:text/>
            </w:sdtPr>
            <w:sdtContent>
              <w:p w14:paraId="5D3195DF" w14:textId="65FA903F" w:rsidR="002736A6" w:rsidRPr="00406209" w:rsidRDefault="000F09A5" w:rsidP="006C7C53">
                <w:pPr>
                  <w:rPr>
                    <w:rFonts w:asciiTheme="majorHAnsi" w:hAnsiTheme="majorHAnsi" w:cstheme="majorHAnsi"/>
                    <w:b/>
                    <w:bCs/>
                  </w:rPr>
                </w:pPr>
                <w:r>
                  <w:rPr>
                    <w:rFonts w:asciiTheme="majorHAnsi" w:hAnsiTheme="majorHAnsi" w:cstheme="majorHAnsi"/>
                    <w:b/>
                    <w:bCs/>
                  </w:rPr>
                  <w:t xml:space="preserve"> N/A</w:t>
                </w:r>
              </w:p>
            </w:sdtContent>
          </w:sdt>
        </w:tc>
        <w:tc>
          <w:tcPr>
            <w:tcW w:w="179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A"/>
              <w:tag w:val="CERTSMPA"/>
              <w:id w:val="-576507764"/>
              <w:placeholder>
                <w:docPart w:val="5BFBF6F9D0874BD9969337399FC737D7"/>
              </w:placeholder>
              <w:text/>
            </w:sdtPr>
            <w:sdtContent>
              <w:p w14:paraId="524F86D2" w14:textId="63DE61BD" w:rsidR="002736A6" w:rsidRPr="00406209" w:rsidRDefault="00000000" w:rsidP="006C7C53">
                <w:pPr>
                  <w:rPr>
                    <w:rFonts w:asciiTheme="majorHAnsi" w:hAnsiTheme="majorHAnsi" w:cstheme="majorHAnsi"/>
                    <w:b/>
                    <w:bCs/>
                  </w:rPr>
                </w:pPr>
              </w:p>
            </w:sdtContent>
          </w:sdt>
        </w:tc>
        <w:tc>
          <w:tcPr>
            <w:tcW w:w="2099" w:type="dxa"/>
            <w:vMerge w:val="restart"/>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W3W"/>
              <w:tag w:val="CERTSMPW3W"/>
              <w:id w:val="-1787651121"/>
              <w:placeholder>
                <w:docPart w:val="5BFBF6F9D0874BD9969337399FC737D7"/>
              </w:placeholder>
              <w:text/>
            </w:sdtPr>
            <w:sdtContent>
              <w:p w14:paraId="4FF3F4F7" w14:textId="5C089FC7" w:rsidR="002736A6" w:rsidRPr="00406209" w:rsidRDefault="00000000" w:rsidP="006C7C53">
                <w:pPr>
                  <w:rPr>
                    <w:rFonts w:asciiTheme="majorHAnsi" w:hAnsiTheme="majorHAnsi" w:cstheme="majorHAnsi"/>
                    <w:b/>
                    <w:bCs/>
                  </w:rPr>
                </w:pPr>
              </w:p>
            </w:sdtContent>
          </w:sdt>
        </w:tc>
        <w:tc>
          <w:tcPr>
            <w:tcW w:w="1919"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K1N"/>
              <w:tag w:val="CERTSMPK1N"/>
              <w:id w:val="-1741948074"/>
              <w:placeholder>
                <w:docPart w:val="5BFBF6F9D0874BD9969337399FC737D7"/>
              </w:placeholder>
              <w:text/>
            </w:sdtPr>
            <w:sdtContent>
              <w:p w14:paraId="5D0976EE" w14:textId="10492ADB" w:rsidR="002736A6" w:rsidRPr="00406209" w:rsidRDefault="00000000" w:rsidP="00742485">
                <w:pPr>
                  <w:rPr>
                    <w:rFonts w:asciiTheme="majorHAnsi" w:hAnsiTheme="majorHAnsi" w:cstheme="majorHAnsi"/>
                    <w:b/>
                    <w:bCs/>
                  </w:rPr>
                </w:pPr>
              </w:p>
            </w:sdtContent>
          </w:sdt>
        </w:tc>
        <w:tc>
          <w:tcPr>
            <w:tcW w:w="1664" w:type="dxa"/>
            <w:tcBorders>
              <w:top w:val="single" w:sz="6" w:space="0" w:color="auto"/>
              <w:left w:val="single" w:sz="6" w:space="0" w:color="auto"/>
              <w:bottom w:val="single" w:sz="6" w:space="0" w:color="auto"/>
              <w:right w:val="single" w:sz="6" w:space="0" w:color="auto"/>
            </w:tcBorders>
            <w:vAlign w:val="center"/>
          </w:tcPr>
          <w:sdt>
            <w:sdtPr>
              <w:rPr>
                <w:rFonts w:cs="Calibri Light"/>
                <w:b/>
                <w:bCs/>
                <w:color w:val="000000"/>
                <w:szCs w:val="24"/>
                <w:shd w:val="clear" w:color="auto" w:fill="FFFFFF"/>
              </w:rPr>
              <w:alias w:val="CERTSMPK1C"/>
              <w:tag w:val="CERTSMPK1C"/>
              <w:id w:val="-223143230"/>
              <w:placeholder>
                <w:docPart w:val="5BFBF6F9D0874BD9969337399FC737D7"/>
              </w:placeholder>
              <w:text/>
            </w:sdtPr>
            <w:sdtContent>
              <w:p w14:paraId="4F246213" w14:textId="5817EABE" w:rsidR="002736A6" w:rsidRPr="00406209" w:rsidRDefault="00000000" w:rsidP="00277F44">
                <w:pPr>
                  <w:rPr>
                    <w:rFonts w:asciiTheme="majorHAnsi" w:hAnsiTheme="majorHAnsi" w:cstheme="majorHAnsi"/>
                    <w:b/>
                    <w:bCs/>
                  </w:rPr>
                </w:pPr>
              </w:p>
            </w:sdtContent>
          </w:sdt>
        </w:tc>
      </w:tr>
      <w:tr w:rsidR="008675E0" w:rsidRPr="008E71F3" w14:paraId="2C95D9D3" w14:textId="77777777" w:rsidTr="006C7C53">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639856A8" w14:textId="77777777" w:rsidR="008675E0" w:rsidRPr="00406209" w:rsidRDefault="008675E0" w:rsidP="00833A8D">
            <w:pPr>
              <w:rPr>
                <w:rFonts w:asciiTheme="majorHAnsi" w:hAnsiTheme="majorHAnsi" w:cstheme="majorHAnsi"/>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66415E7E" w14:textId="77777777" w:rsidR="008675E0" w:rsidRPr="00406209" w:rsidRDefault="008675E0" w:rsidP="00833A8D">
            <w:pPr>
              <w:rPr>
                <w:rFonts w:asciiTheme="majorHAnsi" w:hAnsiTheme="majorHAnsi" w:cstheme="majorHAnsi"/>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74D30474" w14:textId="77777777" w:rsidR="008675E0" w:rsidRPr="00406209" w:rsidRDefault="008675E0" w:rsidP="00833A8D">
            <w:pPr>
              <w:rPr>
                <w:rFonts w:asciiTheme="majorHAnsi" w:hAnsiTheme="majorHAnsi" w:cstheme="majorHAnsi"/>
              </w:rPr>
            </w:pPr>
          </w:p>
        </w:tc>
        <w:tc>
          <w:tcPr>
            <w:tcW w:w="1919"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K2N"/>
              <w:tag w:val="CERTSMPK2N"/>
              <w:id w:val="1900006892"/>
              <w:placeholder>
                <w:docPart w:val="5BFBF6F9D0874BD9969337399FC737D7"/>
              </w:placeholder>
              <w:text/>
            </w:sdtPr>
            <w:sdtContent>
              <w:p w14:paraId="5E5EB992" w14:textId="3C7968EF" w:rsidR="008675E0" w:rsidRPr="00406209" w:rsidRDefault="00000000" w:rsidP="00742485">
                <w:pPr>
                  <w:rPr>
                    <w:rFonts w:asciiTheme="majorHAnsi" w:hAnsiTheme="majorHAnsi" w:cstheme="majorHAnsi"/>
                    <w:b/>
                    <w:bCs/>
                  </w:rPr>
                </w:pPr>
              </w:p>
            </w:sdtContent>
          </w:sdt>
        </w:tc>
        <w:tc>
          <w:tcPr>
            <w:tcW w:w="1664" w:type="dxa"/>
            <w:tcBorders>
              <w:top w:val="single" w:sz="6" w:space="0" w:color="auto"/>
              <w:left w:val="single" w:sz="6" w:space="0" w:color="auto"/>
              <w:bottom w:val="single" w:sz="6" w:space="0" w:color="auto"/>
              <w:right w:val="single" w:sz="6" w:space="0" w:color="auto"/>
            </w:tcBorders>
            <w:vAlign w:val="center"/>
          </w:tcPr>
          <w:sdt>
            <w:sdtPr>
              <w:rPr>
                <w:rFonts w:asciiTheme="majorHAnsi" w:hAnsiTheme="majorHAnsi" w:cstheme="majorHAnsi"/>
                <w:b/>
                <w:bCs/>
              </w:rPr>
              <w:alias w:val="CERTSMPK2C"/>
              <w:tag w:val="CERTSMPK2C"/>
              <w:id w:val="-1469737075"/>
              <w:placeholder>
                <w:docPart w:val="5BFBF6F9D0874BD9969337399FC737D7"/>
              </w:placeholder>
              <w:text/>
            </w:sdtPr>
            <w:sdtContent>
              <w:p w14:paraId="7301F160" w14:textId="1DDBB205" w:rsidR="008675E0" w:rsidRPr="00406209" w:rsidRDefault="00000000" w:rsidP="00742485">
                <w:pPr>
                  <w:rPr>
                    <w:rFonts w:asciiTheme="majorHAnsi" w:hAnsiTheme="majorHAnsi" w:cstheme="majorHAnsi"/>
                    <w:b/>
                    <w:bCs/>
                  </w:rPr>
                </w:pPr>
              </w:p>
            </w:sdtContent>
          </w:sdt>
        </w:tc>
      </w:tr>
    </w:tbl>
    <w:p w14:paraId="0BD24780" w14:textId="77777777" w:rsidR="00922746" w:rsidRDefault="00922746" w:rsidP="00922746"/>
    <w:p w14:paraId="1D0DB6CB" w14:textId="77777777" w:rsidR="008675E0" w:rsidRDefault="00BB3ECC" w:rsidP="00BB3ECC">
      <w:r w:rsidRPr="00BB3ECC">
        <w:t>Essential resources at this facility will include the Community Emergency Battle Box contents, a copy of this plan, and access to phones and/or the internet.</w:t>
      </w:r>
    </w:p>
    <w:p w14:paraId="03AD2CF9" w14:textId="77777777" w:rsidR="00BB3ECC" w:rsidRDefault="00BB3ECC" w:rsidP="00BB3ECC"/>
    <w:p w14:paraId="2F2A5455" w14:textId="77777777" w:rsidR="007711E9" w:rsidRDefault="007711E9" w:rsidP="00BB3ECC"/>
    <w:p w14:paraId="322A538D" w14:textId="79CD450C" w:rsidR="007711E9" w:rsidRPr="00883375" w:rsidRDefault="007711E9" w:rsidP="00BB3ECC">
      <w:pPr>
        <w:rPr>
          <w:b/>
          <w:bCs/>
          <w:color w:val="FF0000"/>
          <w:sz w:val="44"/>
          <w:szCs w:val="40"/>
        </w:rPr>
        <w:sectPr w:rsidR="007711E9" w:rsidRPr="00883375">
          <w:pgSz w:w="11906" w:h="16838"/>
          <w:pgMar w:top="1440" w:right="1440" w:bottom="1440" w:left="1440" w:header="708" w:footer="708" w:gutter="0"/>
          <w:cols w:space="708"/>
          <w:docGrid w:linePitch="360"/>
        </w:sectPr>
      </w:pPr>
    </w:p>
    <w:p w14:paraId="1CD41ED8" w14:textId="77777777" w:rsidR="00A86056" w:rsidRPr="00991C20" w:rsidRDefault="007D22AC" w:rsidP="00A86056">
      <w:pPr>
        <w:pStyle w:val="Heading2"/>
        <w:pBdr>
          <w:top w:val="single" w:sz="4" w:space="1" w:color="auto"/>
          <w:bottom w:val="single" w:sz="4" w:space="1" w:color="auto"/>
        </w:pBdr>
        <w:jc w:val="center"/>
        <w:rPr>
          <w:b/>
          <w:bCs/>
          <w:color w:val="auto"/>
          <w:sz w:val="44"/>
          <w:szCs w:val="44"/>
        </w:rPr>
      </w:pPr>
      <w:bookmarkStart w:id="14" w:name="_Toc180569023"/>
      <w:r>
        <w:rPr>
          <w:b/>
          <w:bCs/>
          <w:color w:val="auto"/>
          <w:sz w:val="44"/>
          <w:szCs w:val="44"/>
        </w:rPr>
        <w:lastRenderedPageBreak/>
        <w:t>Community Places of Safety</w:t>
      </w:r>
      <w:bookmarkEnd w:id="14"/>
    </w:p>
    <w:p w14:paraId="10AFF70C" w14:textId="77777777" w:rsidR="00A86056" w:rsidRDefault="00A86056" w:rsidP="00A86056">
      <w:pPr>
        <w:rPr>
          <w:rFonts w:asciiTheme="majorHAnsi" w:hAnsiTheme="majorHAnsi" w:cstheme="majorHAnsi"/>
        </w:rPr>
      </w:pPr>
      <w:r w:rsidRPr="00D5789B">
        <w:rPr>
          <w:rFonts w:asciiTheme="majorHAnsi" w:hAnsiTheme="majorHAnsi" w:cstheme="majorHAnsi"/>
        </w:rPr>
        <w:t>If it becomes necessary to open a</w:t>
      </w:r>
      <w:r w:rsidR="007D22AC">
        <w:rPr>
          <w:rFonts w:asciiTheme="majorHAnsi" w:hAnsiTheme="majorHAnsi" w:cstheme="majorHAnsi"/>
        </w:rPr>
        <w:t xml:space="preserve"> place of safety</w:t>
      </w:r>
      <w:r w:rsidRPr="00D5789B">
        <w:rPr>
          <w:rFonts w:asciiTheme="majorHAnsi" w:hAnsiTheme="majorHAnsi" w:cstheme="majorHAnsi"/>
        </w:rPr>
        <w:t xml:space="preserve">, contact key holders to access the designated facility. Remember, the </w:t>
      </w:r>
      <w:r w:rsidR="007D22AC">
        <w:rPr>
          <w:rFonts w:asciiTheme="majorHAnsi" w:hAnsiTheme="majorHAnsi" w:cstheme="majorHAnsi"/>
        </w:rPr>
        <w:t>place of safety’s</w:t>
      </w:r>
      <w:r w:rsidRPr="00D5789B">
        <w:rPr>
          <w:rFonts w:asciiTheme="majorHAnsi" w:hAnsiTheme="majorHAnsi" w:cstheme="majorHAnsi"/>
        </w:rPr>
        <w:t xml:space="preserve"> sole purpose is to provide temporary shelter and support for displaced individuals. </w:t>
      </w:r>
    </w:p>
    <w:p w14:paraId="49A55223" w14:textId="77777777" w:rsidR="008A6ED8" w:rsidRPr="004E394B" w:rsidRDefault="008A6ED8" w:rsidP="009E3761">
      <w:pPr>
        <w:rPr>
          <w:b/>
          <w:bCs/>
        </w:rPr>
      </w:pPr>
      <w:r w:rsidRPr="004E394B">
        <w:rPr>
          <w:b/>
          <w:bCs/>
        </w:rPr>
        <w:t xml:space="preserve">Primary </w:t>
      </w:r>
      <w:r w:rsidR="00B576ED" w:rsidRPr="004E394B">
        <w:rPr>
          <w:b/>
          <w:bCs/>
        </w:rPr>
        <w:t>location</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2"/>
        <w:gridCol w:w="2796"/>
        <w:gridCol w:w="3277"/>
        <w:gridCol w:w="2992"/>
        <w:gridCol w:w="2495"/>
      </w:tblGrid>
      <w:tr w:rsidR="008146F3" w:rsidRPr="00E46D87" w14:paraId="3C27172E" w14:textId="77777777" w:rsidTr="00742485">
        <w:trPr>
          <w:trHeight w:val="585"/>
        </w:trPr>
        <w:tc>
          <w:tcPr>
            <w:tcW w:w="2382"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664CED31" w14:textId="77777777" w:rsidR="00A86056" w:rsidRPr="00E46D87" w:rsidRDefault="00A86056" w:rsidP="00E46D87">
            <w:pPr>
              <w:jc w:val="center"/>
              <w:rPr>
                <w:b/>
                <w:bCs/>
              </w:rPr>
            </w:pPr>
            <w:r w:rsidRPr="00E46D87">
              <w:rPr>
                <w:b/>
                <w:bCs/>
              </w:rPr>
              <w:t>Name of location</w:t>
            </w:r>
          </w:p>
        </w:tc>
        <w:tc>
          <w:tcPr>
            <w:tcW w:w="2796"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303460E5" w14:textId="77777777" w:rsidR="00A86056" w:rsidRPr="00E46D87" w:rsidRDefault="00A86056" w:rsidP="00E46D87">
            <w:pPr>
              <w:jc w:val="center"/>
              <w:rPr>
                <w:b/>
                <w:bCs/>
              </w:rPr>
            </w:pPr>
            <w:r w:rsidRPr="00E46D87">
              <w:rPr>
                <w:b/>
                <w:bCs/>
              </w:rPr>
              <w:t xml:space="preserve">Address </w:t>
            </w:r>
          </w:p>
        </w:tc>
        <w:tc>
          <w:tcPr>
            <w:tcW w:w="3277"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647600D7" w14:textId="77777777" w:rsidR="00A86056" w:rsidRPr="00E46D87" w:rsidRDefault="00A86056" w:rsidP="00E46D87">
            <w:pPr>
              <w:jc w:val="center"/>
              <w:rPr>
                <w:b/>
                <w:bCs/>
              </w:rPr>
            </w:pPr>
            <w:r w:rsidRPr="00E46D87">
              <w:rPr>
                <w:b/>
                <w:bCs/>
              </w:rPr>
              <w:t>What3Words Locator</w:t>
            </w:r>
          </w:p>
        </w:tc>
        <w:tc>
          <w:tcPr>
            <w:tcW w:w="2992"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1E0B152B" w14:textId="77777777" w:rsidR="00A86056" w:rsidRPr="00E46D87" w:rsidRDefault="00A86056" w:rsidP="00E46D87">
            <w:pPr>
              <w:jc w:val="center"/>
              <w:rPr>
                <w:b/>
                <w:bCs/>
              </w:rPr>
            </w:pPr>
            <w:r w:rsidRPr="00E46D87">
              <w:rPr>
                <w:b/>
                <w:bCs/>
              </w:rPr>
              <w:t>Keyholder</w:t>
            </w:r>
          </w:p>
        </w:tc>
        <w:tc>
          <w:tcPr>
            <w:tcW w:w="2495"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2A37DD07" w14:textId="77777777" w:rsidR="00A86056" w:rsidRPr="00E46D87" w:rsidRDefault="00A86056" w:rsidP="00E46D87">
            <w:pPr>
              <w:jc w:val="center"/>
              <w:rPr>
                <w:b/>
                <w:bCs/>
              </w:rPr>
            </w:pPr>
            <w:r w:rsidRPr="00E46D87">
              <w:rPr>
                <w:b/>
                <w:bCs/>
              </w:rPr>
              <w:t>Contact No.</w:t>
            </w:r>
          </w:p>
        </w:tc>
      </w:tr>
      <w:tr w:rsidR="00742485" w:rsidRPr="00742485" w14:paraId="4CE1D700" w14:textId="77777777" w:rsidTr="00BF5876">
        <w:trPr>
          <w:trHeight w:val="870"/>
        </w:trPr>
        <w:tc>
          <w:tcPr>
            <w:tcW w:w="2382" w:type="dxa"/>
            <w:vMerge w:val="restart"/>
            <w:tcBorders>
              <w:top w:val="single" w:sz="6" w:space="0" w:color="auto"/>
              <w:left w:val="single" w:sz="6" w:space="0" w:color="auto"/>
              <w:right w:val="single" w:sz="6" w:space="0" w:color="auto"/>
            </w:tcBorders>
            <w:vAlign w:val="center"/>
          </w:tcPr>
          <w:sdt>
            <w:sdtPr>
              <w:rPr>
                <w:b/>
                <w:bCs/>
              </w:rPr>
              <w:alias w:val="CERTFPSN"/>
              <w:tag w:val="CERTFPSN"/>
              <w:id w:val="-93016358"/>
              <w:placeholder>
                <w:docPart w:val="5BFBF6F9D0874BD9969337399FC737D7"/>
              </w:placeholder>
              <w:text/>
            </w:sdtPr>
            <w:sdtContent>
              <w:p w14:paraId="42B11E0C" w14:textId="77777777" w:rsidR="00742485" w:rsidRPr="00406209" w:rsidRDefault="00AA4CB3" w:rsidP="00742485">
                <w:pPr>
                  <w:jc w:val="center"/>
                  <w:rPr>
                    <w:b/>
                    <w:bCs/>
                  </w:rPr>
                </w:pPr>
                <w:r w:rsidRPr="00406209">
                  <w:rPr>
                    <w:b/>
                    <w:bCs/>
                  </w:rPr>
                  <w:t>South Kyme Coronation Hall</w:t>
                </w:r>
              </w:p>
            </w:sdtContent>
          </w:sdt>
        </w:tc>
        <w:tc>
          <w:tcPr>
            <w:tcW w:w="2796" w:type="dxa"/>
            <w:vMerge w:val="restart"/>
            <w:tcBorders>
              <w:top w:val="single" w:sz="6" w:space="0" w:color="auto"/>
              <w:left w:val="single" w:sz="6" w:space="0" w:color="auto"/>
              <w:right w:val="single" w:sz="6" w:space="0" w:color="auto"/>
            </w:tcBorders>
            <w:vAlign w:val="center"/>
          </w:tcPr>
          <w:sdt>
            <w:sdtPr>
              <w:rPr>
                <w:b/>
                <w:bCs/>
              </w:rPr>
              <w:alias w:val="CERTFPSA"/>
              <w:tag w:val="CERTFPSA"/>
              <w:id w:val="177395977"/>
              <w:placeholder>
                <w:docPart w:val="5BFBF6F9D0874BD9969337399FC737D7"/>
              </w:placeholder>
              <w:text/>
            </w:sdtPr>
            <w:sdtContent>
              <w:p w14:paraId="1FDA8023" w14:textId="3C2972A1" w:rsidR="00742485" w:rsidRPr="00406209" w:rsidRDefault="00CD5EB9" w:rsidP="00742485">
                <w:pPr>
                  <w:jc w:val="center"/>
                  <w:rPr>
                    <w:b/>
                    <w:bCs/>
                  </w:rPr>
                </w:pPr>
                <w:r w:rsidRPr="00406209">
                  <w:rPr>
                    <w:b/>
                    <w:bCs/>
                  </w:rPr>
                  <w:t>High Street, South Kyme, LN4 4AD</w:t>
                </w:r>
              </w:p>
            </w:sdtContent>
          </w:sdt>
        </w:tc>
        <w:tc>
          <w:tcPr>
            <w:tcW w:w="3277" w:type="dxa"/>
            <w:vMerge w:val="restart"/>
            <w:tcBorders>
              <w:top w:val="single" w:sz="6" w:space="0" w:color="auto"/>
              <w:left w:val="single" w:sz="6" w:space="0" w:color="auto"/>
              <w:right w:val="single" w:sz="6" w:space="0" w:color="auto"/>
            </w:tcBorders>
            <w:vAlign w:val="center"/>
          </w:tcPr>
          <w:sdt>
            <w:sdtPr>
              <w:rPr>
                <w:b/>
                <w:bCs/>
              </w:rPr>
              <w:alias w:val="CERTFPSW3W"/>
              <w:tag w:val="CERTFPSW3W"/>
              <w:id w:val="1023287432"/>
              <w:placeholder>
                <w:docPart w:val="5BFBF6F9D0874BD9969337399FC737D7"/>
              </w:placeholder>
              <w:text/>
            </w:sdtPr>
            <w:sdtContent>
              <w:p w14:paraId="1C728706" w14:textId="2FC2D49F" w:rsidR="00742485" w:rsidRPr="00406209" w:rsidRDefault="001575CC" w:rsidP="00742485">
                <w:pPr>
                  <w:jc w:val="center"/>
                  <w:rPr>
                    <w:b/>
                    <w:bCs/>
                  </w:rPr>
                </w:pPr>
                <w:proofErr w:type="gramStart"/>
                <w:r w:rsidRPr="00406209">
                  <w:rPr>
                    <w:b/>
                    <w:bCs/>
                  </w:rPr>
                  <w:t>title.boots</w:t>
                </w:r>
                <w:proofErr w:type="gramEnd"/>
                <w:r w:rsidRPr="00406209">
                  <w:rPr>
                    <w:b/>
                    <w:bCs/>
                  </w:rPr>
                  <w:t>.inherits</w:t>
                </w:r>
              </w:p>
            </w:sdtContent>
          </w:sdt>
        </w:tc>
        <w:tc>
          <w:tcPr>
            <w:tcW w:w="2992" w:type="dxa"/>
            <w:tcBorders>
              <w:top w:val="single" w:sz="6" w:space="0" w:color="auto"/>
              <w:left w:val="single" w:sz="6" w:space="0" w:color="auto"/>
              <w:bottom w:val="single" w:sz="6" w:space="0" w:color="auto"/>
              <w:right w:val="single" w:sz="6" w:space="0" w:color="auto"/>
            </w:tcBorders>
            <w:vAlign w:val="center"/>
          </w:tcPr>
          <w:sdt>
            <w:sdtPr>
              <w:rPr>
                <w:b/>
                <w:bCs/>
              </w:rPr>
              <w:alias w:val="CERTFPSK1N"/>
              <w:tag w:val="CERTFPSK1N"/>
              <w:id w:val="-108672835"/>
              <w:placeholder>
                <w:docPart w:val="5BFBF6F9D0874BD9969337399FC737D7"/>
              </w:placeholder>
              <w:text/>
            </w:sdtPr>
            <w:sdtContent>
              <w:p w14:paraId="70B2AF84" w14:textId="607C48FB" w:rsidR="00742485" w:rsidRPr="00406209" w:rsidRDefault="00A36C48" w:rsidP="00742485">
                <w:pPr>
                  <w:jc w:val="center"/>
                  <w:rPr>
                    <w:b/>
                    <w:bCs/>
                  </w:rPr>
                </w:pPr>
                <w:r w:rsidRPr="00406209">
                  <w:rPr>
                    <w:b/>
                    <w:bCs/>
                  </w:rPr>
                  <w:t>Councillor Carole Chapman</w:t>
                </w:r>
              </w:p>
            </w:sdtContent>
          </w:sdt>
        </w:tc>
        <w:tc>
          <w:tcPr>
            <w:tcW w:w="2495" w:type="dxa"/>
            <w:tcBorders>
              <w:top w:val="single" w:sz="6" w:space="0" w:color="auto"/>
              <w:left w:val="single" w:sz="6" w:space="0" w:color="auto"/>
              <w:bottom w:val="single" w:sz="6" w:space="0" w:color="auto"/>
              <w:right w:val="single" w:sz="6" w:space="0" w:color="auto"/>
            </w:tcBorders>
            <w:vAlign w:val="center"/>
          </w:tcPr>
          <w:sdt>
            <w:sdtPr>
              <w:rPr>
                <w:b/>
                <w:bCs/>
              </w:rPr>
              <w:alias w:val="CERTFPSK1C"/>
              <w:tag w:val="CERTFPSK1C"/>
              <w:id w:val="24837206"/>
              <w:placeholder>
                <w:docPart w:val="5BFBF6F9D0874BD9969337399FC737D7"/>
              </w:placeholder>
              <w:text/>
            </w:sdtPr>
            <w:sdtContent>
              <w:p w14:paraId="12045FF4" w14:textId="754F4788" w:rsidR="00742485" w:rsidRPr="00406209" w:rsidRDefault="00F438E8" w:rsidP="00742485">
                <w:pPr>
                  <w:jc w:val="center"/>
                  <w:rPr>
                    <w:b/>
                    <w:bCs/>
                  </w:rPr>
                </w:pPr>
                <w:r w:rsidRPr="00406209">
                  <w:rPr>
                    <w:b/>
                    <w:bCs/>
                  </w:rPr>
                  <w:t>07713053749</w:t>
                </w:r>
              </w:p>
            </w:sdtContent>
          </w:sdt>
        </w:tc>
      </w:tr>
      <w:tr w:rsidR="00246884" w:rsidRPr="00742485" w14:paraId="676FDADD" w14:textId="77777777" w:rsidTr="00BF5876">
        <w:trPr>
          <w:trHeight w:val="870"/>
        </w:trPr>
        <w:tc>
          <w:tcPr>
            <w:tcW w:w="2382" w:type="dxa"/>
            <w:vMerge/>
            <w:tcBorders>
              <w:left w:val="single" w:sz="6" w:space="0" w:color="auto"/>
              <w:bottom w:val="single" w:sz="6" w:space="0" w:color="auto"/>
              <w:right w:val="single" w:sz="6" w:space="0" w:color="auto"/>
            </w:tcBorders>
            <w:vAlign w:val="center"/>
          </w:tcPr>
          <w:p w14:paraId="0F020028" w14:textId="77777777" w:rsidR="00246884" w:rsidRPr="00406209" w:rsidRDefault="00246884" w:rsidP="00246884">
            <w:pPr>
              <w:jc w:val="center"/>
              <w:rPr>
                <w:b/>
                <w:bCs/>
              </w:rPr>
            </w:pPr>
          </w:p>
        </w:tc>
        <w:tc>
          <w:tcPr>
            <w:tcW w:w="2796" w:type="dxa"/>
            <w:vMerge/>
            <w:tcBorders>
              <w:left w:val="single" w:sz="6" w:space="0" w:color="auto"/>
              <w:bottom w:val="single" w:sz="6" w:space="0" w:color="auto"/>
              <w:right w:val="single" w:sz="6" w:space="0" w:color="auto"/>
            </w:tcBorders>
            <w:vAlign w:val="center"/>
          </w:tcPr>
          <w:p w14:paraId="5ACCBA3F" w14:textId="77777777" w:rsidR="00246884" w:rsidRPr="00406209" w:rsidRDefault="00246884" w:rsidP="00246884">
            <w:pPr>
              <w:jc w:val="center"/>
              <w:rPr>
                <w:b/>
                <w:bCs/>
              </w:rPr>
            </w:pPr>
          </w:p>
        </w:tc>
        <w:tc>
          <w:tcPr>
            <w:tcW w:w="3277" w:type="dxa"/>
            <w:vMerge/>
            <w:tcBorders>
              <w:left w:val="single" w:sz="6" w:space="0" w:color="auto"/>
              <w:bottom w:val="single" w:sz="6" w:space="0" w:color="auto"/>
              <w:right w:val="single" w:sz="6" w:space="0" w:color="auto"/>
            </w:tcBorders>
            <w:vAlign w:val="center"/>
          </w:tcPr>
          <w:p w14:paraId="7B11FA2B" w14:textId="77777777" w:rsidR="00246884" w:rsidRPr="00406209" w:rsidRDefault="00246884" w:rsidP="00246884">
            <w:pPr>
              <w:jc w:val="center"/>
              <w:rPr>
                <w:b/>
                <w:bCs/>
              </w:rPr>
            </w:pPr>
          </w:p>
        </w:tc>
        <w:tc>
          <w:tcPr>
            <w:tcW w:w="2992" w:type="dxa"/>
            <w:tcBorders>
              <w:top w:val="single" w:sz="6" w:space="0" w:color="auto"/>
              <w:left w:val="single" w:sz="6" w:space="0" w:color="auto"/>
              <w:bottom w:val="single" w:sz="6" w:space="0" w:color="auto"/>
              <w:right w:val="single" w:sz="6" w:space="0" w:color="auto"/>
            </w:tcBorders>
            <w:vAlign w:val="center"/>
          </w:tcPr>
          <w:sdt>
            <w:sdtPr>
              <w:rPr>
                <w:b/>
                <w:bCs/>
              </w:rPr>
              <w:alias w:val="CERTFPSK2N"/>
              <w:tag w:val="CERTFPSK2N"/>
              <w:id w:val="-1475289738"/>
              <w:placeholder>
                <w:docPart w:val="5BFBF6F9D0874BD9969337399FC737D7"/>
              </w:placeholder>
              <w:text/>
            </w:sdtPr>
            <w:sdtContent>
              <w:p w14:paraId="7BB74A6A" w14:textId="7E55C9E9" w:rsidR="00246884" w:rsidRPr="00406209" w:rsidRDefault="000155CB" w:rsidP="00246884">
                <w:pPr>
                  <w:jc w:val="center"/>
                  <w:rPr>
                    <w:b/>
                    <w:bCs/>
                  </w:rPr>
                </w:pPr>
                <w:r>
                  <w:rPr>
                    <w:b/>
                    <w:bCs/>
                  </w:rPr>
                  <w:t xml:space="preserve">Mr </w:t>
                </w:r>
                <w:r w:rsidR="00CE4E7A" w:rsidRPr="00406209">
                  <w:rPr>
                    <w:b/>
                    <w:bCs/>
                  </w:rPr>
                  <w:t>Robin Eddowes</w:t>
                </w:r>
              </w:p>
            </w:sdtContent>
          </w:sdt>
        </w:tc>
        <w:tc>
          <w:tcPr>
            <w:tcW w:w="2495" w:type="dxa"/>
            <w:tcBorders>
              <w:top w:val="single" w:sz="6" w:space="0" w:color="auto"/>
              <w:left w:val="single" w:sz="6" w:space="0" w:color="auto"/>
              <w:bottom w:val="single" w:sz="6" w:space="0" w:color="auto"/>
              <w:right w:val="single" w:sz="6" w:space="0" w:color="auto"/>
            </w:tcBorders>
            <w:vAlign w:val="center"/>
          </w:tcPr>
          <w:sdt>
            <w:sdtPr>
              <w:rPr>
                <w:b/>
                <w:bCs/>
              </w:rPr>
              <w:alias w:val="CERTFPSK2C"/>
              <w:tag w:val="CERTFPSK2C"/>
              <w:id w:val="1723870706"/>
              <w:placeholder>
                <w:docPart w:val="5BFBF6F9D0874BD9969337399FC737D7"/>
              </w:placeholder>
              <w:text/>
            </w:sdtPr>
            <w:sdtContent>
              <w:p w14:paraId="41AEBC05" w14:textId="12B6925A" w:rsidR="00246884" w:rsidRPr="00406209" w:rsidRDefault="00457EAC" w:rsidP="00246884">
                <w:pPr>
                  <w:jc w:val="center"/>
                  <w:rPr>
                    <w:b/>
                    <w:bCs/>
                  </w:rPr>
                </w:pPr>
                <w:r w:rsidRPr="00406209">
                  <w:rPr>
                    <w:b/>
                    <w:bCs/>
                  </w:rPr>
                  <w:t>07562329314</w:t>
                </w:r>
              </w:p>
            </w:sdtContent>
          </w:sdt>
        </w:tc>
      </w:tr>
    </w:tbl>
    <w:p w14:paraId="492C4253" w14:textId="77777777" w:rsidR="008C3BF8" w:rsidRDefault="008C3BF8" w:rsidP="00E27530">
      <w:pPr>
        <w:spacing w:before="240"/>
      </w:pPr>
      <w:r w:rsidRPr="008C3BF8">
        <w:t xml:space="preserve">A What3words locator is an invaluable tool for pinpointing the exact location of the </w:t>
      </w:r>
      <w:r w:rsidR="007D22AC">
        <w:t>place of safety</w:t>
      </w:r>
      <w:r w:rsidRPr="008C3BF8">
        <w:t>, ensuring everyone knows where to go</w:t>
      </w:r>
      <w:r>
        <w:t>.</w:t>
      </w:r>
    </w:p>
    <w:tbl>
      <w:tblPr>
        <w:tblStyle w:val="TableGrid"/>
        <w:tblW w:w="14043" w:type="dxa"/>
        <w:tblLook w:val="04A0" w:firstRow="1" w:lastRow="0" w:firstColumn="1" w:lastColumn="0" w:noHBand="0" w:noVBand="1"/>
      </w:tblPr>
      <w:tblGrid>
        <w:gridCol w:w="2049"/>
        <w:gridCol w:w="1865"/>
        <w:gridCol w:w="944"/>
        <w:gridCol w:w="1907"/>
        <w:gridCol w:w="7278"/>
      </w:tblGrid>
      <w:tr w:rsidR="008C3BF8" w:rsidRPr="00A85926" w14:paraId="612B9742" w14:textId="77777777" w:rsidTr="00FD3A5D">
        <w:trPr>
          <w:trHeight w:val="1262"/>
        </w:trPr>
        <w:tc>
          <w:tcPr>
            <w:tcW w:w="0" w:type="auto"/>
            <w:shd w:val="clear" w:color="auto" w:fill="FFABAB"/>
            <w:vAlign w:val="center"/>
          </w:tcPr>
          <w:p w14:paraId="41F95586" w14:textId="77777777" w:rsidR="008C3BF8" w:rsidRPr="00A85926" w:rsidRDefault="008C3BF8" w:rsidP="00833A8D">
            <w:pPr>
              <w:jc w:val="center"/>
              <w:rPr>
                <w:rFonts w:asciiTheme="majorHAnsi" w:hAnsiTheme="majorHAnsi" w:cstheme="majorHAnsi"/>
                <w:b/>
                <w:bCs/>
              </w:rPr>
            </w:pPr>
            <w:r w:rsidRPr="00A85926">
              <w:rPr>
                <w:rFonts w:asciiTheme="majorHAnsi" w:hAnsiTheme="majorHAnsi" w:cstheme="majorHAnsi"/>
                <w:b/>
                <w:bCs/>
              </w:rPr>
              <w:t>Capacity of shelter</w:t>
            </w:r>
          </w:p>
        </w:tc>
        <w:tc>
          <w:tcPr>
            <w:tcW w:w="0" w:type="auto"/>
            <w:shd w:val="clear" w:color="auto" w:fill="FFABAB"/>
            <w:vAlign w:val="center"/>
          </w:tcPr>
          <w:p w14:paraId="1552DAB0" w14:textId="77777777" w:rsidR="008C3BF8" w:rsidRPr="00A85926" w:rsidRDefault="008C3BF8" w:rsidP="00833A8D">
            <w:pPr>
              <w:jc w:val="center"/>
              <w:rPr>
                <w:rFonts w:asciiTheme="majorHAnsi" w:hAnsiTheme="majorHAnsi" w:cstheme="majorHAnsi"/>
                <w:b/>
                <w:bCs/>
              </w:rPr>
            </w:pPr>
            <w:r w:rsidRPr="00A85926">
              <w:rPr>
                <w:rFonts w:asciiTheme="majorHAnsi" w:hAnsiTheme="majorHAnsi" w:cstheme="majorHAnsi"/>
                <w:b/>
                <w:bCs/>
              </w:rPr>
              <w:t>Cooking facilities</w:t>
            </w:r>
          </w:p>
        </w:tc>
        <w:tc>
          <w:tcPr>
            <w:tcW w:w="0" w:type="auto"/>
            <w:shd w:val="clear" w:color="auto" w:fill="FFABAB"/>
            <w:vAlign w:val="center"/>
          </w:tcPr>
          <w:p w14:paraId="269C3FB8" w14:textId="77777777" w:rsidR="008C3BF8" w:rsidRPr="00A85926" w:rsidRDefault="008C3BF8" w:rsidP="00833A8D">
            <w:pPr>
              <w:jc w:val="center"/>
              <w:rPr>
                <w:rFonts w:asciiTheme="majorHAnsi" w:hAnsiTheme="majorHAnsi" w:cstheme="majorHAnsi"/>
                <w:b/>
                <w:bCs/>
              </w:rPr>
            </w:pPr>
            <w:r w:rsidRPr="00A85926">
              <w:rPr>
                <w:rFonts w:asciiTheme="majorHAnsi" w:hAnsiTheme="majorHAnsi" w:cstheme="majorHAnsi"/>
                <w:b/>
                <w:bCs/>
              </w:rPr>
              <w:t>Parking</w:t>
            </w:r>
          </w:p>
        </w:tc>
        <w:tc>
          <w:tcPr>
            <w:tcW w:w="0" w:type="auto"/>
            <w:shd w:val="clear" w:color="auto" w:fill="FFABAB"/>
            <w:vAlign w:val="center"/>
          </w:tcPr>
          <w:p w14:paraId="53454F02" w14:textId="77777777" w:rsidR="008C3BF8" w:rsidRPr="00A85926" w:rsidRDefault="008C3BF8" w:rsidP="00833A8D">
            <w:pPr>
              <w:jc w:val="center"/>
              <w:rPr>
                <w:rFonts w:asciiTheme="majorHAnsi" w:hAnsiTheme="majorHAnsi" w:cstheme="majorHAnsi"/>
                <w:b/>
                <w:bCs/>
              </w:rPr>
            </w:pPr>
            <w:r w:rsidRPr="00A85926">
              <w:rPr>
                <w:rFonts w:asciiTheme="majorHAnsi" w:hAnsiTheme="majorHAnsi" w:cstheme="majorHAnsi"/>
                <w:b/>
                <w:bCs/>
              </w:rPr>
              <w:t>WIFI Access</w:t>
            </w:r>
          </w:p>
        </w:tc>
        <w:tc>
          <w:tcPr>
            <w:tcW w:w="0" w:type="auto"/>
            <w:shd w:val="clear" w:color="auto" w:fill="FFABAB"/>
            <w:vAlign w:val="center"/>
          </w:tcPr>
          <w:p w14:paraId="24F4DF69" w14:textId="77777777" w:rsidR="008C3BF8" w:rsidRPr="00A85926" w:rsidRDefault="008C3BF8" w:rsidP="00833A8D">
            <w:pPr>
              <w:jc w:val="center"/>
              <w:rPr>
                <w:rFonts w:asciiTheme="majorHAnsi" w:hAnsiTheme="majorHAnsi" w:cstheme="majorHAnsi"/>
                <w:b/>
                <w:bCs/>
              </w:rPr>
            </w:pPr>
            <w:r w:rsidRPr="00A85926">
              <w:rPr>
                <w:rFonts w:asciiTheme="majorHAnsi" w:hAnsiTheme="majorHAnsi" w:cstheme="majorHAnsi"/>
                <w:b/>
                <w:bCs/>
              </w:rPr>
              <w:t>Other facilities</w:t>
            </w:r>
          </w:p>
        </w:tc>
      </w:tr>
      <w:tr w:rsidR="00045BC1" w:rsidRPr="00A85926" w14:paraId="3FB6DF32" w14:textId="77777777" w:rsidTr="00FD3A5D">
        <w:trPr>
          <w:trHeight w:val="690"/>
        </w:trPr>
        <w:tc>
          <w:tcPr>
            <w:tcW w:w="0" w:type="auto"/>
            <w:vMerge w:val="restart"/>
            <w:vAlign w:val="center"/>
          </w:tcPr>
          <w:sdt>
            <w:sdtPr>
              <w:rPr>
                <w:rFonts w:asciiTheme="majorHAnsi" w:hAnsiTheme="majorHAnsi" w:cstheme="majorHAnsi"/>
                <w:b/>
                <w:bCs/>
              </w:rPr>
              <w:alias w:val="CERTFPSCAP"/>
              <w:tag w:val="CERTFPSCAP"/>
              <w:id w:val="2025899835"/>
              <w:placeholder>
                <w:docPart w:val="5BFBF6F9D0874BD9969337399FC737D7"/>
              </w:placeholder>
              <w:text/>
            </w:sdtPr>
            <w:sdtContent>
              <w:p w14:paraId="6056B031" w14:textId="05B38A8F" w:rsidR="00045BC1" w:rsidRPr="003903E3" w:rsidRDefault="00C35EEE" w:rsidP="00045BC1">
                <w:pPr>
                  <w:jc w:val="center"/>
                  <w:rPr>
                    <w:rFonts w:asciiTheme="majorHAnsi" w:hAnsiTheme="majorHAnsi" w:cstheme="majorHAnsi"/>
                    <w:b/>
                    <w:bCs/>
                  </w:rPr>
                </w:pPr>
                <w:r w:rsidRPr="003903E3">
                  <w:rPr>
                    <w:rFonts w:asciiTheme="majorHAnsi" w:hAnsiTheme="majorHAnsi" w:cstheme="majorHAnsi"/>
                    <w:b/>
                    <w:bCs/>
                  </w:rPr>
                  <w:t>101 - 200</w:t>
                </w:r>
              </w:p>
            </w:sdtContent>
          </w:sdt>
        </w:tc>
        <w:tc>
          <w:tcPr>
            <w:tcW w:w="0" w:type="auto"/>
            <w:vMerge w:val="restart"/>
            <w:vAlign w:val="center"/>
          </w:tcPr>
          <w:sdt>
            <w:sdtPr>
              <w:rPr>
                <w:rFonts w:asciiTheme="majorHAnsi" w:hAnsiTheme="majorHAnsi" w:cstheme="majorHAnsi"/>
                <w:b/>
                <w:bCs/>
              </w:rPr>
              <w:alias w:val="CERTFPSCOOK"/>
              <w:tag w:val="CERTFPSCOOK"/>
              <w:id w:val="1159112927"/>
              <w:placeholder>
                <w:docPart w:val="5BFBF6F9D0874BD9969337399FC737D7"/>
              </w:placeholder>
              <w:text/>
            </w:sdtPr>
            <w:sdtContent>
              <w:p w14:paraId="78B2333F" w14:textId="7C841D47" w:rsidR="00045BC1" w:rsidRPr="003903E3" w:rsidRDefault="0057537C" w:rsidP="00045BC1">
                <w:pPr>
                  <w:jc w:val="center"/>
                  <w:rPr>
                    <w:rFonts w:asciiTheme="majorHAnsi" w:hAnsiTheme="majorHAnsi" w:cstheme="majorHAnsi"/>
                    <w:b/>
                    <w:bCs/>
                  </w:rPr>
                </w:pPr>
                <w:r w:rsidRPr="003903E3">
                  <w:rPr>
                    <w:rFonts w:asciiTheme="majorHAnsi" w:hAnsiTheme="majorHAnsi" w:cstheme="majorHAnsi"/>
                    <w:b/>
                    <w:bCs/>
                  </w:rPr>
                  <w:t>Yes</w:t>
                </w:r>
              </w:p>
            </w:sdtContent>
          </w:sdt>
        </w:tc>
        <w:tc>
          <w:tcPr>
            <w:tcW w:w="0" w:type="auto"/>
            <w:vMerge w:val="restart"/>
            <w:vAlign w:val="center"/>
          </w:tcPr>
          <w:sdt>
            <w:sdtPr>
              <w:rPr>
                <w:rFonts w:asciiTheme="majorHAnsi" w:hAnsiTheme="majorHAnsi" w:cstheme="majorHAnsi"/>
                <w:b/>
                <w:bCs/>
              </w:rPr>
              <w:alias w:val="CERTFPSPARK"/>
              <w:tag w:val="CERTFPSPARK"/>
              <w:id w:val="-504907576"/>
              <w:placeholder>
                <w:docPart w:val="5BFBF6F9D0874BD9969337399FC737D7"/>
              </w:placeholder>
              <w:text/>
            </w:sdtPr>
            <w:sdtContent>
              <w:p w14:paraId="6764E3DB" w14:textId="162FB8F0" w:rsidR="00045BC1" w:rsidRPr="003903E3" w:rsidRDefault="00B5505F" w:rsidP="00045BC1">
                <w:pPr>
                  <w:jc w:val="center"/>
                  <w:rPr>
                    <w:rFonts w:asciiTheme="majorHAnsi" w:hAnsiTheme="majorHAnsi" w:cstheme="majorHAnsi"/>
                    <w:b/>
                    <w:bCs/>
                  </w:rPr>
                </w:pPr>
                <w:r w:rsidRPr="003903E3">
                  <w:rPr>
                    <w:rFonts w:asciiTheme="majorHAnsi" w:hAnsiTheme="majorHAnsi" w:cstheme="majorHAnsi"/>
                    <w:b/>
                    <w:bCs/>
                  </w:rPr>
                  <w:t>31 - 50</w:t>
                </w:r>
              </w:p>
            </w:sdtContent>
          </w:sdt>
        </w:tc>
        <w:tc>
          <w:tcPr>
            <w:tcW w:w="0" w:type="auto"/>
            <w:vAlign w:val="center"/>
          </w:tcPr>
          <w:sdt>
            <w:sdtPr>
              <w:rPr>
                <w:rFonts w:asciiTheme="majorHAnsi" w:hAnsiTheme="majorHAnsi" w:cstheme="majorHAnsi"/>
                <w:b/>
                <w:bCs/>
              </w:rPr>
              <w:alias w:val="CERTFPSWIFI"/>
              <w:tag w:val="CERTFPSWIFI"/>
              <w:id w:val="997151175"/>
              <w:placeholder>
                <w:docPart w:val="5BFBF6F9D0874BD9969337399FC737D7"/>
              </w:placeholder>
              <w:text/>
            </w:sdtPr>
            <w:sdtContent>
              <w:p w14:paraId="24863F06" w14:textId="7FC2339A" w:rsidR="00045BC1" w:rsidRPr="003903E3" w:rsidRDefault="00917239" w:rsidP="00045BC1">
                <w:pPr>
                  <w:jc w:val="center"/>
                  <w:rPr>
                    <w:rFonts w:asciiTheme="majorHAnsi" w:hAnsiTheme="majorHAnsi" w:cstheme="majorHAnsi"/>
                    <w:b/>
                    <w:bCs/>
                  </w:rPr>
                </w:pPr>
                <w:r w:rsidRPr="003903E3">
                  <w:rPr>
                    <w:rFonts w:asciiTheme="majorHAnsi" w:hAnsiTheme="majorHAnsi" w:cstheme="majorHAnsi"/>
                    <w:b/>
                    <w:bCs/>
                  </w:rPr>
                  <w:t>Yes</w:t>
                </w:r>
              </w:p>
            </w:sdtContent>
          </w:sdt>
        </w:tc>
        <w:tc>
          <w:tcPr>
            <w:tcW w:w="0" w:type="auto"/>
            <w:vMerge w:val="restart"/>
            <w:vAlign w:val="center"/>
          </w:tcPr>
          <w:sdt>
            <w:sdtPr>
              <w:rPr>
                <w:rFonts w:asciiTheme="majorHAnsi" w:hAnsiTheme="majorHAnsi" w:cstheme="majorHAnsi"/>
                <w:b/>
                <w:bCs/>
              </w:rPr>
              <w:alias w:val="CERTFPSOTHER"/>
              <w:tag w:val="CERTFPSOTHER"/>
              <w:id w:val="-1631383276"/>
              <w:placeholder>
                <w:docPart w:val="5BFBF6F9D0874BD9969337399FC737D7"/>
              </w:placeholder>
              <w:text/>
            </w:sdtPr>
            <w:sdtContent>
              <w:p w14:paraId="4D2C8353" w14:textId="06BB65D5" w:rsidR="00045BC1" w:rsidRPr="003903E3" w:rsidRDefault="00255F5E" w:rsidP="00045BC1">
                <w:pPr>
                  <w:jc w:val="center"/>
                  <w:rPr>
                    <w:rFonts w:asciiTheme="majorHAnsi" w:hAnsiTheme="majorHAnsi" w:cstheme="majorHAnsi"/>
                    <w:b/>
                    <w:bCs/>
                  </w:rPr>
                </w:pPr>
                <w:r w:rsidRPr="003903E3">
                  <w:rPr>
                    <w:rFonts w:asciiTheme="majorHAnsi" w:hAnsiTheme="majorHAnsi" w:cstheme="majorHAnsi"/>
                    <w:b/>
                    <w:bCs/>
                  </w:rPr>
                  <w:t>There are sufficient chairs, tables and facilities to feed up to 200 people.</w:t>
                </w:r>
              </w:p>
            </w:sdtContent>
          </w:sdt>
        </w:tc>
      </w:tr>
      <w:tr w:rsidR="00045BC1" w:rsidRPr="00A85926" w14:paraId="3D843D37" w14:textId="77777777" w:rsidTr="00FD3A5D">
        <w:trPr>
          <w:trHeight w:val="690"/>
        </w:trPr>
        <w:tc>
          <w:tcPr>
            <w:tcW w:w="0" w:type="auto"/>
            <w:vMerge/>
            <w:shd w:val="clear" w:color="auto" w:fill="FFFF00"/>
            <w:vAlign w:val="center"/>
          </w:tcPr>
          <w:p w14:paraId="659D450C" w14:textId="77777777" w:rsidR="00045BC1" w:rsidRDefault="00045BC1" w:rsidP="00045BC1">
            <w:pPr>
              <w:jc w:val="center"/>
              <w:rPr>
                <w:rFonts w:asciiTheme="majorHAnsi" w:hAnsiTheme="majorHAnsi" w:cstheme="majorHAnsi"/>
                <w:b/>
                <w:bCs/>
              </w:rPr>
            </w:pPr>
          </w:p>
        </w:tc>
        <w:tc>
          <w:tcPr>
            <w:tcW w:w="0" w:type="auto"/>
            <w:vMerge/>
            <w:shd w:val="clear" w:color="auto" w:fill="FFFF00"/>
            <w:vAlign w:val="center"/>
          </w:tcPr>
          <w:p w14:paraId="5D6ECCED" w14:textId="77777777" w:rsidR="00045BC1" w:rsidRDefault="00045BC1" w:rsidP="00045BC1">
            <w:pPr>
              <w:jc w:val="center"/>
              <w:rPr>
                <w:rFonts w:asciiTheme="majorHAnsi" w:hAnsiTheme="majorHAnsi" w:cstheme="majorHAnsi"/>
                <w:b/>
                <w:bCs/>
              </w:rPr>
            </w:pPr>
          </w:p>
        </w:tc>
        <w:tc>
          <w:tcPr>
            <w:tcW w:w="0" w:type="auto"/>
            <w:vMerge/>
            <w:shd w:val="clear" w:color="auto" w:fill="FFFF00"/>
            <w:vAlign w:val="center"/>
          </w:tcPr>
          <w:p w14:paraId="7EB88BB1" w14:textId="77777777" w:rsidR="00045BC1" w:rsidRDefault="00045BC1" w:rsidP="00045BC1">
            <w:pPr>
              <w:jc w:val="center"/>
              <w:rPr>
                <w:rFonts w:asciiTheme="majorHAnsi" w:hAnsiTheme="majorHAnsi" w:cstheme="majorHAnsi"/>
                <w:b/>
                <w:bCs/>
              </w:rPr>
            </w:pPr>
          </w:p>
        </w:tc>
        <w:tc>
          <w:tcPr>
            <w:tcW w:w="0" w:type="auto"/>
            <w:vAlign w:val="center"/>
          </w:tcPr>
          <w:sdt>
            <w:sdtPr>
              <w:rPr>
                <w:rFonts w:asciiTheme="majorHAnsi" w:hAnsiTheme="majorHAnsi" w:cstheme="majorHAnsi"/>
                <w:b/>
                <w:bCs/>
              </w:rPr>
              <w:alias w:val="CERTFPSWIFICODE"/>
              <w:tag w:val="CERTFPSWIFICODE"/>
              <w:id w:val="1733583631"/>
              <w:placeholder>
                <w:docPart w:val="5BFBF6F9D0874BD9969337399FC737D7"/>
              </w:placeholder>
              <w:text/>
            </w:sdtPr>
            <w:sdtContent>
              <w:p w14:paraId="08D3FF36" w14:textId="2E93B68B" w:rsidR="00045BC1" w:rsidRPr="00045BC1" w:rsidRDefault="00D5473C" w:rsidP="00045BC1">
                <w:pPr>
                  <w:jc w:val="center"/>
                  <w:rPr>
                    <w:rFonts w:asciiTheme="majorHAnsi" w:hAnsiTheme="majorHAnsi" w:cstheme="majorHAnsi"/>
                    <w:b/>
                    <w:bCs/>
                  </w:rPr>
                </w:pPr>
                <w:r w:rsidRPr="003903E3">
                  <w:rPr>
                    <w:rFonts w:asciiTheme="majorHAnsi" w:hAnsiTheme="majorHAnsi" w:cstheme="majorHAnsi"/>
                    <w:b/>
                    <w:bCs/>
                  </w:rPr>
                  <w:t>Publicly Available</w:t>
                </w:r>
              </w:p>
            </w:sdtContent>
          </w:sdt>
        </w:tc>
        <w:tc>
          <w:tcPr>
            <w:tcW w:w="0" w:type="auto"/>
            <w:vMerge/>
            <w:shd w:val="clear" w:color="auto" w:fill="FFFF00"/>
            <w:vAlign w:val="center"/>
          </w:tcPr>
          <w:p w14:paraId="47F28279" w14:textId="77777777" w:rsidR="00045BC1" w:rsidRPr="00045BC1" w:rsidRDefault="00045BC1" w:rsidP="00833A8D">
            <w:pPr>
              <w:jc w:val="center"/>
              <w:rPr>
                <w:rFonts w:asciiTheme="majorHAnsi" w:hAnsiTheme="majorHAnsi" w:cstheme="majorHAnsi"/>
                <w:b/>
                <w:bCs/>
              </w:rPr>
            </w:pPr>
          </w:p>
        </w:tc>
      </w:tr>
    </w:tbl>
    <w:p w14:paraId="02C9593A" w14:textId="7C7DCF87" w:rsidR="008A6ED8" w:rsidRDefault="008A6ED8" w:rsidP="00E27530">
      <w:r w:rsidRPr="008A6ED8">
        <w:t xml:space="preserve">Knowing the available resources at the emergency support centre in advance will streamline the setup process for the </w:t>
      </w:r>
      <w:r w:rsidR="00827608" w:rsidRPr="008A6ED8">
        <w:t>CERT.</w:t>
      </w:r>
      <w:r w:rsidRPr="008A6ED8">
        <w:t xml:space="preserve"> Essential items to bring include the </w:t>
      </w:r>
      <w:r w:rsidR="004750D5">
        <w:t>emergency kit</w:t>
      </w:r>
      <w:r w:rsidRPr="008A6ED8">
        <w:t xml:space="preserve"> contents, hi-vis tabards, two-way radios, evacuation paperwork, and pens.</w:t>
      </w:r>
    </w:p>
    <w:p w14:paraId="0170ACAA" w14:textId="77777777" w:rsidR="009E3761" w:rsidRPr="004E394B" w:rsidRDefault="009E3761" w:rsidP="00E27530">
      <w:pPr>
        <w:rPr>
          <w:rFonts w:eastAsiaTheme="majorEastAsia"/>
          <w:b/>
          <w:bCs/>
          <w:sz w:val="32"/>
          <w:szCs w:val="32"/>
        </w:rPr>
      </w:pPr>
      <w:r w:rsidRPr="004E394B">
        <w:rPr>
          <w:b/>
          <w:bCs/>
        </w:rPr>
        <w:lastRenderedPageBreak/>
        <w:t>Alternative location</w:t>
      </w:r>
      <w:r w:rsidRPr="004E394B">
        <w:rPr>
          <w:rFonts w:eastAsiaTheme="majorEastAsia"/>
          <w:b/>
          <w:bCs/>
          <w:sz w:val="32"/>
          <w:szCs w:val="32"/>
        </w:rPr>
        <w:t xml:space="preserve"> </w:t>
      </w:r>
    </w:p>
    <w:p w14:paraId="5A9C97C7" w14:textId="77777777" w:rsidR="009E3761" w:rsidRDefault="00B576ED" w:rsidP="00E27530">
      <w:pPr>
        <w:rPr>
          <w:rFonts w:asciiTheme="majorHAnsi" w:hAnsiTheme="majorHAnsi" w:cstheme="majorHAnsi"/>
        </w:rPr>
      </w:pPr>
      <w:r w:rsidRPr="00B576ED">
        <w:rPr>
          <w:rFonts w:asciiTheme="majorHAnsi" w:hAnsiTheme="majorHAnsi" w:cstheme="majorHAnsi"/>
        </w:rPr>
        <w:t xml:space="preserve">Having a secondary </w:t>
      </w:r>
      <w:r w:rsidR="007D22AC">
        <w:rPr>
          <w:rFonts w:asciiTheme="majorHAnsi" w:hAnsiTheme="majorHAnsi" w:cstheme="majorHAnsi"/>
        </w:rPr>
        <w:t>place of safety</w:t>
      </w:r>
      <w:r w:rsidRPr="00B576ED">
        <w:rPr>
          <w:rFonts w:asciiTheme="majorHAnsi" w:hAnsiTheme="majorHAnsi" w:cstheme="majorHAnsi"/>
        </w:rPr>
        <w:t xml:space="preserve"> location is crucial for effective contingency planning. This alternative site provides flexibility in case the primary </w:t>
      </w:r>
      <w:r>
        <w:rPr>
          <w:rFonts w:asciiTheme="majorHAnsi" w:hAnsiTheme="majorHAnsi" w:cstheme="majorHAnsi"/>
        </w:rPr>
        <w:t>location</w:t>
      </w:r>
      <w:r w:rsidRPr="00B576ED">
        <w:rPr>
          <w:rFonts w:asciiTheme="majorHAnsi" w:hAnsiTheme="majorHAnsi" w:cstheme="majorHAnsi"/>
        </w:rPr>
        <w:t xml:space="preserve"> becomes unusable due to damage, overcrowding, or other unforeseen events</w:t>
      </w:r>
      <w:r>
        <w:rPr>
          <w:rFonts w:asciiTheme="majorHAnsi" w:hAnsiTheme="majorHAnsi" w:cstheme="majorHAnsi"/>
        </w:rPr>
        <w:t>…</w:t>
      </w:r>
    </w:p>
    <w:tbl>
      <w:tblPr>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2"/>
        <w:gridCol w:w="2796"/>
        <w:gridCol w:w="3277"/>
        <w:gridCol w:w="2992"/>
        <w:gridCol w:w="2495"/>
      </w:tblGrid>
      <w:tr w:rsidR="00EE76BC" w:rsidRPr="00E46D87" w14:paraId="7BA66EDF" w14:textId="77777777" w:rsidTr="00045BC1">
        <w:trPr>
          <w:trHeight w:val="585"/>
        </w:trPr>
        <w:tc>
          <w:tcPr>
            <w:tcW w:w="2382"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44778999" w14:textId="77777777" w:rsidR="00EE76BC" w:rsidRPr="00E46D87" w:rsidRDefault="00EE76BC" w:rsidP="00291F97">
            <w:pPr>
              <w:jc w:val="center"/>
              <w:rPr>
                <w:b/>
                <w:bCs/>
              </w:rPr>
            </w:pPr>
            <w:r w:rsidRPr="00E46D87">
              <w:rPr>
                <w:b/>
                <w:bCs/>
              </w:rPr>
              <w:t>Name of location</w:t>
            </w:r>
          </w:p>
        </w:tc>
        <w:tc>
          <w:tcPr>
            <w:tcW w:w="2796"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38E69749" w14:textId="77777777" w:rsidR="00EE76BC" w:rsidRPr="00E46D87" w:rsidRDefault="00EE76BC" w:rsidP="00291F97">
            <w:pPr>
              <w:jc w:val="center"/>
              <w:rPr>
                <w:b/>
                <w:bCs/>
              </w:rPr>
            </w:pPr>
            <w:r w:rsidRPr="00E46D87">
              <w:rPr>
                <w:b/>
                <w:bCs/>
              </w:rPr>
              <w:t xml:space="preserve">Address </w:t>
            </w:r>
          </w:p>
        </w:tc>
        <w:tc>
          <w:tcPr>
            <w:tcW w:w="3277"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0146AA28" w14:textId="77777777" w:rsidR="00EE76BC" w:rsidRPr="00E46D87" w:rsidRDefault="00EE76BC" w:rsidP="00291F97">
            <w:pPr>
              <w:jc w:val="center"/>
              <w:rPr>
                <w:b/>
                <w:bCs/>
              </w:rPr>
            </w:pPr>
            <w:r w:rsidRPr="00E46D87">
              <w:rPr>
                <w:b/>
                <w:bCs/>
              </w:rPr>
              <w:t>What3Words Locator</w:t>
            </w:r>
          </w:p>
        </w:tc>
        <w:tc>
          <w:tcPr>
            <w:tcW w:w="2992"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0EFA83D2" w14:textId="77777777" w:rsidR="00EE76BC" w:rsidRPr="00E46D87" w:rsidRDefault="00EE76BC" w:rsidP="00291F97">
            <w:pPr>
              <w:jc w:val="center"/>
              <w:rPr>
                <w:b/>
                <w:bCs/>
              </w:rPr>
            </w:pPr>
            <w:r w:rsidRPr="00E46D87">
              <w:rPr>
                <w:b/>
                <w:bCs/>
              </w:rPr>
              <w:t>Keyholder</w:t>
            </w:r>
          </w:p>
        </w:tc>
        <w:tc>
          <w:tcPr>
            <w:tcW w:w="2495" w:type="dxa"/>
            <w:tcBorders>
              <w:top w:val="single" w:sz="6" w:space="0" w:color="auto"/>
              <w:left w:val="single" w:sz="6" w:space="0" w:color="auto"/>
              <w:bottom w:val="single" w:sz="6" w:space="0" w:color="auto"/>
              <w:right w:val="single" w:sz="6" w:space="0" w:color="auto"/>
            </w:tcBorders>
            <w:shd w:val="clear" w:color="auto" w:fill="FFABAB"/>
            <w:vAlign w:val="center"/>
            <w:hideMark/>
          </w:tcPr>
          <w:p w14:paraId="3B9FC71D" w14:textId="77777777" w:rsidR="00EE76BC" w:rsidRPr="00E46D87" w:rsidRDefault="00EE76BC" w:rsidP="00291F97">
            <w:pPr>
              <w:jc w:val="center"/>
              <w:rPr>
                <w:b/>
                <w:bCs/>
              </w:rPr>
            </w:pPr>
            <w:r w:rsidRPr="00E46D87">
              <w:rPr>
                <w:b/>
                <w:bCs/>
              </w:rPr>
              <w:t>Contact No.</w:t>
            </w:r>
          </w:p>
        </w:tc>
      </w:tr>
      <w:tr w:rsidR="00246884" w:rsidRPr="00C135B7" w14:paraId="08B29606" w14:textId="77777777" w:rsidTr="00045BC1">
        <w:trPr>
          <w:trHeight w:val="486"/>
        </w:trPr>
        <w:tc>
          <w:tcPr>
            <w:tcW w:w="2382" w:type="dxa"/>
            <w:vMerge w:val="restart"/>
            <w:tcBorders>
              <w:top w:val="single" w:sz="6" w:space="0" w:color="auto"/>
              <w:left w:val="single" w:sz="6" w:space="0" w:color="auto"/>
              <w:right w:val="single" w:sz="6" w:space="0" w:color="auto"/>
            </w:tcBorders>
            <w:vAlign w:val="center"/>
          </w:tcPr>
          <w:sdt>
            <w:sdtPr>
              <w:rPr>
                <w:b/>
                <w:bCs/>
              </w:rPr>
              <w:alias w:val="CERTSPSN"/>
              <w:tag w:val="CERTSPSN"/>
              <w:id w:val="1202133250"/>
              <w:placeholder>
                <w:docPart w:val="5BFBF6F9D0874BD9969337399FC737D7"/>
              </w:placeholder>
              <w:text/>
            </w:sdtPr>
            <w:sdtContent>
              <w:p w14:paraId="3AF86689" w14:textId="31DC8BC0" w:rsidR="00246884" w:rsidRPr="00C135B7" w:rsidRDefault="00B53BE8" w:rsidP="00246884">
                <w:pPr>
                  <w:jc w:val="center"/>
                  <w:rPr>
                    <w:b/>
                    <w:bCs/>
                  </w:rPr>
                </w:pPr>
                <w:r>
                  <w:rPr>
                    <w:b/>
                    <w:bCs/>
                  </w:rPr>
                  <w:t>St Mary’s &amp; All Saints Church</w:t>
                </w:r>
              </w:p>
            </w:sdtContent>
          </w:sdt>
        </w:tc>
        <w:tc>
          <w:tcPr>
            <w:tcW w:w="2796" w:type="dxa"/>
            <w:vMerge w:val="restart"/>
            <w:tcBorders>
              <w:top w:val="single" w:sz="6" w:space="0" w:color="auto"/>
              <w:left w:val="single" w:sz="6" w:space="0" w:color="auto"/>
              <w:right w:val="single" w:sz="6" w:space="0" w:color="auto"/>
            </w:tcBorders>
            <w:vAlign w:val="center"/>
          </w:tcPr>
          <w:p w14:paraId="6682639E" w14:textId="0F511EAD" w:rsidR="00246884" w:rsidRPr="00C135B7" w:rsidRDefault="00B53BE8" w:rsidP="00246884">
            <w:pPr>
              <w:jc w:val="center"/>
              <w:rPr>
                <w:b/>
                <w:bCs/>
              </w:rPr>
            </w:pPr>
            <w:r>
              <w:rPr>
                <w:b/>
                <w:bCs/>
              </w:rPr>
              <w:t>Church Lane, South Kyme, Lincoln</w:t>
            </w:r>
          </w:p>
        </w:tc>
        <w:tc>
          <w:tcPr>
            <w:tcW w:w="3277" w:type="dxa"/>
            <w:vMerge w:val="restart"/>
            <w:tcBorders>
              <w:top w:val="single" w:sz="6" w:space="0" w:color="auto"/>
              <w:left w:val="single" w:sz="6" w:space="0" w:color="auto"/>
              <w:right w:val="single" w:sz="6" w:space="0" w:color="auto"/>
            </w:tcBorders>
            <w:vAlign w:val="center"/>
          </w:tcPr>
          <w:p w14:paraId="33349A09" w14:textId="18909E58" w:rsidR="00246884" w:rsidRPr="00C135B7" w:rsidRDefault="00B53BE8" w:rsidP="00246884">
            <w:pPr>
              <w:jc w:val="center"/>
              <w:rPr>
                <w:b/>
                <w:bCs/>
              </w:rPr>
            </w:pPr>
            <w:proofErr w:type="spellStart"/>
            <w:proofErr w:type="gramStart"/>
            <w:r>
              <w:rPr>
                <w:b/>
                <w:bCs/>
              </w:rPr>
              <w:t>Elated.tugging.yachting</w:t>
            </w:r>
            <w:proofErr w:type="spellEnd"/>
            <w:proofErr w:type="gramEnd"/>
          </w:p>
        </w:tc>
        <w:tc>
          <w:tcPr>
            <w:tcW w:w="2992" w:type="dxa"/>
            <w:tcBorders>
              <w:top w:val="single" w:sz="6" w:space="0" w:color="auto"/>
              <w:left w:val="single" w:sz="6" w:space="0" w:color="auto"/>
              <w:bottom w:val="single" w:sz="6" w:space="0" w:color="auto"/>
              <w:right w:val="single" w:sz="6" w:space="0" w:color="auto"/>
            </w:tcBorders>
            <w:vAlign w:val="center"/>
          </w:tcPr>
          <w:sdt>
            <w:sdtPr>
              <w:rPr>
                <w:b/>
                <w:bCs/>
              </w:rPr>
              <w:alias w:val="CERTSPSK1N"/>
              <w:tag w:val="CERTSPSK1N"/>
              <w:id w:val="622961066"/>
              <w:placeholder>
                <w:docPart w:val="5BFBF6F9D0874BD9969337399FC737D7"/>
              </w:placeholder>
              <w:text/>
            </w:sdtPr>
            <w:sdtContent>
              <w:p w14:paraId="04062BDB" w14:textId="4F848D15" w:rsidR="00246884" w:rsidRPr="00C135B7" w:rsidRDefault="000155CB" w:rsidP="00246884">
                <w:pPr>
                  <w:jc w:val="center"/>
                  <w:rPr>
                    <w:b/>
                    <w:bCs/>
                  </w:rPr>
                </w:pPr>
                <w:r>
                  <w:rPr>
                    <w:b/>
                    <w:bCs/>
                  </w:rPr>
                  <w:t>Mr Michael Cass (</w:t>
                </w:r>
                <w:r w:rsidRPr="00491D29">
                  <w:rPr>
                    <w:b/>
                    <w:bCs/>
                  </w:rPr>
                  <w:t>Church Warden</w:t>
                </w:r>
                <w:r>
                  <w:rPr>
                    <w:b/>
                    <w:bCs/>
                  </w:rPr>
                  <w:t>)</w:t>
                </w:r>
              </w:p>
            </w:sdtContent>
          </w:sdt>
        </w:tc>
        <w:tc>
          <w:tcPr>
            <w:tcW w:w="2495" w:type="dxa"/>
            <w:tcBorders>
              <w:top w:val="single" w:sz="6" w:space="0" w:color="auto"/>
              <w:left w:val="single" w:sz="6" w:space="0" w:color="auto"/>
              <w:bottom w:val="single" w:sz="4" w:space="0" w:color="auto"/>
              <w:right w:val="single" w:sz="6" w:space="0" w:color="auto"/>
            </w:tcBorders>
            <w:vAlign w:val="center"/>
          </w:tcPr>
          <w:sdt>
            <w:sdtPr>
              <w:rPr>
                <w:b/>
                <w:bCs/>
              </w:rPr>
              <w:alias w:val="CERTSPSK1C"/>
              <w:tag w:val="CERTSPSK1C"/>
              <w:id w:val="1405338447"/>
              <w:placeholder>
                <w:docPart w:val="5BFBF6F9D0874BD9969337399FC737D7"/>
              </w:placeholder>
              <w:text/>
            </w:sdtPr>
            <w:sdtContent>
              <w:p w14:paraId="7BCD2933" w14:textId="7828747E" w:rsidR="00246884" w:rsidRPr="00C135B7" w:rsidRDefault="000155CB" w:rsidP="00246884">
                <w:pPr>
                  <w:jc w:val="center"/>
                  <w:rPr>
                    <w:b/>
                    <w:bCs/>
                  </w:rPr>
                </w:pPr>
                <w:r>
                  <w:rPr>
                    <w:b/>
                    <w:bCs/>
                  </w:rPr>
                  <w:t>07789 347293</w:t>
                </w:r>
              </w:p>
            </w:sdtContent>
          </w:sdt>
        </w:tc>
      </w:tr>
      <w:tr w:rsidR="00246884" w:rsidRPr="00C135B7" w14:paraId="4902C7D2" w14:textId="77777777" w:rsidTr="00045BC1">
        <w:trPr>
          <w:trHeight w:val="485"/>
        </w:trPr>
        <w:tc>
          <w:tcPr>
            <w:tcW w:w="2382" w:type="dxa"/>
            <w:vMerge/>
            <w:tcBorders>
              <w:left w:val="single" w:sz="6" w:space="0" w:color="auto"/>
              <w:bottom w:val="single" w:sz="6" w:space="0" w:color="auto"/>
              <w:right w:val="single" w:sz="6" w:space="0" w:color="auto"/>
            </w:tcBorders>
            <w:vAlign w:val="center"/>
          </w:tcPr>
          <w:p w14:paraId="46320779" w14:textId="77777777" w:rsidR="00246884" w:rsidRPr="00C135B7" w:rsidRDefault="00246884" w:rsidP="00246884">
            <w:pPr>
              <w:jc w:val="center"/>
              <w:rPr>
                <w:b/>
                <w:bCs/>
              </w:rPr>
            </w:pPr>
          </w:p>
        </w:tc>
        <w:tc>
          <w:tcPr>
            <w:tcW w:w="2796" w:type="dxa"/>
            <w:vMerge/>
            <w:tcBorders>
              <w:left w:val="single" w:sz="6" w:space="0" w:color="auto"/>
              <w:bottom w:val="single" w:sz="6" w:space="0" w:color="auto"/>
              <w:right w:val="single" w:sz="6" w:space="0" w:color="auto"/>
            </w:tcBorders>
            <w:vAlign w:val="center"/>
          </w:tcPr>
          <w:p w14:paraId="085575A4" w14:textId="77777777" w:rsidR="00246884" w:rsidRPr="00C135B7" w:rsidRDefault="00246884" w:rsidP="00246884">
            <w:pPr>
              <w:jc w:val="center"/>
              <w:rPr>
                <w:b/>
                <w:bCs/>
              </w:rPr>
            </w:pPr>
          </w:p>
        </w:tc>
        <w:tc>
          <w:tcPr>
            <w:tcW w:w="3277" w:type="dxa"/>
            <w:vMerge/>
            <w:tcBorders>
              <w:left w:val="single" w:sz="6" w:space="0" w:color="auto"/>
              <w:bottom w:val="single" w:sz="6" w:space="0" w:color="auto"/>
              <w:right w:val="single" w:sz="6" w:space="0" w:color="auto"/>
            </w:tcBorders>
            <w:vAlign w:val="center"/>
          </w:tcPr>
          <w:p w14:paraId="518ECF65" w14:textId="77777777" w:rsidR="00246884" w:rsidRPr="00C135B7" w:rsidRDefault="00246884" w:rsidP="00246884">
            <w:pPr>
              <w:jc w:val="center"/>
              <w:rPr>
                <w:b/>
                <w:bCs/>
              </w:rPr>
            </w:pPr>
          </w:p>
        </w:tc>
        <w:tc>
          <w:tcPr>
            <w:tcW w:w="2992" w:type="dxa"/>
            <w:tcBorders>
              <w:top w:val="single" w:sz="6" w:space="0" w:color="auto"/>
              <w:left w:val="single" w:sz="6" w:space="0" w:color="auto"/>
              <w:bottom w:val="single" w:sz="6" w:space="0" w:color="auto"/>
              <w:right w:val="single" w:sz="6" w:space="0" w:color="auto"/>
            </w:tcBorders>
            <w:vAlign w:val="center"/>
          </w:tcPr>
          <w:p w14:paraId="6EB74615" w14:textId="0100B8ED" w:rsidR="00246884" w:rsidRPr="00C135B7" w:rsidRDefault="00246884" w:rsidP="00246884">
            <w:pPr>
              <w:jc w:val="center"/>
              <w:rPr>
                <w:b/>
                <w:bCs/>
              </w:rPr>
            </w:pPr>
          </w:p>
        </w:tc>
        <w:tc>
          <w:tcPr>
            <w:tcW w:w="2495" w:type="dxa"/>
            <w:tcBorders>
              <w:top w:val="single" w:sz="4" w:space="0" w:color="auto"/>
              <w:left w:val="single" w:sz="6" w:space="0" w:color="auto"/>
              <w:bottom w:val="single" w:sz="6" w:space="0" w:color="auto"/>
              <w:right w:val="single" w:sz="6" w:space="0" w:color="auto"/>
            </w:tcBorders>
            <w:vAlign w:val="center"/>
          </w:tcPr>
          <w:sdt>
            <w:sdtPr>
              <w:rPr>
                <w:b/>
                <w:bCs/>
              </w:rPr>
              <w:alias w:val="CERTSPSK2C"/>
              <w:tag w:val="CERTSPSK2C"/>
              <w:id w:val="385618318"/>
              <w:placeholder>
                <w:docPart w:val="5BFBF6F9D0874BD9969337399FC737D7"/>
              </w:placeholder>
              <w:showingPlcHdr/>
              <w:text/>
            </w:sdtPr>
            <w:sdtContent>
              <w:p w14:paraId="08087F28" w14:textId="0A5A997F" w:rsidR="00246884" w:rsidRPr="00C135B7" w:rsidRDefault="000155CB" w:rsidP="00246884">
                <w:pPr>
                  <w:jc w:val="center"/>
                  <w:rPr>
                    <w:b/>
                    <w:bCs/>
                  </w:rPr>
                </w:pPr>
                <w:r w:rsidRPr="00815839">
                  <w:rPr>
                    <w:rStyle w:val="PlaceholderText"/>
                  </w:rPr>
                  <w:t>Click or tap here to enter text.</w:t>
                </w:r>
              </w:p>
            </w:sdtContent>
          </w:sdt>
        </w:tc>
      </w:tr>
    </w:tbl>
    <w:p w14:paraId="0AB8962A" w14:textId="77777777" w:rsidR="00772C35" w:rsidRPr="00C135B7" w:rsidRDefault="00772C35" w:rsidP="00C57E69">
      <w:pPr>
        <w:spacing w:before="240"/>
      </w:pPr>
      <w:r w:rsidRPr="00C135B7">
        <w:t xml:space="preserve">A What3words locator is an invaluable tool for pinpointing the exact location of the </w:t>
      </w:r>
      <w:r w:rsidR="007D22AC" w:rsidRPr="00C135B7">
        <w:t>place of safety</w:t>
      </w:r>
      <w:r w:rsidRPr="00C135B7">
        <w:t>, ensuring everyone knows where to go.</w:t>
      </w:r>
    </w:p>
    <w:tbl>
      <w:tblPr>
        <w:tblStyle w:val="TableGrid"/>
        <w:tblW w:w="13973" w:type="dxa"/>
        <w:tblLook w:val="04A0" w:firstRow="1" w:lastRow="0" w:firstColumn="1" w:lastColumn="0" w:noHBand="0" w:noVBand="1"/>
      </w:tblPr>
      <w:tblGrid>
        <w:gridCol w:w="2909"/>
        <w:gridCol w:w="2897"/>
        <w:gridCol w:w="2858"/>
        <w:gridCol w:w="2816"/>
        <w:gridCol w:w="2493"/>
      </w:tblGrid>
      <w:tr w:rsidR="00EE76BC" w:rsidRPr="00C135B7" w14:paraId="6F20621A" w14:textId="77777777" w:rsidTr="00291F97">
        <w:trPr>
          <w:trHeight w:val="995"/>
        </w:trPr>
        <w:tc>
          <w:tcPr>
            <w:tcW w:w="2909" w:type="dxa"/>
            <w:shd w:val="clear" w:color="auto" w:fill="FFABAB"/>
            <w:vAlign w:val="center"/>
          </w:tcPr>
          <w:p w14:paraId="666578AF" w14:textId="77777777" w:rsidR="00EE76BC" w:rsidRPr="00C135B7" w:rsidRDefault="00EE76BC" w:rsidP="00291F97">
            <w:pPr>
              <w:jc w:val="center"/>
              <w:rPr>
                <w:rFonts w:asciiTheme="majorHAnsi" w:hAnsiTheme="majorHAnsi" w:cstheme="majorHAnsi"/>
                <w:b/>
                <w:bCs/>
              </w:rPr>
            </w:pPr>
            <w:r w:rsidRPr="00C135B7">
              <w:rPr>
                <w:rFonts w:asciiTheme="majorHAnsi" w:hAnsiTheme="majorHAnsi" w:cstheme="majorHAnsi"/>
                <w:b/>
                <w:bCs/>
              </w:rPr>
              <w:t>Capacity of shelter</w:t>
            </w:r>
          </w:p>
        </w:tc>
        <w:tc>
          <w:tcPr>
            <w:tcW w:w="2897" w:type="dxa"/>
            <w:shd w:val="clear" w:color="auto" w:fill="FFABAB"/>
            <w:vAlign w:val="center"/>
          </w:tcPr>
          <w:p w14:paraId="5DD3D0F3" w14:textId="77777777" w:rsidR="00EE76BC" w:rsidRPr="00C135B7" w:rsidRDefault="00EE76BC" w:rsidP="00291F97">
            <w:pPr>
              <w:jc w:val="center"/>
              <w:rPr>
                <w:rFonts w:asciiTheme="majorHAnsi" w:hAnsiTheme="majorHAnsi" w:cstheme="majorHAnsi"/>
                <w:b/>
                <w:bCs/>
              </w:rPr>
            </w:pPr>
            <w:r w:rsidRPr="00C135B7">
              <w:rPr>
                <w:rFonts w:asciiTheme="majorHAnsi" w:hAnsiTheme="majorHAnsi" w:cstheme="majorHAnsi"/>
                <w:b/>
                <w:bCs/>
              </w:rPr>
              <w:t>Cooking facilities</w:t>
            </w:r>
          </w:p>
        </w:tc>
        <w:tc>
          <w:tcPr>
            <w:tcW w:w="2858" w:type="dxa"/>
            <w:shd w:val="clear" w:color="auto" w:fill="FFABAB"/>
            <w:vAlign w:val="center"/>
          </w:tcPr>
          <w:p w14:paraId="2203F264" w14:textId="77777777" w:rsidR="00EE76BC" w:rsidRPr="00C135B7" w:rsidRDefault="00EE76BC" w:rsidP="00291F97">
            <w:pPr>
              <w:jc w:val="center"/>
              <w:rPr>
                <w:rFonts w:asciiTheme="majorHAnsi" w:hAnsiTheme="majorHAnsi" w:cstheme="majorHAnsi"/>
                <w:b/>
                <w:bCs/>
              </w:rPr>
            </w:pPr>
            <w:r w:rsidRPr="00C135B7">
              <w:rPr>
                <w:rFonts w:asciiTheme="majorHAnsi" w:hAnsiTheme="majorHAnsi" w:cstheme="majorHAnsi"/>
                <w:b/>
                <w:bCs/>
              </w:rPr>
              <w:t>Parking</w:t>
            </w:r>
          </w:p>
        </w:tc>
        <w:tc>
          <w:tcPr>
            <w:tcW w:w="2816" w:type="dxa"/>
            <w:shd w:val="clear" w:color="auto" w:fill="FFABAB"/>
            <w:vAlign w:val="center"/>
          </w:tcPr>
          <w:p w14:paraId="0C76A053" w14:textId="77777777" w:rsidR="00EE76BC" w:rsidRPr="00C135B7" w:rsidRDefault="00EE76BC" w:rsidP="00291F97">
            <w:pPr>
              <w:jc w:val="center"/>
              <w:rPr>
                <w:rFonts w:asciiTheme="majorHAnsi" w:hAnsiTheme="majorHAnsi" w:cstheme="majorHAnsi"/>
                <w:b/>
                <w:bCs/>
              </w:rPr>
            </w:pPr>
            <w:r w:rsidRPr="00C135B7">
              <w:rPr>
                <w:rFonts w:asciiTheme="majorHAnsi" w:hAnsiTheme="majorHAnsi" w:cstheme="majorHAnsi"/>
                <w:b/>
                <w:bCs/>
              </w:rPr>
              <w:t>WIFI Access</w:t>
            </w:r>
          </w:p>
        </w:tc>
        <w:tc>
          <w:tcPr>
            <w:tcW w:w="2493" w:type="dxa"/>
            <w:shd w:val="clear" w:color="auto" w:fill="FFABAB"/>
            <w:vAlign w:val="center"/>
          </w:tcPr>
          <w:p w14:paraId="3DF15A42" w14:textId="77777777" w:rsidR="00EE76BC" w:rsidRPr="00C135B7" w:rsidRDefault="00EE76BC" w:rsidP="00291F97">
            <w:pPr>
              <w:jc w:val="center"/>
              <w:rPr>
                <w:rFonts w:asciiTheme="majorHAnsi" w:hAnsiTheme="majorHAnsi" w:cstheme="majorHAnsi"/>
                <w:b/>
                <w:bCs/>
              </w:rPr>
            </w:pPr>
            <w:r w:rsidRPr="00C135B7">
              <w:rPr>
                <w:rFonts w:asciiTheme="majorHAnsi" w:hAnsiTheme="majorHAnsi" w:cstheme="majorHAnsi"/>
                <w:b/>
                <w:bCs/>
              </w:rPr>
              <w:t>Other facilities</w:t>
            </w:r>
          </w:p>
        </w:tc>
      </w:tr>
      <w:tr w:rsidR="00FD3A5D" w:rsidRPr="00045BC1" w14:paraId="0F3B1EA2" w14:textId="77777777" w:rsidTr="00045BC1">
        <w:trPr>
          <w:trHeight w:val="544"/>
        </w:trPr>
        <w:tc>
          <w:tcPr>
            <w:tcW w:w="2909" w:type="dxa"/>
            <w:vMerge w:val="restart"/>
            <w:vAlign w:val="center"/>
          </w:tcPr>
          <w:sdt>
            <w:sdtPr>
              <w:rPr>
                <w:rFonts w:asciiTheme="majorHAnsi" w:hAnsiTheme="majorHAnsi" w:cstheme="majorHAnsi"/>
                <w:b/>
                <w:bCs/>
              </w:rPr>
              <w:alias w:val="CERTSPSCAP"/>
              <w:tag w:val="CERTSPSCAP"/>
              <w:id w:val="1592966926"/>
              <w:placeholder>
                <w:docPart w:val="5BFBF6F9D0874BD9969337399FC737D7"/>
              </w:placeholder>
              <w:text/>
            </w:sdtPr>
            <w:sdtContent>
              <w:p w14:paraId="48606E44" w14:textId="173E8629" w:rsidR="00FD3A5D" w:rsidRPr="00C135B7" w:rsidRDefault="000155CB" w:rsidP="00FD3A5D">
                <w:pPr>
                  <w:jc w:val="center"/>
                  <w:rPr>
                    <w:rFonts w:asciiTheme="majorHAnsi" w:hAnsiTheme="majorHAnsi" w:cstheme="majorHAnsi"/>
                    <w:b/>
                    <w:bCs/>
                  </w:rPr>
                </w:pPr>
                <w:r>
                  <w:rPr>
                    <w:rFonts w:asciiTheme="majorHAnsi" w:hAnsiTheme="majorHAnsi" w:cstheme="majorHAnsi"/>
                    <w:b/>
                    <w:bCs/>
                  </w:rPr>
                  <w:t>300</w:t>
                </w:r>
              </w:p>
            </w:sdtContent>
          </w:sdt>
        </w:tc>
        <w:tc>
          <w:tcPr>
            <w:tcW w:w="2897" w:type="dxa"/>
            <w:vMerge w:val="restart"/>
            <w:vAlign w:val="center"/>
          </w:tcPr>
          <w:sdt>
            <w:sdtPr>
              <w:rPr>
                <w:rFonts w:asciiTheme="majorHAnsi" w:hAnsiTheme="majorHAnsi" w:cstheme="majorHAnsi"/>
                <w:b/>
                <w:bCs/>
              </w:rPr>
              <w:alias w:val="CERTSPSCOOK"/>
              <w:tag w:val="CERTSPSCOOK"/>
              <w:id w:val="-696696285"/>
              <w:placeholder>
                <w:docPart w:val="5BFBF6F9D0874BD9969337399FC737D7"/>
              </w:placeholder>
              <w:text/>
            </w:sdtPr>
            <w:sdtContent>
              <w:p w14:paraId="3672F30E" w14:textId="204DB915" w:rsidR="00FD3A5D" w:rsidRPr="00C135B7" w:rsidRDefault="000155CB" w:rsidP="00FD3A5D">
                <w:pPr>
                  <w:jc w:val="center"/>
                  <w:rPr>
                    <w:rFonts w:asciiTheme="majorHAnsi" w:hAnsiTheme="majorHAnsi" w:cstheme="majorHAnsi"/>
                    <w:b/>
                    <w:bCs/>
                  </w:rPr>
                </w:pPr>
                <w:r>
                  <w:rPr>
                    <w:rFonts w:asciiTheme="majorHAnsi" w:hAnsiTheme="majorHAnsi" w:cstheme="majorHAnsi"/>
                    <w:b/>
                    <w:bCs/>
                  </w:rPr>
                  <w:t>No</w:t>
                </w:r>
              </w:p>
            </w:sdtContent>
          </w:sdt>
        </w:tc>
        <w:tc>
          <w:tcPr>
            <w:tcW w:w="2858" w:type="dxa"/>
            <w:vMerge w:val="restart"/>
            <w:vAlign w:val="center"/>
          </w:tcPr>
          <w:sdt>
            <w:sdtPr>
              <w:rPr>
                <w:rFonts w:asciiTheme="majorHAnsi" w:hAnsiTheme="majorHAnsi" w:cstheme="majorHAnsi"/>
                <w:b/>
                <w:bCs/>
              </w:rPr>
              <w:alias w:val="CERTSPSPARK"/>
              <w:tag w:val="CERTSPSPARK"/>
              <w:id w:val="1343434459"/>
              <w:placeholder>
                <w:docPart w:val="5BFBF6F9D0874BD9969337399FC737D7"/>
              </w:placeholder>
              <w:text/>
            </w:sdtPr>
            <w:sdtContent>
              <w:p w14:paraId="72E33D72" w14:textId="11FF9853" w:rsidR="00FD3A5D" w:rsidRPr="00C135B7" w:rsidRDefault="000155CB" w:rsidP="00FD3A5D">
                <w:pPr>
                  <w:jc w:val="center"/>
                  <w:rPr>
                    <w:rFonts w:asciiTheme="majorHAnsi" w:hAnsiTheme="majorHAnsi" w:cstheme="majorHAnsi"/>
                    <w:b/>
                    <w:bCs/>
                  </w:rPr>
                </w:pPr>
                <w:r>
                  <w:rPr>
                    <w:rFonts w:asciiTheme="majorHAnsi" w:hAnsiTheme="majorHAnsi" w:cstheme="majorHAnsi"/>
                    <w:b/>
                    <w:bCs/>
                  </w:rPr>
                  <w:t>35</w:t>
                </w:r>
              </w:p>
            </w:sdtContent>
          </w:sdt>
        </w:tc>
        <w:tc>
          <w:tcPr>
            <w:tcW w:w="2816" w:type="dxa"/>
            <w:vAlign w:val="center"/>
          </w:tcPr>
          <w:sdt>
            <w:sdtPr>
              <w:rPr>
                <w:rFonts w:asciiTheme="majorHAnsi" w:hAnsiTheme="majorHAnsi" w:cstheme="majorHAnsi"/>
                <w:b/>
                <w:bCs/>
              </w:rPr>
              <w:alias w:val="CERTSPSWIFI"/>
              <w:tag w:val="CERTSPSWIFI"/>
              <w:id w:val="-1640961682"/>
              <w:placeholder>
                <w:docPart w:val="5BFBF6F9D0874BD9969337399FC737D7"/>
              </w:placeholder>
              <w:text/>
            </w:sdtPr>
            <w:sdtContent>
              <w:p w14:paraId="12B924B2" w14:textId="6DD764B5" w:rsidR="00FD3A5D" w:rsidRPr="00C135B7" w:rsidRDefault="000155CB" w:rsidP="00FD3A5D">
                <w:pPr>
                  <w:jc w:val="center"/>
                  <w:rPr>
                    <w:rFonts w:asciiTheme="majorHAnsi" w:hAnsiTheme="majorHAnsi" w:cstheme="majorHAnsi"/>
                    <w:b/>
                    <w:bCs/>
                  </w:rPr>
                </w:pPr>
                <w:r>
                  <w:rPr>
                    <w:rFonts w:asciiTheme="majorHAnsi" w:hAnsiTheme="majorHAnsi" w:cstheme="majorHAnsi"/>
                    <w:b/>
                    <w:bCs/>
                  </w:rPr>
                  <w:t>No</w:t>
                </w:r>
              </w:p>
            </w:sdtContent>
          </w:sdt>
        </w:tc>
        <w:tc>
          <w:tcPr>
            <w:tcW w:w="2493" w:type="dxa"/>
            <w:vMerge w:val="restart"/>
            <w:vAlign w:val="center"/>
          </w:tcPr>
          <w:sdt>
            <w:sdtPr>
              <w:rPr>
                <w:rFonts w:asciiTheme="majorHAnsi" w:hAnsiTheme="majorHAnsi" w:cstheme="majorHAnsi"/>
                <w:b/>
                <w:bCs/>
                <w:sz w:val="26"/>
                <w:szCs w:val="24"/>
              </w:rPr>
              <w:alias w:val="CERTSPSOTHER"/>
              <w:tag w:val="CERTSPSOTHER"/>
              <w:id w:val="-864756092"/>
              <w:placeholder>
                <w:docPart w:val="5BFBF6F9D0874BD9969337399FC737D7"/>
              </w:placeholder>
              <w:text/>
            </w:sdtPr>
            <w:sdtContent>
              <w:p w14:paraId="63C171E4" w14:textId="146F18FE" w:rsidR="00FD3A5D" w:rsidRPr="00C135B7" w:rsidRDefault="000155CB" w:rsidP="00FD3A5D">
                <w:pPr>
                  <w:jc w:val="center"/>
                  <w:rPr>
                    <w:rFonts w:asciiTheme="majorHAnsi" w:hAnsiTheme="majorHAnsi" w:cstheme="majorHAnsi"/>
                    <w:b/>
                    <w:bCs/>
                    <w:sz w:val="26"/>
                    <w:szCs w:val="24"/>
                  </w:rPr>
                </w:pPr>
                <w:r>
                  <w:rPr>
                    <w:rFonts w:asciiTheme="majorHAnsi" w:hAnsiTheme="majorHAnsi" w:cstheme="majorHAnsi"/>
                    <w:b/>
                    <w:bCs/>
                    <w:sz w:val="26"/>
                    <w:szCs w:val="24"/>
                  </w:rPr>
                  <w:t xml:space="preserve">Heating &amp; Electricity </w:t>
                </w:r>
              </w:p>
            </w:sdtContent>
          </w:sdt>
        </w:tc>
      </w:tr>
      <w:tr w:rsidR="00FD3A5D" w:rsidRPr="00045BC1" w14:paraId="3415F68F" w14:textId="77777777" w:rsidTr="00291F97">
        <w:trPr>
          <w:trHeight w:val="544"/>
        </w:trPr>
        <w:tc>
          <w:tcPr>
            <w:tcW w:w="2909" w:type="dxa"/>
            <w:vMerge/>
            <w:vAlign w:val="center"/>
          </w:tcPr>
          <w:p w14:paraId="6A12E86B" w14:textId="77777777" w:rsidR="00FD3A5D" w:rsidRPr="00045BC1" w:rsidRDefault="00FD3A5D" w:rsidP="00FD3A5D">
            <w:pPr>
              <w:jc w:val="center"/>
              <w:rPr>
                <w:rFonts w:asciiTheme="majorHAnsi" w:hAnsiTheme="majorHAnsi" w:cstheme="majorHAnsi"/>
                <w:b/>
                <w:bCs/>
              </w:rPr>
            </w:pPr>
          </w:p>
        </w:tc>
        <w:tc>
          <w:tcPr>
            <w:tcW w:w="2897" w:type="dxa"/>
            <w:vMerge/>
            <w:vAlign w:val="center"/>
          </w:tcPr>
          <w:p w14:paraId="726B3A38" w14:textId="77777777" w:rsidR="00FD3A5D" w:rsidRPr="00045BC1" w:rsidRDefault="00FD3A5D" w:rsidP="00FD3A5D">
            <w:pPr>
              <w:jc w:val="center"/>
              <w:rPr>
                <w:rFonts w:asciiTheme="majorHAnsi" w:hAnsiTheme="majorHAnsi" w:cstheme="majorHAnsi"/>
                <w:b/>
                <w:bCs/>
              </w:rPr>
            </w:pPr>
          </w:p>
        </w:tc>
        <w:tc>
          <w:tcPr>
            <w:tcW w:w="2858" w:type="dxa"/>
            <w:vMerge/>
            <w:vAlign w:val="center"/>
          </w:tcPr>
          <w:p w14:paraId="16A55F05" w14:textId="77777777" w:rsidR="00FD3A5D" w:rsidRPr="00045BC1" w:rsidRDefault="00FD3A5D" w:rsidP="00FD3A5D">
            <w:pPr>
              <w:jc w:val="center"/>
              <w:rPr>
                <w:rFonts w:asciiTheme="majorHAnsi" w:hAnsiTheme="majorHAnsi" w:cstheme="majorHAnsi"/>
                <w:b/>
                <w:bCs/>
              </w:rPr>
            </w:pPr>
          </w:p>
        </w:tc>
        <w:tc>
          <w:tcPr>
            <w:tcW w:w="2816" w:type="dxa"/>
            <w:vAlign w:val="center"/>
          </w:tcPr>
          <w:sdt>
            <w:sdtPr>
              <w:rPr>
                <w:rFonts w:asciiTheme="majorHAnsi" w:hAnsiTheme="majorHAnsi" w:cstheme="majorHAnsi"/>
                <w:b/>
                <w:bCs/>
              </w:rPr>
              <w:alias w:val="CERTSPSWIFICODE"/>
              <w:tag w:val="CERTSPSWIFICODE"/>
              <w:id w:val="530619182"/>
              <w:placeholder>
                <w:docPart w:val="5BFBF6F9D0874BD9969337399FC737D7"/>
              </w:placeholder>
              <w:text/>
            </w:sdtPr>
            <w:sdtContent>
              <w:p w14:paraId="613B1336" w14:textId="781B23FC" w:rsidR="00FD3A5D" w:rsidRPr="00C135B7" w:rsidRDefault="000155CB" w:rsidP="00FD3A5D">
                <w:pPr>
                  <w:jc w:val="center"/>
                  <w:rPr>
                    <w:rFonts w:asciiTheme="majorHAnsi" w:hAnsiTheme="majorHAnsi" w:cstheme="majorHAnsi"/>
                    <w:b/>
                    <w:bCs/>
                  </w:rPr>
                </w:pPr>
                <w:r>
                  <w:rPr>
                    <w:rFonts w:asciiTheme="majorHAnsi" w:hAnsiTheme="majorHAnsi" w:cstheme="majorHAnsi"/>
                    <w:b/>
                    <w:bCs/>
                  </w:rPr>
                  <w:t>N/A</w:t>
                </w:r>
              </w:p>
            </w:sdtContent>
          </w:sdt>
        </w:tc>
        <w:tc>
          <w:tcPr>
            <w:tcW w:w="2493" w:type="dxa"/>
            <w:vMerge/>
            <w:vAlign w:val="center"/>
          </w:tcPr>
          <w:p w14:paraId="325CFB00" w14:textId="77777777" w:rsidR="00FD3A5D" w:rsidRPr="00C135B7" w:rsidRDefault="00FD3A5D" w:rsidP="00FD3A5D">
            <w:pPr>
              <w:jc w:val="center"/>
              <w:rPr>
                <w:rFonts w:asciiTheme="majorHAnsi" w:hAnsiTheme="majorHAnsi" w:cstheme="majorHAnsi"/>
                <w:b/>
                <w:bCs/>
              </w:rPr>
            </w:pPr>
          </w:p>
        </w:tc>
      </w:tr>
    </w:tbl>
    <w:p w14:paraId="49A09155" w14:textId="77777777" w:rsidR="00DB5873" w:rsidRDefault="00772C35" w:rsidP="00772C35">
      <w:pPr>
        <w:spacing w:before="240"/>
        <w:sectPr w:rsidR="00DB5873" w:rsidSect="009E3761">
          <w:pgSz w:w="16838" w:h="11906" w:orient="landscape"/>
          <w:pgMar w:top="1440" w:right="1440" w:bottom="1440" w:left="1440" w:header="708" w:footer="708" w:gutter="0"/>
          <w:cols w:space="708"/>
          <w:docGrid w:linePitch="360"/>
        </w:sectPr>
      </w:pPr>
      <w:r w:rsidRPr="008A6ED8">
        <w:t xml:space="preserve">Knowing the available resources at the </w:t>
      </w:r>
      <w:r w:rsidR="007D22AC">
        <w:t>place of safety</w:t>
      </w:r>
      <w:r w:rsidRPr="008A6ED8">
        <w:t xml:space="preserve"> in advance will streamline the setup process for the </w:t>
      </w:r>
      <w:r w:rsidR="00827608" w:rsidRPr="008A6ED8">
        <w:t>CERT.</w:t>
      </w:r>
      <w:r w:rsidRPr="008A6ED8">
        <w:t xml:space="preserve"> Essential items to bring include the </w:t>
      </w:r>
      <w:r w:rsidR="007D22AC">
        <w:t>emergency kit</w:t>
      </w:r>
      <w:r w:rsidRPr="008A6ED8">
        <w:t xml:space="preserve"> contents, hi-vis tabards, two-way radios, evacuation paperwork, and pens.</w:t>
      </w:r>
    </w:p>
    <w:p w14:paraId="2FF44B5D" w14:textId="77777777" w:rsidR="009122BF" w:rsidRPr="009122BF" w:rsidRDefault="00C03743" w:rsidP="009122BF">
      <w:pPr>
        <w:pStyle w:val="Heading2"/>
        <w:pBdr>
          <w:top w:val="single" w:sz="4" w:space="1" w:color="auto"/>
          <w:bottom w:val="single" w:sz="4" w:space="1" w:color="auto"/>
        </w:pBdr>
        <w:jc w:val="center"/>
        <w:rPr>
          <w:color w:val="auto"/>
          <w:sz w:val="44"/>
          <w:szCs w:val="44"/>
        </w:rPr>
      </w:pPr>
      <w:bookmarkStart w:id="15" w:name="_Toc180569024"/>
      <w:r>
        <w:rPr>
          <w:color w:val="auto"/>
          <w:sz w:val="44"/>
          <w:szCs w:val="44"/>
        </w:rPr>
        <w:lastRenderedPageBreak/>
        <w:t>Emergency Kit</w:t>
      </w:r>
      <w:bookmarkEnd w:id="15"/>
    </w:p>
    <w:p w14:paraId="49FBEE53" w14:textId="77777777" w:rsidR="009122BF" w:rsidRPr="00A85926" w:rsidRDefault="009122BF" w:rsidP="00E27530">
      <w:r w:rsidRPr="00A85926">
        <w:t xml:space="preserve">A community emergency </w:t>
      </w:r>
      <w:r w:rsidR="00C03743">
        <w:t>kit</w:t>
      </w:r>
      <w:r w:rsidRPr="00A85926">
        <w:t xml:space="preserve"> is a pre-assembled, central resource </w:t>
      </w:r>
      <w:r w:rsidR="002603C0">
        <w:t>supply</w:t>
      </w:r>
      <w:r w:rsidRPr="00A85926">
        <w:t xml:space="preserve"> designed to assist the Community Emergency </w:t>
      </w:r>
      <w:r w:rsidR="00827608" w:rsidRPr="00A85926">
        <w:t>Response (</w:t>
      </w:r>
      <w:r w:rsidRPr="00A85926">
        <w:t>CERT) during a disaster or emergency. Provided to CERT members upon completion of the Community Emergency Plan (CEP), the box remains under the CERT 's care.</w:t>
      </w:r>
    </w:p>
    <w:tbl>
      <w:tblPr>
        <w:tblStyle w:val="TableGrid"/>
        <w:tblW w:w="0" w:type="auto"/>
        <w:jc w:val="center"/>
        <w:tblLook w:val="04A0" w:firstRow="1" w:lastRow="0" w:firstColumn="1" w:lastColumn="0" w:noHBand="0" w:noVBand="1"/>
      </w:tblPr>
      <w:tblGrid>
        <w:gridCol w:w="3352"/>
        <w:gridCol w:w="2112"/>
        <w:gridCol w:w="1934"/>
        <w:gridCol w:w="1618"/>
      </w:tblGrid>
      <w:tr w:rsidR="00560BCF" w:rsidRPr="00E27530" w14:paraId="661E69A7" w14:textId="77777777" w:rsidTr="00861886">
        <w:trPr>
          <w:jc w:val="center"/>
        </w:trPr>
        <w:tc>
          <w:tcPr>
            <w:tcW w:w="3352" w:type="dxa"/>
            <w:shd w:val="clear" w:color="auto" w:fill="FFABAB"/>
            <w:vAlign w:val="center"/>
          </w:tcPr>
          <w:p w14:paraId="60F2C130" w14:textId="77777777" w:rsidR="00560BCF" w:rsidRPr="00E27530" w:rsidRDefault="00560BCF" w:rsidP="00E27530">
            <w:pPr>
              <w:jc w:val="center"/>
              <w:rPr>
                <w:b/>
                <w:bCs/>
              </w:rPr>
            </w:pPr>
            <w:r w:rsidRPr="00E27530">
              <w:rPr>
                <w:b/>
                <w:bCs/>
              </w:rPr>
              <w:t>Name of location</w:t>
            </w:r>
            <w:r w:rsidR="00EA4F53">
              <w:rPr>
                <w:b/>
                <w:bCs/>
              </w:rPr>
              <w:t xml:space="preserve"> &amp; </w:t>
            </w:r>
          </w:p>
          <w:p w14:paraId="5BEA42E0" w14:textId="77777777" w:rsidR="00560BCF" w:rsidRPr="00E27530" w:rsidRDefault="00560BCF" w:rsidP="00E27530">
            <w:pPr>
              <w:jc w:val="center"/>
              <w:rPr>
                <w:b/>
                <w:bCs/>
              </w:rPr>
            </w:pPr>
            <w:r w:rsidRPr="00E27530">
              <w:rPr>
                <w:b/>
                <w:bCs/>
              </w:rPr>
              <w:t xml:space="preserve">Address of </w:t>
            </w:r>
            <w:r w:rsidR="00FD3A5D">
              <w:rPr>
                <w:b/>
                <w:bCs/>
              </w:rPr>
              <w:t>Emergency Kit</w:t>
            </w:r>
          </w:p>
        </w:tc>
        <w:tc>
          <w:tcPr>
            <w:tcW w:w="2112" w:type="dxa"/>
            <w:shd w:val="clear" w:color="auto" w:fill="FFABAB"/>
            <w:vAlign w:val="center"/>
          </w:tcPr>
          <w:p w14:paraId="45146F8E" w14:textId="77777777" w:rsidR="00560BCF" w:rsidRPr="00E27530" w:rsidRDefault="00560BCF" w:rsidP="00E27530">
            <w:pPr>
              <w:jc w:val="center"/>
              <w:rPr>
                <w:b/>
                <w:bCs/>
              </w:rPr>
            </w:pPr>
            <w:r w:rsidRPr="00E27530">
              <w:rPr>
                <w:b/>
                <w:bCs/>
              </w:rPr>
              <w:t>What3Words Locator</w:t>
            </w:r>
          </w:p>
        </w:tc>
        <w:tc>
          <w:tcPr>
            <w:tcW w:w="1934" w:type="dxa"/>
            <w:shd w:val="clear" w:color="auto" w:fill="FFABAB"/>
            <w:vAlign w:val="center"/>
          </w:tcPr>
          <w:p w14:paraId="3C086ECE" w14:textId="77777777" w:rsidR="00560BCF" w:rsidRPr="00E27530" w:rsidRDefault="00560BCF" w:rsidP="00E27530">
            <w:pPr>
              <w:jc w:val="center"/>
              <w:rPr>
                <w:b/>
                <w:bCs/>
              </w:rPr>
            </w:pPr>
            <w:r w:rsidRPr="00E27530">
              <w:rPr>
                <w:b/>
                <w:bCs/>
              </w:rPr>
              <w:t>Keyholder</w:t>
            </w:r>
          </w:p>
        </w:tc>
        <w:tc>
          <w:tcPr>
            <w:tcW w:w="1618" w:type="dxa"/>
            <w:shd w:val="clear" w:color="auto" w:fill="FFABAB"/>
            <w:vAlign w:val="center"/>
          </w:tcPr>
          <w:p w14:paraId="2A8FB4F8" w14:textId="77777777" w:rsidR="00560BCF" w:rsidRPr="00E27530" w:rsidRDefault="00560BCF" w:rsidP="00E27530">
            <w:pPr>
              <w:jc w:val="center"/>
              <w:rPr>
                <w:b/>
                <w:bCs/>
              </w:rPr>
            </w:pPr>
            <w:r w:rsidRPr="00E27530">
              <w:rPr>
                <w:b/>
                <w:bCs/>
              </w:rPr>
              <w:t>Contact No.</w:t>
            </w:r>
          </w:p>
        </w:tc>
      </w:tr>
      <w:tr w:rsidR="000155CB" w:rsidRPr="00EA4F53" w14:paraId="1077B41E" w14:textId="77777777" w:rsidTr="001A459F">
        <w:trPr>
          <w:trHeight w:val="780"/>
          <w:jc w:val="center"/>
        </w:trPr>
        <w:tc>
          <w:tcPr>
            <w:tcW w:w="3352" w:type="dxa"/>
            <w:vMerge w:val="restart"/>
            <w:vAlign w:val="center"/>
          </w:tcPr>
          <w:sdt>
            <w:sdtPr>
              <w:rPr>
                <w:b/>
                <w:bCs/>
              </w:rPr>
              <w:alias w:val="CERTEKL"/>
              <w:tag w:val="CERTEKL"/>
              <w:id w:val="1557286358"/>
              <w:placeholder>
                <w:docPart w:val="9CA09C72FF04498F9CD7DECDD271161B"/>
              </w:placeholder>
              <w:text/>
            </w:sdtPr>
            <w:sdtContent>
              <w:p w14:paraId="37C82A86" w14:textId="35DE23F6" w:rsidR="000155CB" w:rsidRPr="00077D48" w:rsidRDefault="000155CB" w:rsidP="000155CB">
                <w:pPr>
                  <w:jc w:val="center"/>
                  <w:rPr>
                    <w:b/>
                    <w:bCs/>
                  </w:rPr>
                </w:pPr>
                <w:r>
                  <w:rPr>
                    <w:b/>
                    <w:bCs/>
                  </w:rPr>
                  <w:t>South Kyme Coronation Hall</w:t>
                </w:r>
              </w:p>
            </w:sdtContent>
          </w:sdt>
        </w:tc>
        <w:tc>
          <w:tcPr>
            <w:tcW w:w="2112" w:type="dxa"/>
            <w:vMerge w:val="restart"/>
            <w:vAlign w:val="center"/>
          </w:tcPr>
          <w:sdt>
            <w:sdtPr>
              <w:rPr>
                <w:b/>
                <w:bCs/>
              </w:rPr>
              <w:alias w:val="CERTFPSW3W"/>
              <w:tag w:val="CERTFPSW3W"/>
              <w:id w:val="1661884551"/>
              <w:placeholder>
                <w:docPart w:val="122FA4A77B674F33AE59C45744EB0B06"/>
              </w:placeholder>
              <w:text/>
            </w:sdtPr>
            <w:sdtContent>
              <w:p w14:paraId="15141E04" w14:textId="102592C8" w:rsidR="000155CB" w:rsidRPr="00077D48" w:rsidRDefault="000155CB" w:rsidP="000155CB">
                <w:pPr>
                  <w:jc w:val="center"/>
                  <w:rPr>
                    <w:b/>
                    <w:bCs/>
                  </w:rPr>
                </w:pPr>
                <w:proofErr w:type="spellStart"/>
                <w:proofErr w:type="gramStart"/>
                <w:r w:rsidRPr="00406209">
                  <w:rPr>
                    <w:b/>
                    <w:bCs/>
                  </w:rPr>
                  <w:t>title.boots</w:t>
                </w:r>
                <w:proofErr w:type="gramEnd"/>
                <w:r w:rsidRPr="00406209">
                  <w:rPr>
                    <w:b/>
                    <w:bCs/>
                  </w:rPr>
                  <w:t>.inherits</w:t>
                </w:r>
                <w:proofErr w:type="spellEnd"/>
              </w:p>
            </w:sdtContent>
          </w:sdt>
        </w:tc>
        <w:tc>
          <w:tcPr>
            <w:tcW w:w="1934" w:type="dxa"/>
            <w:vAlign w:val="center"/>
          </w:tcPr>
          <w:sdt>
            <w:sdtPr>
              <w:rPr>
                <w:b/>
                <w:bCs/>
              </w:rPr>
              <w:alias w:val="CERTEKK1N"/>
              <w:tag w:val="CERTEKK1N"/>
              <w:id w:val="453914304"/>
              <w:placeholder>
                <w:docPart w:val="9CA09C72FF04498F9CD7DECDD271161B"/>
              </w:placeholder>
              <w:text/>
            </w:sdtPr>
            <w:sdtContent>
              <w:p w14:paraId="3FD02FEF" w14:textId="3E2DDCBF" w:rsidR="000155CB" w:rsidRPr="00077D48" w:rsidRDefault="000155CB" w:rsidP="000155CB">
                <w:pPr>
                  <w:jc w:val="center"/>
                  <w:rPr>
                    <w:b/>
                    <w:bCs/>
                  </w:rPr>
                </w:pPr>
                <w:r>
                  <w:rPr>
                    <w:b/>
                    <w:bCs/>
                  </w:rPr>
                  <w:t>Cllr Carole Chapman</w:t>
                </w:r>
              </w:p>
            </w:sdtContent>
          </w:sdt>
        </w:tc>
        <w:tc>
          <w:tcPr>
            <w:tcW w:w="1618" w:type="dxa"/>
            <w:vAlign w:val="center"/>
          </w:tcPr>
          <w:sdt>
            <w:sdtPr>
              <w:rPr>
                <w:rFonts w:eastAsia="Calibri" w:cs="Arial"/>
                <w:b/>
                <w:bCs/>
              </w:rPr>
              <w:alias w:val="CERTEKK1C"/>
              <w:tag w:val="CERTEKK1C"/>
              <w:id w:val="-1348020976"/>
              <w:placeholder>
                <w:docPart w:val="9CA09C72FF04498F9CD7DECDD271161B"/>
              </w:placeholder>
              <w:text/>
            </w:sdtPr>
            <w:sdtContent>
              <w:p w14:paraId="30CBAB4F" w14:textId="5CCB4FBA" w:rsidR="000155CB" w:rsidRPr="00077D48" w:rsidRDefault="000155CB" w:rsidP="000155CB">
                <w:pPr>
                  <w:rPr>
                    <w:b/>
                    <w:bCs/>
                  </w:rPr>
                </w:pPr>
                <w:r w:rsidRPr="000155CB">
                  <w:rPr>
                    <w:rFonts w:eastAsia="Calibri" w:cs="Arial"/>
                    <w:b/>
                    <w:bCs/>
                  </w:rPr>
                  <w:t>07713053749</w:t>
                </w:r>
              </w:p>
            </w:sdtContent>
          </w:sdt>
        </w:tc>
      </w:tr>
      <w:tr w:rsidR="000155CB" w:rsidRPr="00A85926" w14:paraId="3048C802" w14:textId="77777777" w:rsidTr="001A459F">
        <w:trPr>
          <w:trHeight w:val="889"/>
          <w:jc w:val="center"/>
        </w:trPr>
        <w:tc>
          <w:tcPr>
            <w:tcW w:w="3352" w:type="dxa"/>
            <w:vMerge/>
            <w:vAlign w:val="center"/>
          </w:tcPr>
          <w:p w14:paraId="5B45A223" w14:textId="77777777" w:rsidR="000155CB" w:rsidRPr="00077D48" w:rsidRDefault="000155CB" w:rsidP="000155CB">
            <w:pPr>
              <w:jc w:val="center"/>
              <w:rPr>
                <w:rFonts w:asciiTheme="majorHAnsi" w:hAnsiTheme="majorHAnsi" w:cstheme="majorHAnsi"/>
              </w:rPr>
            </w:pPr>
          </w:p>
        </w:tc>
        <w:tc>
          <w:tcPr>
            <w:tcW w:w="2112" w:type="dxa"/>
            <w:vMerge/>
            <w:vAlign w:val="center"/>
          </w:tcPr>
          <w:p w14:paraId="1969FE3F" w14:textId="77777777" w:rsidR="000155CB" w:rsidRPr="00077D48" w:rsidRDefault="000155CB" w:rsidP="000155CB">
            <w:pPr>
              <w:jc w:val="center"/>
              <w:rPr>
                <w:rFonts w:asciiTheme="majorHAnsi" w:hAnsiTheme="majorHAnsi" w:cstheme="majorHAnsi"/>
              </w:rPr>
            </w:pPr>
          </w:p>
        </w:tc>
        <w:tc>
          <w:tcPr>
            <w:tcW w:w="1934" w:type="dxa"/>
            <w:vAlign w:val="center"/>
          </w:tcPr>
          <w:sdt>
            <w:sdtPr>
              <w:rPr>
                <w:rFonts w:asciiTheme="majorHAnsi" w:hAnsiTheme="majorHAnsi" w:cstheme="majorHAnsi"/>
                <w:b/>
                <w:bCs/>
              </w:rPr>
              <w:alias w:val="CERTEKK2N"/>
              <w:tag w:val="CERTEKK2N"/>
              <w:id w:val="-1653907417"/>
              <w:placeholder>
                <w:docPart w:val="9CA09C72FF04498F9CD7DECDD271161B"/>
              </w:placeholder>
              <w:text/>
            </w:sdtPr>
            <w:sdtContent>
              <w:p w14:paraId="124B6F16" w14:textId="604A5F36" w:rsidR="000155CB" w:rsidRPr="00077D48" w:rsidRDefault="000155CB" w:rsidP="000155CB">
                <w:pPr>
                  <w:jc w:val="center"/>
                  <w:rPr>
                    <w:rFonts w:asciiTheme="majorHAnsi" w:hAnsiTheme="majorHAnsi" w:cstheme="majorHAnsi"/>
                    <w:b/>
                    <w:bCs/>
                  </w:rPr>
                </w:pPr>
                <w:r>
                  <w:rPr>
                    <w:rFonts w:asciiTheme="majorHAnsi" w:hAnsiTheme="majorHAnsi" w:cstheme="majorHAnsi"/>
                    <w:b/>
                    <w:bCs/>
                  </w:rPr>
                  <w:t>Mr Robin Eddowes</w:t>
                </w:r>
              </w:p>
            </w:sdtContent>
          </w:sdt>
        </w:tc>
        <w:tc>
          <w:tcPr>
            <w:tcW w:w="1618" w:type="dxa"/>
            <w:vAlign w:val="center"/>
          </w:tcPr>
          <w:sdt>
            <w:sdtPr>
              <w:rPr>
                <w:rFonts w:eastAsia="Calibri" w:cs="Arial"/>
                <w:b/>
                <w:bCs/>
              </w:rPr>
              <w:alias w:val="CERTEKK2C"/>
              <w:tag w:val="CERTEKK2C"/>
              <w:id w:val="1760408084"/>
              <w:placeholder>
                <w:docPart w:val="9CA09C72FF04498F9CD7DECDD271161B"/>
              </w:placeholder>
              <w:text/>
            </w:sdtPr>
            <w:sdtContent>
              <w:p w14:paraId="72F15B4F" w14:textId="355BD37F" w:rsidR="000155CB" w:rsidRPr="00077D48" w:rsidRDefault="000155CB" w:rsidP="000155CB">
                <w:pPr>
                  <w:rPr>
                    <w:rFonts w:asciiTheme="majorHAnsi" w:hAnsiTheme="majorHAnsi" w:cstheme="majorHAnsi"/>
                    <w:b/>
                    <w:bCs/>
                  </w:rPr>
                </w:pPr>
                <w:r w:rsidRPr="000155CB">
                  <w:rPr>
                    <w:rFonts w:eastAsia="Calibri" w:cs="Arial"/>
                    <w:b/>
                    <w:bCs/>
                  </w:rPr>
                  <w:t>07562329314</w:t>
                </w:r>
              </w:p>
            </w:sdtContent>
          </w:sdt>
        </w:tc>
      </w:tr>
    </w:tbl>
    <w:p w14:paraId="732DB430" w14:textId="77777777" w:rsidR="009122BF" w:rsidRPr="00A85926" w:rsidRDefault="009122BF" w:rsidP="00C57E69">
      <w:pPr>
        <w:spacing w:before="240"/>
        <w:rPr>
          <w:rFonts w:asciiTheme="majorHAnsi" w:hAnsiTheme="majorHAnsi" w:cstheme="majorHAnsi"/>
        </w:rPr>
      </w:pPr>
      <w:r w:rsidRPr="008C3BF8">
        <w:t xml:space="preserve">A What3words locator is an invaluable tool for pinpointing the exact location of the </w:t>
      </w:r>
      <w:r w:rsidR="007A4F86">
        <w:t xml:space="preserve">CERT </w:t>
      </w:r>
      <w:r w:rsidR="002603C0">
        <w:t>emergency kit</w:t>
      </w:r>
      <w:r w:rsidRPr="008C3BF8">
        <w:t xml:space="preserve">, ensuring everyone knows where to </w:t>
      </w:r>
      <w:r w:rsidR="006216FE">
        <w:t>find it</w:t>
      </w:r>
      <w:r>
        <w:t>.</w:t>
      </w:r>
      <w:r w:rsidR="006216FE">
        <w:t xml:space="preserve"> It is essential that its </w:t>
      </w:r>
      <w:r w:rsidR="00E57BF8">
        <w:t>contents</w:t>
      </w:r>
      <w:r w:rsidR="006216FE">
        <w:t xml:space="preserve"> are regularly checked</w:t>
      </w:r>
      <w:r w:rsidR="001034D9">
        <w:t xml:space="preserve"> and replaced as and when required. </w:t>
      </w:r>
    </w:p>
    <w:p w14:paraId="3B668FDF" w14:textId="77777777" w:rsidR="009122BF" w:rsidRPr="00E27530" w:rsidRDefault="009122BF" w:rsidP="00E27530">
      <w:pPr>
        <w:rPr>
          <w:b/>
          <w:bCs/>
        </w:rPr>
      </w:pPr>
      <w:r w:rsidRPr="00E27530">
        <w:rPr>
          <w:b/>
          <w:bCs/>
        </w:rPr>
        <w:t>Contents checklist</w:t>
      </w:r>
    </w:p>
    <w:tbl>
      <w:tblPr>
        <w:tblStyle w:val="TableGrid"/>
        <w:tblW w:w="0" w:type="auto"/>
        <w:jc w:val="center"/>
        <w:tblLook w:val="04A0" w:firstRow="1" w:lastRow="0" w:firstColumn="1" w:lastColumn="0" w:noHBand="0" w:noVBand="1"/>
      </w:tblPr>
      <w:tblGrid>
        <w:gridCol w:w="3005"/>
        <w:gridCol w:w="3005"/>
        <w:gridCol w:w="3006"/>
      </w:tblGrid>
      <w:tr w:rsidR="009122BF" w:rsidRPr="00E27530" w14:paraId="54014E95" w14:textId="77777777" w:rsidTr="00E27530">
        <w:trPr>
          <w:jc w:val="center"/>
        </w:trPr>
        <w:tc>
          <w:tcPr>
            <w:tcW w:w="3005" w:type="dxa"/>
            <w:shd w:val="clear" w:color="auto" w:fill="FFABAB"/>
          </w:tcPr>
          <w:p w14:paraId="68AA305B" w14:textId="77777777" w:rsidR="009122BF" w:rsidRPr="00E27530" w:rsidRDefault="009122BF" w:rsidP="00E27530">
            <w:pPr>
              <w:rPr>
                <w:b/>
                <w:bCs/>
              </w:rPr>
            </w:pPr>
            <w:r w:rsidRPr="00E27530">
              <w:rPr>
                <w:b/>
                <w:bCs/>
              </w:rPr>
              <w:t>Item</w:t>
            </w:r>
          </w:p>
        </w:tc>
        <w:tc>
          <w:tcPr>
            <w:tcW w:w="3005" w:type="dxa"/>
            <w:shd w:val="clear" w:color="auto" w:fill="FFABAB"/>
          </w:tcPr>
          <w:p w14:paraId="640E04CC" w14:textId="77777777" w:rsidR="009122BF" w:rsidRPr="00E27530" w:rsidRDefault="009122BF" w:rsidP="00E27530">
            <w:pPr>
              <w:rPr>
                <w:b/>
                <w:bCs/>
              </w:rPr>
            </w:pPr>
            <w:r w:rsidRPr="00E27530">
              <w:rPr>
                <w:b/>
                <w:bCs/>
              </w:rPr>
              <w:t>Quantity</w:t>
            </w:r>
          </w:p>
        </w:tc>
        <w:tc>
          <w:tcPr>
            <w:tcW w:w="3006" w:type="dxa"/>
            <w:shd w:val="clear" w:color="auto" w:fill="FFABAB"/>
          </w:tcPr>
          <w:p w14:paraId="08DAFBFA" w14:textId="77777777" w:rsidR="009122BF" w:rsidRPr="00E27530" w:rsidRDefault="009122BF" w:rsidP="00E27530">
            <w:pPr>
              <w:rPr>
                <w:b/>
                <w:bCs/>
              </w:rPr>
            </w:pPr>
            <w:r w:rsidRPr="00E27530">
              <w:rPr>
                <w:b/>
                <w:bCs/>
              </w:rPr>
              <w:t>Last Checked</w:t>
            </w:r>
          </w:p>
        </w:tc>
      </w:tr>
      <w:tr w:rsidR="009122BF" w:rsidRPr="00E27530" w14:paraId="7C037BFA" w14:textId="77777777" w:rsidTr="00E27530">
        <w:trPr>
          <w:jc w:val="center"/>
        </w:trPr>
        <w:tc>
          <w:tcPr>
            <w:tcW w:w="3005" w:type="dxa"/>
          </w:tcPr>
          <w:p w14:paraId="51307CC6" w14:textId="77777777" w:rsidR="009122BF" w:rsidRPr="00E27530" w:rsidRDefault="00674D6A" w:rsidP="00E27530">
            <w:pPr>
              <w:rPr>
                <w:b/>
                <w:bCs/>
              </w:rPr>
            </w:pPr>
            <w:r>
              <w:rPr>
                <w:b/>
                <w:bCs/>
              </w:rPr>
              <w:t>Wind-up Radio</w:t>
            </w:r>
          </w:p>
        </w:tc>
        <w:tc>
          <w:tcPr>
            <w:tcW w:w="3005" w:type="dxa"/>
          </w:tcPr>
          <w:p w14:paraId="4C2F9F2E" w14:textId="77777777" w:rsidR="009122BF" w:rsidRPr="00E27530" w:rsidRDefault="00F15A88" w:rsidP="00E27530">
            <w:pPr>
              <w:rPr>
                <w:b/>
                <w:bCs/>
              </w:rPr>
            </w:pPr>
            <w:r>
              <w:rPr>
                <w:b/>
                <w:bCs/>
              </w:rPr>
              <w:t>1</w:t>
            </w:r>
          </w:p>
        </w:tc>
        <w:tc>
          <w:tcPr>
            <w:tcW w:w="3006" w:type="dxa"/>
          </w:tcPr>
          <w:p w14:paraId="59FA8D16" w14:textId="77777777" w:rsidR="009122BF" w:rsidRPr="00E27530" w:rsidRDefault="009122BF" w:rsidP="00E27530">
            <w:pPr>
              <w:rPr>
                <w:b/>
                <w:bCs/>
              </w:rPr>
            </w:pPr>
          </w:p>
        </w:tc>
      </w:tr>
      <w:tr w:rsidR="009122BF" w:rsidRPr="00E27530" w14:paraId="780A1A05" w14:textId="77777777" w:rsidTr="00E27530">
        <w:trPr>
          <w:jc w:val="center"/>
        </w:trPr>
        <w:tc>
          <w:tcPr>
            <w:tcW w:w="3005" w:type="dxa"/>
          </w:tcPr>
          <w:p w14:paraId="2CB810BF" w14:textId="77777777" w:rsidR="009122BF" w:rsidRPr="00E27530" w:rsidRDefault="00674D6A" w:rsidP="00E27530">
            <w:pPr>
              <w:rPr>
                <w:b/>
                <w:bCs/>
              </w:rPr>
            </w:pPr>
            <w:r>
              <w:rPr>
                <w:b/>
                <w:bCs/>
              </w:rPr>
              <w:t>Gloves</w:t>
            </w:r>
          </w:p>
        </w:tc>
        <w:tc>
          <w:tcPr>
            <w:tcW w:w="3005" w:type="dxa"/>
          </w:tcPr>
          <w:p w14:paraId="2C672AA8" w14:textId="77777777" w:rsidR="009122BF" w:rsidRPr="00E27530" w:rsidRDefault="00F15A88" w:rsidP="00E27530">
            <w:pPr>
              <w:rPr>
                <w:b/>
                <w:bCs/>
              </w:rPr>
            </w:pPr>
            <w:r>
              <w:rPr>
                <w:b/>
                <w:bCs/>
              </w:rPr>
              <w:t>10</w:t>
            </w:r>
          </w:p>
        </w:tc>
        <w:tc>
          <w:tcPr>
            <w:tcW w:w="3006" w:type="dxa"/>
          </w:tcPr>
          <w:p w14:paraId="0CDC3C83" w14:textId="77777777" w:rsidR="009122BF" w:rsidRPr="00E27530" w:rsidRDefault="009122BF" w:rsidP="00E27530">
            <w:pPr>
              <w:rPr>
                <w:b/>
                <w:bCs/>
              </w:rPr>
            </w:pPr>
          </w:p>
        </w:tc>
      </w:tr>
      <w:tr w:rsidR="009122BF" w:rsidRPr="00E27530" w14:paraId="07780FE5" w14:textId="77777777" w:rsidTr="00E27530">
        <w:trPr>
          <w:jc w:val="center"/>
        </w:trPr>
        <w:tc>
          <w:tcPr>
            <w:tcW w:w="3005" w:type="dxa"/>
          </w:tcPr>
          <w:p w14:paraId="36952701" w14:textId="77777777" w:rsidR="009122BF" w:rsidRPr="00E27530" w:rsidRDefault="00827608" w:rsidP="00E27530">
            <w:pPr>
              <w:rPr>
                <w:b/>
                <w:bCs/>
              </w:rPr>
            </w:pPr>
            <w:r>
              <w:rPr>
                <w:b/>
                <w:bCs/>
              </w:rPr>
              <w:t>10-person</w:t>
            </w:r>
            <w:r w:rsidR="00674D6A">
              <w:rPr>
                <w:b/>
                <w:bCs/>
              </w:rPr>
              <w:t xml:space="preserve"> first aid kit</w:t>
            </w:r>
          </w:p>
        </w:tc>
        <w:tc>
          <w:tcPr>
            <w:tcW w:w="3005" w:type="dxa"/>
          </w:tcPr>
          <w:p w14:paraId="13062E81" w14:textId="77777777" w:rsidR="009122BF" w:rsidRPr="00E27530" w:rsidRDefault="00F15A88" w:rsidP="00E27530">
            <w:pPr>
              <w:rPr>
                <w:b/>
                <w:bCs/>
              </w:rPr>
            </w:pPr>
            <w:r>
              <w:rPr>
                <w:b/>
                <w:bCs/>
              </w:rPr>
              <w:t>1</w:t>
            </w:r>
          </w:p>
        </w:tc>
        <w:tc>
          <w:tcPr>
            <w:tcW w:w="3006" w:type="dxa"/>
          </w:tcPr>
          <w:p w14:paraId="6F32B5DF" w14:textId="77777777" w:rsidR="009122BF" w:rsidRPr="00E27530" w:rsidRDefault="009122BF" w:rsidP="00E27530">
            <w:pPr>
              <w:rPr>
                <w:b/>
                <w:bCs/>
              </w:rPr>
            </w:pPr>
          </w:p>
        </w:tc>
      </w:tr>
      <w:tr w:rsidR="009122BF" w:rsidRPr="00E27530" w14:paraId="1768D753" w14:textId="77777777" w:rsidTr="00E27530">
        <w:trPr>
          <w:jc w:val="center"/>
        </w:trPr>
        <w:tc>
          <w:tcPr>
            <w:tcW w:w="3005" w:type="dxa"/>
          </w:tcPr>
          <w:p w14:paraId="24067C9D" w14:textId="77777777" w:rsidR="009122BF" w:rsidRPr="00E27530" w:rsidRDefault="00F15A88" w:rsidP="00E27530">
            <w:pPr>
              <w:rPr>
                <w:b/>
                <w:bCs/>
              </w:rPr>
            </w:pPr>
            <w:r>
              <w:rPr>
                <w:b/>
                <w:bCs/>
              </w:rPr>
              <w:t>E</w:t>
            </w:r>
            <w:r w:rsidR="00674D6A">
              <w:rPr>
                <w:b/>
                <w:bCs/>
              </w:rPr>
              <w:t>mergency whistles</w:t>
            </w:r>
          </w:p>
        </w:tc>
        <w:tc>
          <w:tcPr>
            <w:tcW w:w="3005" w:type="dxa"/>
          </w:tcPr>
          <w:p w14:paraId="27E76442" w14:textId="77777777" w:rsidR="009122BF" w:rsidRPr="00E27530" w:rsidRDefault="00F15A88" w:rsidP="00E27530">
            <w:pPr>
              <w:rPr>
                <w:b/>
                <w:bCs/>
              </w:rPr>
            </w:pPr>
            <w:r>
              <w:rPr>
                <w:b/>
                <w:bCs/>
              </w:rPr>
              <w:t>10</w:t>
            </w:r>
          </w:p>
        </w:tc>
        <w:tc>
          <w:tcPr>
            <w:tcW w:w="3006" w:type="dxa"/>
          </w:tcPr>
          <w:p w14:paraId="72FE0DEB" w14:textId="77777777" w:rsidR="009122BF" w:rsidRPr="00E27530" w:rsidRDefault="009122BF" w:rsidP="00E27530">
            <w:pPr>
              <w:rPr>
                <w:b/>
                <w:bCs/>
              </w:rPr>
            </w:pPr>
          </w:p>
        </w:tc>
      </w:tr>
      <w:tr w:rsidR="009122BF" w:rsidRPr="00E27530" w14:paraId="6688F8C3" w14:textId="77777777" w:rsidTr="00E27530">
        <w:trPr>
          <w:jc w:val="center"/>
        </w:trPr>
        <w:tc>
          <w:tcPr>
            <w:tcW w:w="3005" w:type="dxa"/>
          </w:tcPr>
          <w:p w14:paraId="2C1954CF" w14:textId="77777777" w:rsidR="009122BF" w:rsidRPr="00E27530" w:rsidRDefault="00674D6A" w:rsidP="00E27530">
            <w:pPr>
              <w:rPr>
                <w:b/>
                <w:bCs/>
              </w:rPr>
            </w:pPr>
            <w:r>
              <w:rPr>
                <w:b/>
                <w:bCs/>
              </w:rPr>
              <w:t>LED torches</w:t>
            </w:r>
          </w:p>
        </w:tc>
        <w:tc>
          <w:tcPr>
            <w:tcW w:w="3005" w:type="dxa"/>
          </w:tcPr>
          <w:p w14:paraId="62D751E1" w14:textId="77777777" w:rsidR="009122BF" w:rsidRPr="00E27530" w:rsidRDefault="00F15A88" w:rsidP="00E27530">
            <w:pPr>
              <w:rPr>
                <w:b/>
                <w:bCs/>
              </w:rPr>
            </w:pPr>
            <w:r>
              <w:rPr>
                <w:b/>
                <w:bCs/>
              </w:rPr>
              <w:t>10</w:t>
            </w:r>
          </w:p>
        </w:tc>
        <w:tc>
          <w:tcPr>
            <w:tcW w:w="3006" w:type="dxa"/>
          </w:tcPr>
          <w:p w14:paraId="796D05EB" w14:textId="77777777" w:rsidR="009122BF" w:rsidRPr="00E27530" w:rsidRDefault="009122BF" w:rsidP="00E27530">
            <w:pPr>
              <w:rPr>
                <w:b/>
                <w:bCs/>
              </w:rPr>
            </w:pPr>
          </w:p>
        </w:tc>
      </w:tr>
      <w:tr w:rsidR="009122BF" w:rsidRPr="00E27530" w14:paraId="25F5F0DA" w14:textId="77777777" w:rsidTr="00E27530">
        <w:trPr>
          <w:jc w:val="center"/>
        </w:trPr>
        <w:tc>
          <w:tcPr>
            <w:tcW w:w="3005" w:type="dxa"/>
          </w:tcPr>
          <w:p w14:paraId="2FBC3C5D" w14:textId="77777777" w:rsidR="009122BF" w:rsidRPr="00E27530" w:rsidRDefault="00F15A88" w:rsidP="00E27530">
            <w:pPr>
              <w:rPr>
                <w:b/>
                <w:bCs/>
              </w:rPr>
            </w:pPr>
            <w:r>
              <w:rPr>
                <w:b/>
                <w:bCs/>
              </w:rPr>
              <w:t>F</w:t>
            </w:r>
            <w:r w:rsidR="00EA614E">
              <w:rPr>
                <w:b/>
                <w:bCs/>
              </w:rPr>
              <w:t>oil blankets</w:t>
            </w:r>
          </w:p>
        </w:tc>
        <w:tc>
          <w:tcPr>
            <w:tcW w:w="3005" w:type="dxa"/>
          </w:tcPr>
          <w:p w14:paraId="6364885C" w14:textId="77777777" w:rsidR="009122BF" w:rsidRPr="00E27530" w:rsidRDefault="00F15A88" w:rsidP="00E27530">
            <w:pPr>
              <w:rPr>
                <w:b/>
                <w:bCs/>
              </w:rPr>
            </w:pPr>
            <w:r>
              <w:rPr>
                <w:b/>
                <w:bCs/>
              </w:rPr>
              <w:t>10</w:t>
            </w:r>
          </w:p>
        </w:tc>
        <w:tc>
          <w:tcPr>
            <w:tcW w:w="3006" w:type="dxa"/>
          </w:tcPr>
          <w:p w14:paraId="22D023B1" w14:textId="77777777" w:rsidR="009122BF" w:rsidRPr="00E27530" w:rsidRDefault="009122BF" w:rsidP="00E27530">
            <w:pPr>
              <w:rPr>
                <w:b/>
                <w:bCs/>
              </w:rPr>
            </w:pPr>
          </w:p>
        </w:tc>
      </w:tr>
      <w:tr w:rsidR="009122BF" w:rsidRPr="00E27530" w14:paraId="3CFEC988" w14:textId="77777777" w:rsidTr="00E27530">
        <w:trPr>
          <w:jc w:val="center"/>
        </w:trPr>
        <w:tc>
          <w:tcPr>
            <w:tcW w:w="3005" w:type="dxa"/>
          </w:tcPr>
          <w:p w14:paraId="6725B3D5" w14:textId="77777777" w:rsidR="009122BF" w:rsidRPr="00E27530" w:rsidRDefault="00EA614E" w:rsidP="00E27530">
            <w:pPr>
              <w:rPr>
                <w:b/>
                <w:bCs/>
              </w:rPr>
            </w:pPr>
            <w:r>
              <w:rPr>
                <w:b/>
                <w:bCs/>
              </w:rPr>
              <w:t>Face masks</w:t>
            </w:r>
          </w:p>
        </w:tc>
        <w:tc>
          <w:tcPr>
            <w:tcW w:w="3005" w:type="dxa"/>
          </w:tcPr>
          <w:p w14:paraId="2C70EE03" w14:textId="77777777" w:rsidR="009122BF" w:rsidRPr="00E27530" w:rsidRDefault="00F15A88" w:rsidP="00E27530">
            <w:pPr>
              <w:rPr>
                <w:b/>
                <w:bCs/>
              </w:rPr>
            </w:pPr>
            <w:r>
              <w:rPr>
                <w:b/>
                <w:bCs/>
              </w:rPr>
              <w:t>50</w:t>
            </w:r>
          </w:p>
        </w:tc>
        <w:tc>
          <w:tcPr>
            <w:tcW w:w="3006" w:type="dxa"/>
          </w:tcPr>
          <w:p w14:paraId="0367B7B2" w14:textId="77777777" w:rsidR="009122BF" w:rsidRPr="00E27530" w:rsidRDefault="009122BF" w:rsidP="00E27530">
            <w:pPr>
              <w:rPr>
                <w:b/>
                <w:bCs/>
              </w:rPr>
            </w:pPr>
          </w:p>
        </w:tc>
      </w:tr>
      <w:tr w:rsidR="009122BF" w:rsidRPr="00E27530" w14:paraId="376AFF60" w14:textId="77777777" w:rsidTr="00E27530">
        <w:trPr>
          <w:jc w:val="center"/>
        </w:trPr>
        <w:tc>
          <w:tcPr>
            <w:tcW w:w="3005" w:type="dxa"/>
          </w:tcPr>
          <w:p w14:paraId="15864425" w14:textId="77777777" w:rsidR="00EA614E" w:rsidRPr="00E27530" w:rsidRDefault="00F15A88" w:rsidP="00EA614E">
            <w:pPr>
              <w:rPr>
                <w:b/>
                <w:bCs/>
              </w:rPr>
            </w:pPr>
            <w:r>
              <w:rPr>
                <w:b/>
                <w:bCs/>
              </w:rPr>
              <w:t>L</w:t>
            </w:r>
            <w:r w:rsidR="00EA614E">
              <w:rPr>
                <w:b/>
                <w:bCs/>
              </w:rPr>
              <w:t>oud hauler</w:t>
            </w:r>
          </w:p>
        </w:tc>
        <w:tc>
          <w:tcPr>
            <w:tcW w:w="3005" w:type="dxa"/>
          </w:tcPr>
          <w:p w14:paraId="5AF0FBD5" w14:textId="77777777" w:rsidR="009122BF" w:rsidRPr="00E27530" w:rsidRDefault="00F15A88" w:rsidP="00E27530">
            <w:pPr>
              <w:rPr>
                <w:b/>
                <w:bCs/>
              </w:rPr>
            </w:pPr>
            <w:r>
              <w:rPr>
                <w:b/>
                <w:bCs/>
              </w:rPr>
              <w:t>1</w:t>
            </w:r>
          </w:p>
        </w:tc>
        <w:tc>
          <w:tcPr>
            <w:tcW w:w="3006" w:type="dxa"/>
          </w:tcPr>
          <w:p w14:paraId="69FA03A7" w14:textId="77777777" w:rsidR="009122BF" w:rsidRPr="00E27530" w:rsidRDefault="009122BF" w:rsidP="00E27530">
            <w:pPr>
              <w:rPr>
                <w:b/>
                <w:bCs/>
              </w:rPr>
            </w:pPr>
          </w:p>
        </w:tc>
      </w:tr>
      <w:tr w:rsidR="009122BF" w:rsidRPr="00E27530" w14:paraId="01760394" w14:textId="77777777" w:rsidTr="00E27530">
        <w:trPr>
          <w:jc w:val="center"/>
        </w:trPr>
        <w:tc>
          <w:tcPr>
            <w:tcW w:w="3005" w:type="dxa"/>
          </w:tcPr>
          <w:p w14:paraId="1ED3DA52" w14:textId="77777777" w:rsidR="009122BF" w:rsidRPr="00E27530" w:rsidRDefault="00EA614E" w:rsidP="00E27530">
            <w:pPr>
              <w:rPr>
                <w:b/>
                <w:bCs/>
              </w:rPr>
            </w:pPr>
            <w:r>
              <w:rPr>
                <w:b/>
                <w:bCs/>
              </w:rPr>
              <w:t xml:space="preserve">Hi </w:t>
            </w:r>
            <w:r w:rsidR="00827608">
              <w:rPr>
                <w:b/>
                <w:bCs/>
              </w:rPr>
              <w:t>viz</w:t>
            </w:r>
            <w:r>
              <w:rPr>
                <w:b/>
                <w:bCs/>
              </w:rPr>
              <w:t xml:space="preserve"> tabards</w:t>
            </w:r>
          </w:p>
        </w:tc>
        <w:tc>
          <w:tcPr>
            <w:tcW w:w="3005" w:type="dxa"/>
          </w:tcPr>
          <w:p w14:paraId="406B4A77" w14:textId="77777777" w:rsidR="009122BF" w:rsidRPr="00E27530" w:rsidRDefault="00F15A88" w:rsidP="00E27530">
            <w:pPr>
              <w:rPr>
                <w:b/>
                <w:bCs/>
              </w:rPr>
            </w:pPr>
            <w:r>
              <w:rPr>
                <w:b/>
                <w:bCs/>
              </w:rPr>
              <w:t>10</w:t>
            </w:r>
          </w:p>
        </w:tc>
        <w:tc>
          <w:tcPr>
            <w:tcW w:w="3006" w:type="dxa"/>
          </w:tcPr>
          <w:p w14:paraId="6F14866D" w14:textId="77777777" w:rsidR="009122BF" w:rsidRPr="00E27530" w:rsidRDefault="009122BF" w:rsidP="00E27530">
            <w:pPr>
              <w:rPr>
                <w:b/>
                <w:bCs/>
              </w:rPr>
            </w:pPr>
          </w:p>
        </w:tc>
      </w:tr>
      <w:tr w:rsidR="009122BF" w:rsidRPr="00E27530" w14:paraId="532B9A1A" w14:textId="77777777" w:rsidTr="00E27530">
        <w:trPr>
          <w:jc w:val="center"/>
        </w:trPr>
        <w:tc>
          <w:tcPr>
            <w:tcW w:w="3005" w:type="dxa"/>
          </w:tcPr>
          <w:p w14:paraId="27740189" w14:textId="77777777" w:rsidR="009122BF" w:rsidRPr="00E27530" w:rsidRDefault="005A397F" w:rsidP="00E27530">
            <w:pPr>
              <w:rPr>
                <w:b/>
                <w:bCs/>
              </w:rPr>
            </w:pPr>
            <w:r>
              <w:rPr>
                <w:b/>
                <w:bCs/>
              </w:rPr>
              <w:t>2-way rechargeable radios</w:t>
            </w:r>
          </w:p>
        </w:tc>
        <w:tc>
          <w:tcPr>
            <w:tcW w:w="3005" w:type="dxa"/>
          </w:tcPr>
          <w:p w14:paraId="286BA429" w14:textId="77777777" w:rsidR="009122BF" w:rsidRPr="00E27530" w:rsidRDefault="00F15A88" w:rsidP="00E27530">
            <w:pPr>
              <w:rPr>
                <w:b/>
                <w:bCs/>
              </w:rPr>
            </w:pPr>
            <w:r>
              <w:rPr>
                <w:b/>
                <w:bCs/>
              </w:rPr>
              <w:t>4</w:t>
            </w:r>
          </w:p>
        </w:tc>
        <w:tc>
          <w:tcPr>
            <w:tcW w:w="3006" w:type="dxa"/>
          </w:tcPr>
          <w:p w14:paraId="4485917F" w14:textId="77777777" w:rsidR="009122BF" w:rsidRPr="00E27530" w:rsidRDefault="009122BF" w:rsidP="00E27530">
            <w:pPr>
              <w:rPr>
                <w:b/>
                <w:bCs/>
              </w:rPr>
            </w:pPr>
          </w:p>
        </w:tc>
      </w:tr>
      <w:tr w:rsidR="009122BF" w:rsidRPr="00E27530" w14:paraId="705164FE" w14:textId="77777777" w:rsidTr="00E27530">
        <w:trPr>
          <w:jc w:val="center"/>
        </w:trPr>
        <w:tc>
          <w:tcPr>
            <w:tcW w:w="3005" w:type="dxa"/>
          </w:tcPr>
          <w:p w14:paraId="4AC3BB40" w14:textId="77777777" w:rsidR="009122BF" w:rsidRPr="00E27530" w:rsidRDefault="004369BD" w:rsidP="00E27530">
            <w:pPr>
              <w:rPr>
                <w:b/>
                <w:bCs/>
              </w:rPr>
            </w:pPr>
            <w:r>
              <w:rPr>
                <w:b/>
                <w:bCs/>
              </w:rPr>
              <w:t>Sixty-five</w:t>
            </w:r>
            <w:r w:rsidR="00F15A88">
              <w:rPr>
                <w:b/>
                <w:bCs/>
              </w:rPr>
              <w:t xml:space="preserve"> litre box and lid</w:t>
            </w:r>
          </w:p>
        </w:tc>
        <w:tc>
          <w:tcPr>
            <w:tcW w:w="3005" w:type="dxa"/>
          </w:tcPr>
          <w:p w14:paraId="51F35DFE" w14:textId="77777777" w:rsidR="009122BF" w:rsidRPr="00E27530" w:rsidRDefault="00F15A88" w:rsidP="00E27530">
            <w:pPr>
              <w:rPr>
                <w:b/>
                <w:bCs/>
              </w:rPr>
            </w:pPr>
            <w:r>
              <w:rPr>
                <w:b/>
                <w:bCs/>
              </w:rPr>
              <w:t>1</w:t>
            </w:r>
          </w:p>
        </w:tc>
        <w:tc>
          <w:tcPr>
            <w:tcW w:w="3006" w:type="dxa"/>
          </w:tcPr>
          <w:p w14:paraId="0069A7A7" w14:textId="77777777" w:rsidR="009122BF" w:rsidRPr="00E27530" w:rsidRDefault="009122BF" w:rsidP="00E27530">
            <w:pPr>
              <w:rPr>
                <w:b/>
                <w:bCs/>
              </w:rPr>
            </w:pPr>
          </w:p>
        </w:tc>
      </w:tr>
      <w:tr w:rsidR="009122BF" w:rsidRPr="00E27530" w14:paraId="692A611E" w14:textId="77777777" w:rsidTr="00E27530">
        <w:trPr>
          <w:jc w:val="center"/>
        </w:trPr>
        <w:tc>
          <w:tcPr>
            <w:tcW w:w="3005" w:type="dxa"/>
          </w:tcPr>
          <w:p w14:paraId="7D9C4E5F" w14:textId="77777777" w:rsidR="009122BF" w:rsidRPr="00E27530" w:rsidRDefault="009122BF" w:rsidP="00E27530">
            <w:pPr>
              <w:rPr>
                <w:b/>
                <w:bCs/>
              </w:rPr>
            </w:pPr>
          </w:p>
        </w:tc>
        <w:tc>
          <w:tcPr>
            <w:tcW w:w="3005" w:type="dxa"/>
          </w:tcPr>
          <w:p w14:paraId="70778287" w14:textId="77777777" w:rsidR="009122BF" w:rsidRPr="00E27530" w:rsidRDefault="009122BF" w:rsidP="00E27530">
            <w:pPr>
              <w:rPr>
                <w:b/>
                <w:bCs/>
              </w:rPr>
            </w:pPr>
          </w:p>
        </w:tc>
        <w:tc>
          <w:tcPr>
            <w:tcW w:w="3006" w:type="dxa"/>
          </w:tcPr>
          <w:p w14:paraId="33D7642A" w14:textId="77777777" w:rsidR="009122BF" w:rsidRPr="00E27530" w:rsidRDefault="009122BF" w:rsidP="00E27530">
            <w:pPr>
              <w:rPr>
                <w:b/>
                <w:bCs/>
              </w:rPr>
            </w:pPr>
          </w:p>
        </w:tc>
      </w:tr>
      <w:tr w:rsidR="009122BF" w:rsidRPr="00E27530" w14:paraId="514D0507" w14:textId="77777777" w:rsidTr="00E27530">
        <w:trPr>
          <w:jc w:val="center"/>
        </w:trPr>
        <w:tc>
          <w:tcPr>
            <w:tcW w:w="3005" w:type="dxa"/>
          </w:tcPr>
          <w:p w14:paraId="19DCAF24" w14:textId="77777777" w:rsidR="009122BF" w:rsidRPr="00E27530" w:rsidRDefault="009122BF" w:rsidP="00E27530">
            <w:pPr>
              <w:rPr>
                <w:b/>
                <w:bCs/>
              </w:rPr>
            </w:pPr>
          </w:p>
        </w:tc>
        <w:tc>
          <w:tcPr>
            <w:tcW w:w="3005" w:type="dxa"/>
          </w:tcPr>
          <w:p w14:paraId="4237B97E" w14:textId="77777777" w:rsidR="009122BF" w:rsidRPr="00E27530" w:rsidRDefault="009122BF" w:rsidP="00E27530">
            <w:pPr>
              <w:rPr>
                <w:b/>
                <w:bCs/>
              </w:rPr>
            </w:pPr>
          </w:p>
        </w:tc>
        <w:tc>
          <w:tcPr>
            <w:tcW w:w="3006" w:type="dxa"/>
          </w:tcPr>
          <w:p w14:paraId="6ED3E033" w14:textId="77777777" w:rsidR="009122BF" w:rsidRPr="00E27530" w:rsidRDefault="009122BF" w:rsidP="00E27530">
            <w:pPr>
              <w:rPr>
                <w:b/>
                <w:bCs/>
              </w:rPr>
            </w:pPr>
          </w:p>
        </w:tc>
      </w:tr>
      <w:tr w:rsidR="009122BF" w:rsidRPr="00E27530" w14:paraId="17CC161F" w14:textId="77777777" w:rsidTr="00E27530">
        <w:trPr>
          <w:jc w:val="center"/>
        </w:trPr>
        <w:tc>
          <w:tcPr>
            <w:tcW w:w="3005" w:type="dxa"/>
          </w:tcPr>
          <w:p w14:paraId="12C6CB2B" w14:textId="77777777" w:rsidR="009122BF" w:rsidRPr="00E27530" w:rsidRDefault="009122BF" w:rsidP="00E27530">
            <w:pPr>
              <w:rPr>
                <w:b/>
                <w:bCs/>
              </w:rPr>
            </w:pPr>
          </w:p>
        </w:tc>
        <w:tc>
          <w:tcPr>
            <w:tcW w:w="3005" w:type="dxa"/>
          </w:tcPr>
          <w:p w14:paraId="6F6CDA21" w14:textId="77777777" w:rsidR="009122BF" w:rsidRPr="00E27530" w:rsidRDefault="009122BF" w:rsidP="00E27530">
            <w:pPr>
              <w:rPr>
                <w:b/>
                <w:bCs/>
              </w:rPr>
            </w:pPr>
          </w:p>
        </w:tc>
        <w:tc>
          <w:tcPr>
            <w:tcW w:w="3006" w:type="dxa"/>
          </w:tcPr>
          <w:p w14:paraId="3DF915F4" w14:textId="77777777" w:rsidR="009122BF" w:rsidRPr="00E27530" w:rsidRDefault="009122BF" w:rsidP="00E27530">
            <w:pPr>
              <w:rPr>
                <w:b/>
                <w:bCs/>
              </w:rPr>
            </w:pPr>
          </w:p>
        </w:tc>
      </w:tr>
      <w:tr w:rsidR="009122BF" w:rsidRPr="00E27530" w14:paraId="089FA184" w14:textId="77777777" w:rsidTr="00E27530">
        <w:trPr>
          <w:jc w:val="center"/>
        </w:trPr>
        <w:tc>
          <w:tcPr>
            <w:tcW w:w="3005" w:type="dxa"/>
          </w:tcPr>
          <w:p w14:paraId="0B796CFF" w14:textId="77777777" w:rsidR="009122BF" w:rsidRPr="00E27530" w:rsidRDefault="009122BF" w:rsidP="00E27530">
            <w:pPr>
              <w:rPr>
                <w:b/>
                <w:bCs/>
              </w:rPr>
            </w:pPr>
          </w:p>
        </w:tc>
        <w:tc>
          <w:tcPr>
            <w:tcW w:w="3005" w:type="dxa"/>
          </w:tcPr>
          <w:p w14:paraId="4C571BEC" w14:textId="77777777" w:rsidR="009122BF" w:rsidRPr="00E27530" w:rsidRDefault="009122BF" w:rsidP="00E27530">
            <w:pPr>
              <w:rPr>
                <w:b/>
                <w:bCs/>
              </w:rPr>
            </w:pPr>
          </w:p>
        </w:tc>
        <w:tc>
          <w:tcPr>
            <w:tcW w:w="3006" w:type="dxa"/>
          </w:tcPr>
          <w:p w14:paraId="44D709CC" w14:textId="77777777" w:rsidR="009122BF" w:rsidRPr="00E27530" w:rsidRDefault="009122BF" w:rsidP="00E27530">
            <w:pPr>
              <w:rPr>
                <w:b/>
                <w:bCs/>
              </w:rPr>
            </w:pPr>
          </w:p>
        </w:tc>
      </w:tr>
      <w:tr w:rsidR="009122BF" w:rsidRPr="00E27530" w14:paraId="755B1BF0" w14:textId="77777777" w:rsidTr="00E27530">
        <w:trPr>
          <w:jc w:val="center"/>
        </w:trPr>
        <w:tc>
          <w:tcPr>
            <w:tcW w:w="3005" w:type="dxa"/>
          </w:tcPr>
          <w:p w14:paraId="6F040696" w14:textId="77777777" w:rsidR="009122BF" w:rsidRPr="00E27530" w:rsidRDefault="009122BF" w:rsidP="00E27530">
            <w:pPr>
              <w:rPr>
                <w:b/>
                <w:bCs/>
              </w:rPr>
            </w:pPr>
          </w:p>
        </w:tc>
        <w:tc>
          <w:tcPr>
            <w:tcW w:w="3005" w:type="dxa"/>
          </w:tcPr>
          <w:p w14:paraId="087DAD32" w14:textId="77777777" w:rsidR="009122BF" w:rsidRPr="00E27530" w:rsidRDefault="009122BF" w:rsidP="00E27530">
            <w:pPr>
              <w:rPr>
                <w:b/>
                <w:bCs/>
              </w:rPr>
            </w:pPr>
          </w:p>
        </w:tc>
        <w:tc>
          <w:tcPr>
            <w:tcW w:w="3006" w:type="dxa"/>
          </w:tcPr>
          <w:p w14:paraId="5869FEA6" w14:textId="77777777" w:rsidR="009122BF" w:rsidRPr="00E27530" w:rsidRDefault="009122BF" w:rsidP="00E27530">
            <w:pPr>
              <w:rPr>
                <w:b/>
                <w:bCs/>
              </w:rPr>
            </w:pPr>
          </w:p>
        </w:tc>
      </w:tr>
      <w:tr w:rsidR="009122BF" w:rsidRPr="00E27530" w14:paraId="252CD7B2" w14:textId="77777777" w:rsidTr="00E27530">
        <w:trPr>
          <w:jc w:val="center"/>
        </w:trPr>
        <w:tc>
          <w:tcPr>
            <w:tcW w:w="3005" w:type="dxa"/>
          </w:tcPr>
          <w:p w14:paraId="434BCD22" w14:textId="77777777" w:rsidR="009122BF" w:rsidRPr="00E27530" w:rsidRDefault="009122BF" w:rsidP="00E27530">
            <w:pPr>
              <w:rPr>
                <w:b/>
                <w:bCs/>
              </w:rPr>
            </w:pPr>
          </w:p>
        </w:tc>
        <w:tc>
          <w:tcPr>
            <w:tcW w:w="3005" w:type="dxa"/>
          </w:tcPr>
          <w:p w14:paraId="4E09706F" w14:textId="77777777" w:rsidR="009122BF" w:rsidRPr="00E27530" w:rsidRDefault="009122BF" w:rsidP="00E27530">
            <w:pPr>
              <w:rPr>
                <w:b/>
                <w:bCs/>
              </w:rPr>
            </w:pPr>
          </w:p>
        </w:tc>
        <w:tc>
          <w:tcPr>
            <w:tcW w:w="3006" w:type="dxa"/>
          </w:tcPr>
          <w:p w14:paraId="5B2B3F6B" w14:textId="77777777" w:rsidR="009122BF" w:rsidRPr="00E27530" w:rsidRDefault="009122BF" w:rsidP="00E27530">
            <w:pPr>
              <w:rPr>
                <w:b/>
                <w:bCs/>
              </w:rPr>
            </w:pPr>
          </w:p>
        </w:tc>
      </w:tr>
      <w:tr w:rsidR="009122BF" w:rsidRPr="00E27530" w14:paraId="55F7DAD7" w14:textId="77777777" w:rsidTr="00E27530">
        <w:trPr>
          <w:jc w:val="center"/>
        </w:trPr>
        <w:tc>
          <w:tcPr>
            <w:tcW w:w="3005" w:type="dxa"/>
          </w:tcPr>
          <w:p w14:paraId="445B89C0" w14:textId="77777777" w:rsidR="009122BF" w:rsidRPr="00E27530" w:rsidRDefault="009122BF" w:rsidP="00E27530">
            <w:pPr>
              <w:rPr>
                <w:b/>
                <w:bCs/>
              </w:rPr>
            </w:pPr>
          </w:p>
        </w:tc>
        <w:tc>
          <w:tcPr>
            <w:tcW w:w="3005" w:type="dxa"/>
          </w:tcPr>
          <w:p w14:paraId="06C06C89" w14:textId="77777777" w:rsidR="009122BF" w:rsidRPr="00E27530" w:rsidRDefault="009122BF" w:rsidP="00E27530">
            <w:pPr>
              <w:rPr>
                <w:b/>
                <w:bCs/>
              </w:rPr>
            </w:pPr>
          </w:p>
        </w:tc>
        <w:tc>
          <w:tcPr>
            <w:tcW w:w="3006" w:type="dxa"/>
          </w:tcPr>
          <w:p w14:paraId="1F1078D2" w14:textId="77777777" w:rsidR="009122BF" w:rsidRPr="00E27530" w:rsidRDefault="009122BF" w:rsidP="00E27530">
            <w:pPr>
              <w:rPr>
                <w:b/>
                <w:bCs/>
              </w:rPr>
            </w:pPr>
          </w:p>
        </w:tc>
      </w:tr>
      <w:tr w:rsidR="009122BF" w:rsidRPr="00E27530" w14:paraId="33621B5D" w14:textId="77777777" w:rsidTr="00E27530">
        <w:trPr>
          <w:jc w:val="center"/>
        </w:trPr>
        <w:tc>
          <w:tcPr>
            <w:tcW w:w="3005" w:type="dxa"/>
          </w:tcPr>
          <w:p w14:paraId="2093600B" w14:textId="77777777" w:rsidR="009122BF" w:rsidRPr="00E27530" w:rsidRDefault="009122BF" w:rsidP="00E27530">
            <w:pPr>
              <w:rPr>
                <w:b/>
                <w:bCs/>
              </w:rPr>
            </w:pPr>
          </w:p>
        </w:tc>
        <w:tc>
          <w:tcPr>
            <w:tcW w:w="3005" w:type="dxa"/>
          </w:tcPr>
          <w:p w14:paraId="50D85C17" w14:textId="77777777" w:rsidR="009122BF" w:rsidRPr="00E27530" w:rsidRDefault="009122BF" w:rsidP="00E27530">
            <w:pPr>
              <w:rPr>
                <w:b/>
                <w:bCs/>
              </w:rPr>
            </w:pPr>
          </w:p>
        </w:tc>
        <w:tc>
          <w:tcPr>
            <w:tcW w:w="3006" w:type="dxa"/>
          </w:tcPr>
          <w:p w14:paraId="1751ACE2" w14:textId="77777777" w:rsidR="009122BF" w:rsidRPr="00E27530" w:rsidRDefault="009122BF" w:rsidP="00E27530">
            <w:pPr>
              <w:rPr>
                <w:b/>
                <w:bCs/>
              </w:rPr>
            </w:pPr>
          </w:p>
        </w:tc>
      </w:tr>
      <w:tr w:rsidR="009122BF" w:rsidRPr="00E27530" w14:paraId="26F2BC6C" w14:textId="77777777" w:rsidTr="00E27530">
        <w:trPr>
          <w:jc w:val="center"/>
        </w:trPr>
        <w:tc>
          <w:tcPr>
            <w:tcW w:w="3005" w:type="dxa"/>
          </w:tcPr>
          <w:p w14:paraId="55C0A0A4" w14:textId="77777777" w:rsidR="009122BF" w:rsidRPr="00E27530" w:rsidRDefault="009122BF" w:rsidP="00E27530">
            <w:pPr>
              <w:rPr>
                <w:b/>
                <w:bCs/>
              </w:rPr>
            </w:pPr>
          </w:p>
        </w:tc>
        <w:tc>
          <w:tcPr>
            <w:tcW w:w="3005" w:type="dxa"/>
          </w:tcPr>
          <w:p w14:paraId="59DF95F5" w14:textId="77777777" w:rsidR="009122BF" w:rsidRPr="00E27530" w:rsidRDefault="009122BF" w:rsidP="00E27530">
            <w:pPr>
              <w:rPr>
                <w:b/>
                <w:bCs/>
              </w:rPr>
            </w:pPr>
          </w:p>
        </w:tc>
        <w:tc>
          <w:tcPr>
            <w:tcW w:w="3006" w:type="dxa"/>
          </w:tcPr>
          <w:p w14:paraId="7188C4CC" w14:textId="77777777" w:rsidR="009122BF" w:rsidRPr="00E27530" w:rsidRDefault="009122BF" w:rsidP="00E27530">
            <w:pPr>
              <w:rPr>
                <w:b/>
                <w:bCs/>
              </w:rPr>
            </w:pPr>
          </w:p>
        </w:tc>
      </w:tr>
    </w:tbl>
    <w:p w14:paraId="49334DE1" w14:textId="77777777" w:rsidR="00DB5873" w:rsidRDefault="00DB5873" w:rsidP="00DB5873">
      <w:pPr>
        <w:pStyle w:val="Heading1"/>
        <w:rPr>
          <w:color w:val="auto"/>
          <w:sz w:val="32"/>
          <w:szCs w:val="32"/>
        </w:rPr>
      </w:pPr>
      <w:bookmarkStart w:id="16" w:name="_Toc180569025"/>
      <w:r w:rsidRPr="65AE4BDD">
        <w:rPr>
          <w:color w:val="auto"/>
          <w:sz w:val="32"/>
          <w:szCs w:val="32"/>
        </w:rPr>
        <w:lastRenderedPageBreak/>
        <w:t xml:space="preserve">Section 4: </w:t>
      </w:r>
      <w:r w:rsidR="00110C6A" w:rsidRPr="65AE4BDD">
        <w:rPr>
          <w:color w:val="auto"/>
          <w:sz w:val="32"/>
          <w:szCs w:val="32"/>
        </w:rPr>
        <w:t xml:space="preserve">Local Hazards &amp; </w:t>
      </w:r>
      <w:r w:rsidR="009122BF" w:rsidRPr="65AE4BDD">
        <w:rPr>
          <w:color w:val="auto"/>
          <w:sz w:val="32"/>
          <w:szCs w:val="32"/>
        </w:rPr>
        <w:t>Vulnerab</w:t>
      </w:r>
      <w:r w:rsidR="00DD25BA" w:rsidRPr="65AE4BDD">
        <w:rPr>
          <w:color w:val="auto"/>
          <w:sz w:val="32"/>
          <w:szCs w:val="32"/>
        </w:rPr>
        <w:t>le People</w:t>
      </w:r>
      <w:bookmarkEnd w:id="16"/>
    </w:p>
    <w:p w14:paraId="503F97FD" w14:textId="77777777" w:rsidR="00DB5873" w:rsidRPr="00922746" w:rsidRDefault="00110C6A" w:rsidP="00DB5873">
      <w:pPr>
        <w:pStyle w:val="Heading2"/>
        <w:pBdr>
          <w:top w:val="single" w:sz="4" w:space="1" w:color="auto"/>
          <w:bottom w:val="single" w:sz="4" w:space="1" w:color="auto"/>
        </w:pBdr>
        <w:jc w:val="center"/>
        <w:rPr>
          <w:color w:val="auto"/>
          <w:sz w:val="44"/>
          <w:szCs w:val="44"/>
        </w:rPr>
      </w:pPr>
      <w:bookmarkStart w:id="17" w:name="_Toc180569026"/>
      <w:r w:rsidRPr="65AE4BDD">
        <w:rPr>
          <w:color w:val="auto"/>
          <w:sz w:val="44"/>
          <w:szCs w:val="44"/>
        </w:rPr>
        <w:t>Local Hazards</w:t>
      </w:r>
      <w:bookmarkEnd w:id="17"/>
      <w:r w:rsidRPr="65AE4BDD">
        <w:rPr>
          <w:color w:val="auto"/>
          <w:sz w:val="44"/>
          <w:szCs w:val="44"/>
        </w:rPr>
        <w:t xml:space="preserve">  </w:t>
      </w:r>
    </w:p>
    <w:p w14:paraId="32B6AA4A" w14:textId="77777777" w:rsidR="001034D9" w:rsidRPr="00A85926" w:rsidRDefault="001034D9" w:rsidP="00C57E69">
      <w:r w:rsidRPr="00A85926">
        <w:rPr>
          <w:b/>
          <w:bCs/>
        </w:rPr>
        <w:t>Local risks and threats</w:t>
      </w:r>
      <w:r w:rsidRPr="00A85926">
        <w:t xml:space="preserve"> are potential hazards or dangers that specifically affect our community. They are the potential incidents or situations that could disrupt normal life, cause harm, or damage property. These risks are unique to our community and must be identified and assessed to develop an effective emergency plan for </w:t>
      </w:r>
      <w:r w:rsidR="003B62C1">
        <w:t>{</w:t>
      </w:r>
      <w:r w:rsidRPr="00A85926">
        <w:t>Community Name</w:t>
      </w:r>
      <w:r w:rsidR="003B62C1">
        <w:t>}</w:t>
      </w:r>
    </w:p>
    <w:p w14:paraId="24AFA982" w14:textId="77777777" w:rsidR="001034D9" w:rsidRPr="00A85926" w:rsidRDefault="001034D9" w:rsidP="00C57E69">
      <w:r w:rsidRPr="00A85926">
        <w:t>Types of local risks and threats can be categorised into several types:</w:t>
      </w:r>
    </w:p>
    <w:p w14:paraId="0206A4CA" w14:textId="77777777" w:rsidR="001034D9" w:rsidRPr="00A85926" w:rsidRDefault="001034D9" w:rsidP="00C57E69">
      <w:r w:rsidRPr="00A85926">
        <w:rPr>
          <w:b/>
          <w:bCs/>
        </w:rPr>
        <w:t>Natural Hazards:</w:t>
      </w:r>
      <w:r w:rsidRPr="00A85926">
        <w:t xml:space="preserve"> These are events caused by natural processes. Examples include floods, storms, earthquakes (</w:t>
      </w:r>
      <w:r w:rsidRPr="00A85926">
        <w:rPr>
          <w:b/>
          <w:bCs/>
        </w:rPr>
        <w:t>occasionally</w:t>
      </w:r>
      <w:r w:rsidRPr="00A85926">
        <w:t>), wildfires</w:t>
      </w:r>
      <w:r w:rsidR="004C68EC">
        <w:t>, sink</w:t>
      </w:r>
      <w:r w:rsidR="004F5A3D">
        <w:t xml:space="preserve"> holes</w:t>
      </w:r>
      <w:r w:rsidRPr="00A85926">
        <w:t>, and extreme heat or cold.</w:t>
      </w:r>
    </w:p>
    <w:p w14:paraId="53EC9493" w14:textId="77777777" w:rsidR="001034D9" w:rsidRPr="00A85926" w:rsidRDefault="00216837" w:rsidP="00C57E69">
      <w:r>
        <w:rPr>
          <w:b/>
          <w:bCs/>
        </w:rPr>
        <w:t>Accidental</w:t>
      </w:r>
      <w:r w:rsidR="001034D9" w:rsidRPr="00A85926">
        <w:rPr>
          <w:b/>
          <w:bCs/>
        </w:rPr>
        <w:t xml:space="preserve"> Hazards</w:t>
      </w:r>
      <w:r w:rsidR="001034D9" w:rsidRPr="00A85926">
        <w:t>: These are events caused by human activities. Examples include accidents (e.g., chemical spills, transportation accidents), infrastructure failures (e.g., power outages, bridge collapses), and intentional acts (e.g., terrorism, cyberattacks).</w:t>
      </w:r>
    </w:p>
    <w:p w14:paraId="360CB847" w14:textId="77777777" w:rsidR="001034D9" w:rsidRPr="00A85926" w:rsidRDefault="001034D9" w:rsidP="00C57E69">
      <w:r w:rsidRPr="00A85926">
        <w:rPr>
          <w:b/>
          <w:bCs/>
        </w:rPr>
        <w:t xml:space="preserve">Health </w:t>
      </w:r>
      <w:r w:rsidR="002603C0">
        <w:rPr>
          <w:b/>
          <w:bCs/>
        </w:rPr>
        <w:t xml:space="preserve">Related </w:t>
      </w:r>
      <w:r w:rsidRPr="00A85926">
        <w:rPr>
          <w:b/>
          <w:bCs/>
        </w:rPr>
        <w:t>Hazards</w:t>
      </w:r>
      <w:r w:rsidRPr="00A85926">
        <w:t>: These are threats to human health and well-being. Examples include disease outbreaks, pandemics, and chemical releases.</w:t>
      </w:r>
    </w:p>
    <w:p w14:paraId="2106435A" w14:textId="77777777" w:rsidR="001034D9" w:rsidRPr="00A85926" w:rsidRDefault="001034D9" w:rsidP="00C57E69">
      <w:pPr>
        <w:rPr>
          <w:b/>
          <w:bCs/>
        </w:rPr>
      </w:pPr>
      <w:r w:rsidRPr="00A85926">
        <w:rPr>
          <w:b/>
          <w:bCs/>
        </w:rPr>
        <w:t>Identifying Local Risks and Threats</w:t>
      </w:r>
    </w:p>
    <w:p w14:paraId="08529915" w14:textId="77777777" w:rsidR="001034D9" w:rsidRPr="00C57E69" w:rsidRDefault="001034D9" w:rsidP="00C57E69">
      <w:r w:rsidRPr="00A85926">
        <w:t xml:space="preserve">To effectively identify local risks and threats in our community, it is essential we involve </w:t>
      </w:r>
      <w:r w:rsidRPr="00C57E69">
        <w:t>community members to gather information about our collective perceived risks.</w:t>
      </w:r>
    </w:p>
    <w:tbl>
      <w:tblPr>
        <w:tblStyle w:val="TableGrid"/>
        <w:tblW w:w="10018" w:type="dxa"/>
        <w:tblLook w:val="04A0" w:firstRow="1" w:lastRow="0" w:firstColumn="1" w:lastColumn="0" w:noHBand="0" w:noVBand="1"/>
      </w:tblPr>
      <w:tblGrid>
        <w:gridCol w:w="1864"/>
        <w:gridCol w:w="4077"/>
        <w:gridCol w:w="4077"/>
      </w:tblGrid>
      <w:tr w:rsidR="00200ADE" w:rsidRPr="00C57E69" w14:paraId="6BC06EE2" w14:textId="77777777" w:rsidTr="00200ADE">
        <w:trPr>
          <w:trHeight w:val="543"/>
        </w:trPr>
        <w:tc>
          <w:tcPr>
            <w:tcW w:w="1864" w:type="dxa"/>
            <w:shd w:val="clear" w:color="auto" w:fill="FFABAB"/>
          </w:tcPr>
          <w:p w14:paraId="63C775BF" w14:textId="77777777" w:rsidR="00200ADE" w:rsidRPr="00C57E69" w:rsidRDefault="00200ADE" w:rsidP="00C57E69">
            <w:pPr>
              <w:rPr>
                <w:b/>
                <w:bCs/>
              </w:rPr>
            </w:pPr>
            <w:r w:rsidRPr="00C57E69">
              <w:rPr>
                <w:b/>
                <w:bCs/>
              </w:rPr>
              <w:t xml:space="preserve">Risks and Threats </w:t>
            </w:r>
          </w:p>
        </w:tc>
        <w:tc>
          <w:tcPr>
            <w:tcW w:w="4077" w:type="dxa"/>
            <w:shd w:val="clear" w:color="auto" w:fill="FFABAB"/>
          </w:tcPr>
          <w:p w14:paraId="75FD0649" w14:textId="77777777" w:rsidR="00200ADE" w:rsidRPr="00C57E69" w:rsidRDefault="00200ADE" w:rsidP="00C57E69">
            <w:pPr>
              <w:rPr>
                <w:b/>
                <w:bCs/>
              </w:rPr>
            </w:pPr>
            <w:r w:rsidRPr="00C57E69">
              <w:rPr>
                <w:b/>
                <w:bCs/>
              </w:rPr>
              <w:t>Description</w:t>
            </w:r>
          </w:p>
        </w:tc>
        <w:tc>
          <w:tcPr>
            <w:tcW w:w="4077" w:type="dxa"/>
            <w:shd w:val="clear" w:color="auto" w:fill="FFABAB"/>
          </w:tcPr>
          <w:p w14:paraId="06E71FED" w14:textId="77777777" w:rsidR="00200ADE" w:rsidRPr="00C57E69" w:rsidRDefault="00200ADE" w:rsidP="00C57E69">
            <w:pPr>
              <w:rPr>
                <w:b/>
                <w:bCs/>
              </w:rPr>
            </w:pPr>
            <w:r>
              <w:rPr>
                <w:b/>
                <w:bCs/>
              </w:rPr>
              <w:t>Actions</w:t>
            </w:r>
          </w:p>
        </w:tc>
      </w:tr>
      <w:tr w:rsidR="00200ADE" w:rsidRPr="00A85926" w14:paraId="40331BEE" w14:textId="77777777" w:rsidTr="00FC5571">
        <w:trPr>
          <w:trHeight w:val="543"/>
        </w:trPr>
        <w:tc>
          <w:tcPr>
            <w:tcW w:w="1864" w:type="dxa"/>
          </w:tcPr>
          <w:p w14:paraId="506ABF40" w14:textId="77777777" w:rsidR="00200ADE" w:rsidRPr="002603C0" w:rsidRDefault="00200ADE" w:rsidP="004C68EC">
            <w:pPr>
              <w:rPr>
                <w:b/>
                <w:bCs/>
              </w:rPr>
            </w:pPr>
            <w:r w:rsidRPr="002603C0">
              <w:rPr>
                <w:b/>
                <w:bCs/>
              </w:rPr>
              <w:t>Natural Hazards</w:t>
            </w:r>
          </w:p>
        </w:tc>
        <w:tc>
          <w:tcPr>
            <w:tcW w:w="4077" w:type="dxa"/>
          </w:tcPr>
          <w:sdt>
            <w:sdtPr>
              <w:rPr>
                <w:b/>
                <w:bCs/>
              </w:rPr>
              <w:alias w:val="CERTNH"/>
              <w:tag w:val="CERTNH"/>
              <w:id w:val="957452151"/>
              <w:placeholder>
                <w:docPart w:val="2445EA9F003443F3B964834C28A015B0"/>
              </w:placeholder>
              <w:text/>
            </w:sdtPr>
            <w:sdtContent>
              <w:p w14:paraId="2A37CA80" w14:textId="1D7F1C97" w:rsidR="00200ADE" w:rsidRPr="00FC5571" w:rsidRDefault="00A17EA5" w:rsidP="004C68EC">
                <w:pPr>
                  <w:rPr>
                    <w:b/>
                    <w:bCs/>
                  </w:rPr>
                </w:pPr>
                <w:r w:rsidRPr="00FC5571">
                  <w:rPr>
                    <w:b/>
                    <w:bCs/>
                  </w:rPr>
                  <w:t>Floods - medium risk from Kyme Eau. Risk to residents primarily south of river. Floods - low risk from land to the south of Kyme Eau. Risk from low lying land to the coast that lies south of river.</w:t>
                </w:r>
              </w:p>
            </w:sdtContent>
          </w:sdt>
        </w:tc>
        <w:tc>
          <w:tcPr>
            <w:tcW w:w="4077" w:type="dxa"/>
          </w:tcPr>
          <w:sdt>
            <w:sdtPr>
              <w:rPr>
                <w:b/>
                <w:bCs/>
              </w:rPr>
              <w:alias w:val="CERTNHAZARDACTIONS"/>
              <w:tag w:val="CERTNHAZARDACTIONS"/>
              <w:id w:val="-1498339623"/>
              <w:placeholder>
                <w:docPart w:val="5BFBF6F9D0874BD9969337399FC737D7"/>
              </w:placeholder>
              <w:text/>
            </w:sdtPr>
            <w:sdtContent>
              <w:p w14:paraId="39605895" w14:textId="3AAB7C51" w:rsidR="00200ADE" w:rsidRDefault="000155CB" w:rsidP="004C68EC">
                <w:pPr>
                  <w:rPr>
                    <w:b/>
                    <w:bCs/>
                    <w:highlight w:val="yellow"/>
                  </w:rPr>
                </w:pPr>
                <w:r w:rsidRPr="000155CB">
                  <w:rPr>
                    <w:b/>
                    <w:bCs/>
                  </w:rPr>
                  <w:t xml:space="preserve">Evacuate at risk residents to </w:t>
                </w:r>
                <w:r w:rsidR="006244BD">
                  <w:rPr>
                    <w:b/>
                    <w:bCs/>
                  </w:rPr>
                  <w:t>S</w:t>
                </w:r>
                <w:r w:rsidRPr="000155CB">
                  <w:rPr>
                    <w:b/>
                    <w:bCs/>
                  </w:rPr>
                  <w:t>afety location</w:t>
                </w:r>
              </w:p>
            </w:sdtContent>
          </w:sdt>
        </w:tc>
      </w:tr>
      <w:tr w:rsidR="00200ADE" w:rsidRPr="00A85926" w14:paraId="212C5AE0" w14:textId="77777777" w:rsidTr="00FC5571">
        <w:trPr>
          <w:trHeight w:val="543"/>
        </w:trPr>
        <w:tc>
          <w:tcPr>
            <w:tcW w:w="1864" w:type="dxa"/>
          </w:tcPr>
          <w:p w14:paraId="01E7E8EE" w14:textId="77777777" w:rsidR="00200ADE" w:rsidRDefault="00200ADE" w:rsidP="004F5A3D">
            <w:pPr>
              <w:rPr>
                <w:b/>
                <w:bCs/>
              </w:rPr>
            </w:pPr>
            <w:r w:rsidRPr="002603C0">
              <w:rPr>
                <w:b/>
                <w:bCs/>
              </w:rPr>
              <w:t>Accidental Hazards</w:t>
            </w:r>
          </w:p>
          <w:p w14:paraId="76584095" w14:textId="77777777" w:rsidR="000F09A5" w:rsidRDefault="000F09A5" w:rsidP="004F5A3D">
            <w:pPr>
              <w:rPr>
                <w:b/>
                <w:bCs/>
              </w:rPr>
            </w:pPr>
          </w:p>
          <w:p w14:paraId="08F1270B" w14:textId="77777777" w:rsidR="000F09A5" w:rsidRDefault="000F09A5" w:rsidP="004F5A3D">
            <w:pPr>
              <w:rPr>
                <w:b/>
                <w:bCs/>
              </w:rPr>
            </w:pPr>
          </w:p>
          <w:p w14:paraId="03C33E19" w14:textId="77777777" w:rsidR="000F09A5" w:rsidRPr="002603C0" w:rsidRDefault="000F09A5" w:rsidP="004F5A3D">
            <w:pPr>
              <w:rPr>
                <w:b/>
                <w:bCs/>
              </w:rPr>
            </w:pPr>
          </w:p>
        </w:tc>
        <w:tc>
          <w:tcPr>
            <w:tcW w:w="4077" w:type="dxa"/>
          </w:tcPr>
          <w:sdt>
            <w:sdtPr>
              <w:rPr>
                <w:b/>
                <w:bCs/>
              </w:rPr>
              <w:alias w:val="CERTAH"/>
              <w:tag w:val="CERTAH"/>
              <w:id w:val="-1823796868"/>
              <w:placeholder>
                <w:docPart w:val="2445EA9F003443F3B964834C28A015B0"/>
              </w:placeholder>
              <w:text/>
            </w:sdtPr>
            <w:sdtContent>
              <w:p w14:paraId="7432073E" w14:textId="15D226E4" w:rsidR="00200ADE" w:rsidRPr="000F09A5" w:rsidRDefault="00027155" w:rsidP="000F09A5">
                <w:pPr>
                  <w:rPr>
                    <w:b/>
                    <w:bCs/>
                  </w:rPr>
                </w:pPr>
                <w:r w:rsidRPr="000F09A5">
                  <w:rPr>
                    <w:b/>
                    <w:bCs/>
                  </w:rPr>
                  <w:t>Risk of road incidents involving HGV's or</w:t>
                </w:r>
                <w:r w:rsidR="000F09A5" w:rsidRPr="000F09A5">
                  <w:rPr>
                    <w:b/>
                    <w:bCs/>
                  </w:rPr>
                  <w:t xml:space="preserve"> vehicles carrying hazardous material.     Aircraft Incident/Accident</w:t>
                </w:r>
                <w:r w:rsidRPr="000F09A5">
                  <w:rPr>
                    <w:b/>
                    <w:bCs/>
                  </w:rPr>
                  <w:t>.</w:t>
                </w:r>
                <w:r w:rsidR="000F09A5" w:rsidRPr="000F09A5">
                  <w:rPr>
                    <w:b/>
                    <w:bCs/>
                  </w:rPr>
                  <w:t xml:space="preserve">                      </w:t>
                </w:r>
              </w:p>
            </w:sdtContent>
          </w:sdt>
        </w:tc>
        <w:tc>
          <w:tcPr>
            <w:tcW w:w="4077" w:type="dxa"/>
          </w:tcPr>
          <w:p w14:paraId="3E4CBE46" w14:textId="5FCCFD20" w:rsidR="00200ADE" w:rsidRDefault="006244BD" w:rsidP="004F5A3D">
            <w:pPr>
              <w:rPr>
                <w:b/>
                <w:bCs/>
                <w:highlight w:val="yellow"/>
              </w:rPr>
            </w:pPr>
            <w:r w:rsidRPr="006244BD">
              <w:rPr>
                <w:b/>
                <w:bCs/>
              </w:rPr>
              <w:t xml:space="preserve">Incident room and Casualty Assessment at Safety location </w:t>
            </w:r>
          </w:p>
        </w:tc>
      </w:tr>
      <w:tr w:rsidR="00200ADE" w:rsidRPr="00A85926" w14:paraId="7E184B38" w14:textId="77777777" w:rsidTr="006244BD">
        <w:trPr>
          <w:trHeight w:val="640"/>
        </w:trPr>
        <w:tc>
          <w:tcPr>
            <w:tcW w:w="1864" w:type="dxa"/>
          </w:tcPr>
          <w:p w14:paraId="3DA6F5E1" w14:textId="77777777" w:rsidR="00200ADE" w:rsidRPr="002603C0" w:rsidRDefault="00200ADE" w:rsidP="004F5A3D">
            <w:pPr>
              <w:rPr>
                <w:b/>
                <w:bCs/>
              </w:rPr>
            </w:pPr>
            <w:r w:rsidRPr="002603C0">
              <w:rPr>
                <w:b/>
                <w:bCs/>
              </w:rPr>
              <w:t xml:space="preserve">Health </w:t>
            </w:r>
            <w:r>
              <w:rPr>
                <w:b/>
                <w:bCs/>
              </w:rPr>
              <w:t xml:space="preserve">Related </w:t>
            </w:r>
            <w:r w:rsidRPr="002603C0">
              <w:rPr>
                <w:b/>
                <w:bCs/>
              </w:rPr>
              <w:t>Hazards</w:t>
            </w:r>
          </w:p>
        </w:tc>
        <w:tc>
          <w:tcPr>
            <w:tcW w:w="4077" w:type="dxa"/>
          </w:tcPr>
          <w:sdt>
            <w:sdtPr>
              <w:rPr>
                <w:b/>
                <w:bCs/>
              </w:rPr>
              <w:alias w:val="CERTHH"/>
              <w:tag w:val="CERTHH"/>
              <w:id w:val="-179897343"/>
              <w:placeholder>
                <w:docPart w:val="2445EA9F003443F3B964834C28A015B0"/>
              </w:placeholder>
              <w:text/>
            </w:sdtPr>
            <w:sdtContent>
              <w:p w14:paraId="49337C8C" w14:textId="44CB47B2" w:rsidR="00200ADE" w:rsidRPr="00FC5571" w:rsidRDefault="00027155" w:rsidP="004F5A3D">
                <w:pPr>
                  <w:rPr>
                    <w:b/>
                    <w:bCs/>
                  </w:rPr>
                </w:pPr>
                <w:r w:rsidRPr="00FC5571">
                  <w:rPr>
                    <w:b/>
                    <w:bCs/>
                  </w:rPr>
                  <w:t>Pandemic or outbreak of disease locally.</w:t>
                </w:r>
              </w:p>
            </w:sdtContent>
          </w:sdt>
        </w:tc>
        <w:tc>
          <w:tcPr>
            <w:tcW w:w="4077" w:type="dxa"/>
          </w:tcPr>
          <w:sdt>
            <w:sdtPr>
              <w:rPr>
                <w:b/>
                <w:bCs/>
              </w:rPr>
              <w:alias w:val="CERTHHAZARDACTIONS"/>
              <w:tag w:val="CERTHHAZARDACTIONS"/>
              <w:id w:val="199130014"/>
              <w:placeholder>
                <w:docPart w:val="5BFBF6F9D0874BD9969337399FC737D7"/>
              </w:placeholder>
              <w:text/>
            </w:sdtPr>
            <w:sdtContent>
              <w:p w14:paraId="573DEF75" w14:textId="56179C53" w:rsidR="00200ADE" w:rsidRPr="006244BD" w:rsidRDefault="006244BD" w:rsidP="004F5A3D">
                <w:pPr>
                  <w:rPr>
                    <w:b/>
                    <w:bCs/>
                  </w:rPr>
                </w:pPr>
                <w:r w:rsidRPr="006244BD">
                  <w:rPr>
                    <w:b/>
                    <w:bCs/>
                  </w:rPr>
                  <w:t>Incident room and Isolation at the Safety location</w:t>
                </w:r>
              </w:p>
            </w:sdtContent>
          </w:sdt>
        </w:tc>
      </w:tr>
    </w:tbl>
    <w:p w14:paraId="050A9CE2" w14:textId="77777777" w:rsidR="001034D9" w:rsidRPr="00A85926" w:rsidRDefault="001034D9" w:rsidP="001034D9">
      <w:pPr>
        <w:rPr>
          <w:rFonts w:asciiTheme="majorHAnsi" w:hAnsiTheme="majorHAnsi" w:cstheme="majorHAnsi"/>
        </w:rPr>
        <w:sectPr w:rsidR="001034D9" w:rsidRPr="00A85926" w:rsidSect="001034D9">
          <w:pgSz w:w="11906" w:h="16838"/>
          <w:pgMar w:top="1440" w:right="1440" w:bottom="1440" w:left="1440" w:header="708" w:footer="708" w:gutter="0"/>
          <w:cols w:space="708"/>
          <w:docGrid w:linePitch="360"/>
        </w:sectPr>
      </w:pPr>
    </w:p>
    <w:p w14:paraId="03312F32" w14:textId="77777777" w:rsidR="005F6AC8" w:rsidRPr="00922746" w:rsidRDefault="005F6AC8" w:rsidP="005F6AC8">
      <w:pPr>
        <w:pStyle w:val="Heading2"/>
        <w:pBdr>
          <w:top w:val="single" w:sz="4" w:space="1" w:color="auto"/>
          <w:bottom w:val="single" w:sz="4" w:space="1" w:color="auto"/>
        </w:pBdr>
        <w:jc w:val="center"/>
        <w:rPr>
          <w:color w:val="auto"/>
          <w:sz w:val="44"/>
          <w:szCs w:val="44"/>
        </w:rPr>
      </w:pPr>
      <w:bookmarkStart w:id="18" w:name="_Toc180569027"/>
      <w:r w:rsidRPr="65AE4BDD">
        <w:rPr>
          <w:color w:val="auto"/>
          <w:sz w:val="44"/>
          <w:szCs w:val="44"/>
        </w:rPr>
        <w:lastRenderedPageBreak/>
        <w:t>Vulnerab</w:t>
      </w:r>
      <w:r w:rsidR="00DD25BA" w:rsidRPr="65AE4BDD">
        <w:rPr>
          <w:color w:val="auto"/>
          <w:sz w:val="44"/>
          <w:szCs w:val="44"/>
        </w:rPr>
        <w:t>le People</w:t>
      </w:r>
      <w:bookmarkEnd w:id="18"/>
    </w:p>
    <w:p w14:paraId="10EC4145" w14:textId="77777777" w:rsidR="002603C0" w:rsidRPr="002603C0" w:rsidRDefault="002603C0" w:rsidP="002603C0">
      <w:r w:rsidRPr="002603C0">
        <w:rPr>
          <w:b/>
          <w:bCs/>
        </w:rPr>
        <w:t>Identifying vulnerable community members can be complex due to data protection regulations.</w:t>
      </w:r>
      <w:r w:rsidRPr="002603C0">
        <w:t xml:space="preserve"> However, prioriti</w:t>
      </w:r>
      <w:r>
        <w:t>s</w:t>
      </w:r>
      <w:r w:rsidRPr="002603C0">
        <w:t xml:space="preserve">ing those who may need extra support during emergencies is crucial. While specific personal data cannot be recorded in this plan, general location information can be helpful. For example, "Church Lane" might indicate potential residents requiring assistance, such as those with mobility issues. This helps the </w:t>
      </w:r>
      <w:r w:rsidR="00827608" w:rsidRPr="002603C0">
        <w:t>CERT focus</w:t>
      </w:r>
      <w:r w:rsidRPr="002603C0">
        <w:t xml:space="preserve"> support on areas with identified needs.</w:t>
      </w:r>
    </w:p>
    <w:p w14:paraId="5290BF12" w14:textId="77777777" w:rsidR="002603C0" w:rsidRPr="002603C0" w:rsidRDefault="002B1F48" w:rsidP="002603C0">
      <w:r w:rsidRPr="002603C0">
        <w:rPr>
          <w:b/>
          <w:bCs/>
        </w:rPr>
        <w:t>Known</w:t>
      </w:r>
      <w:r w:rsidR="002603C0" w:rsidRPr="002603C0">
        <w:rPr>
          <w:b/>
          <w:bCs/>
        </w:rPr>
        <w:t xml:space="preserve"> vulnerable locations, such as schools or care homes, can also be included in the plan.</w:t>
      </w:r>
      <w:r w:rsidR="002603C0" w:rsidRPr="002603C0">
        <w:t xml:space="preserve"> </w:t>
      </w:r>
      <w:r w:rsidRPr="002603C0">
        <w:t>It is</w:t>
      </w:r>
      <w:r w:rsidR="002603C0" w:rsidRPr="002603C0">
        <w:t xml:space="preserve"> essential to inform these locations about the community's emergency plan.</w:t>
      </w:r>
    </w:p>
    <w:p w14:paraId="15FEFF91" w14:textId="77777777" w:rsidR="002603C0" w:rsidRPr="002603C0" w:rsidRDefault="002603C0" w:rsidP="002603C0">
      <w:r w:rsidRPr="002603C0">
        <w:t>The table below assists in identifying such areas.</w:t>
      </w:r>
    </w:p>
    <w:tbl>
      <w:tblPr>
        <w:tblStyle w:val="TableGrid"/>
        <w:tblW w:w="5000" w:type="pct"/>
        <w:shd w:val="clear" w:color="auto" w:fill="FFABAB"/>
        <w:tblLook w:val="04A0" w:firstRow="1" w:lastRow="0" w:firstColumn="1" w:lastColumn="0" w:noHBand="0" w:noVBand="1"/>
      </w:tblPr>
      <w:tblGrid>
        <w:gridCol w:w="3005"/>
        <w:gridCol w:w="3005"/>
        <w:gridCol w:w="3006"/>
      </w:tblGrid>
      <w:tr w:rsidR="00DD25BA" w:rsidRPr="002603C0" w14:paraId="4BA7AB7D" w14:textId="77777777" w:rsidTr="00216837">
        <w:tc>
          <w:tcPr>
            <w:tcW w:w="1666" w:type="pct"/>
            <w:shd w:val="clear" w:color="auto" w:fill="FFABAB"/>
          </w:tcPr>
          <w:p w14:paraId="729F11F9" w14:textId="77777777" w:rsidR="00DD25BA" w:rsidRPr="002603C0" w:rsidRDefault="00DD25BA" w:rsidP="00C57E69">
            <w:pPr>
              <w:rPr>
                <w:b/>
                <w:bCs/>
              </w:rPr>
            </w:pPr>
            <w:r w:rsidRPr="002603C0">
              <w:rPr>
                <w:b/>
                <w:bCs/>
              </w:rPr>
              <w:t>Location</w:t>
            </w:r>
          </w:p>
        </w:tc>
        <w:tc>
          <w:tcPr>
            <w:tcW w:w="1666" w:type="pct"/>
            <w:shd w:val="clear" w:color="auto" w:fill="FFABAB"/>
          </w:tcPr>
          <w:p w14:paraId="5B81756A" w14:textId="77777777" w:rsidR="00DD25BA" w:rsidRPr="002603C0" w:rsidRDefault="002603C0" w:rsidP="00C57E69">
            <w:pPr>
              <w:rPr>
                <w:b/>
                <w:bCs/>
              </w:rPr>
            </w:pPr>
            <w:r w:rsidRPr="002603C0">
              <w:rPr>
                <w:b/>
                <w:bCs/>
              </w:rPr>
              <w:t>Type of location? (residential, school etc)</w:t>
            </w:r>
          </w:p>
        </w:tc>
        <w:tc>
          <w:tcPr>
            <w:tcW w:w="1667" w:type="pct"/>
            <w:shd w:val="clear" w:color="auto" w:fill="FFABAB"/>
          </w:tcPr>
          <w:p w14:paraId="10825C5F" w14:textId="77777777" w:rsidR="00DD25BA" w:rsidRPr="002603C0" w:rsidRDefault="00DD25BA" w:rsidP="00C57E69">
            <w:pPr>
              <w:rPr>
                <w:b/>
                <w:bCs/>
              </w:rPr>
            </w:pPr>
            <w:r w:rsidRPr="002603C0">
              <w:rPr>
                <w:b/>
                <w:bCs/>
              </w:rPr>
              <w:t xml:space="preserve">Contact if </w:t>
            </w:r>
            <w:r w:rsidR="00717A80" w:rsidRPr="002603C0">
              <w:rPr>
                <w:b/>
                <w:bCs/>
              </w:rPr>
              <w:t>applicable.</w:t>
            </w:r>
            <w:r w:rsidRPr="002603C0">
              <w:rPr>
                <w:b/>
                <w:bCs/>
              </w:rPr>
              <w:t xml:space="preserve"> </w:t>
            </w:r>
          </w:p>
          <w:p w14:paraId="741E5B76" w14:textId="77777777" w:rsidR="00DD25BA" w:rsidRPr="002603C0" w:rsidRDefault="00DD25BA" w:rsidP="00C57E69">
            <w:pPr>
              <w:rPr>
                <w:b/>
                <w:bCs/>
              </w:rPr>
            </w:pPr>
            <w:r w:rsidRPr="002603C0">
              <w:rPr>
                <w:b/>
                <w:bCs/>
              </w:rPr>
              <w:t>[Not members of the public]</w:t>
            </w:r>
          </w:p>
        </w:tc>
      </w:tr>
      <w:tr w:rsidR="00DD25BA" w:rsidRPr="00397A38" w14:paraId="748125D3" w14:textId="77777777" w:rsidTr="00216837">
        <w:tc>
          <w:tcPr>
            <w:tcW w:w="1666" w:type="pct"/>
            <w:shd w:val="clear" w:color="auto" w:fill="FFFFFF" w:themeFill="background1"/>
          </w:tcPr>
          <w:sdt>
            <w:sdtPr>
              <w:rPr>
                <w:rFonts w:cs="Calibri Light"/>
                <w:b/>
                <w:bCs/>
                <w:color w:val="000000"/>
                <w:szCs w:val="24"/>
                <w:shd w:val="clear" w:color="auto" w:fill="FFFFFF"/>
              </w:rPr>
              <w:alias w:val="CERTVA1N"/>
              <w:tag w:val="CERTVA1N"/>
              <w:id w:val="-401216923"/>
              <w:placeholder>
                <w:docPart w:val="5BFBF6F9D0874BD9969337399FC737D7"/>
              </w:placeholder>
              <w:text/>
            </w:sdtPr>
            <w:sdtContent>
              <w:p w14:paraId="7A6AAA5B" w14:textId="361FA08E" w:rsidR="00DD25BA" w:rsidRPr="004D3F74" w:rsidRDefault="00B2133D" w:rsidP="00B2133D">
                <w:pPr>
                  <w:rPr>
                    <w:rFonts w:asciiTheme="majorHAnsi" w:hAnsiTheme="majorHAnsi" w:cstheme="majorHAnsi"/>
                    <w:b/>
                    <w:bCs/>
                  </w:rPr>
                </w:pPr>
                <w:r w:rsidRPr="004D3F74">
                  <w:rPr>
                    <w:rFonts w:cs="Calibri Light"/>
                    <w:b/>
                    <w:bCs/>
                    <w:color w:val="000000"/>
                    <w:szCs w:val="24"/>
                    <w:shd w:val="clear" w:color="auto" w:fill="FFFFFF"/>
                  </w:rPr>
                  <w:t>Elderly Individuals throughout the village</w:t>
                </w:r>
              </w:p>
            </w:sdtContent>
          </w:sdt>
        </w:tc>
        <w:tc>
          <w:tcPr>
            <w:tcW w:w="1666" w:type="pct"/>
            <w:shd w:val="clear" w:color="auto" w:fill="FFFFFF" w:themeFill="background1"/>
          </w:tcPr>
          <w:sdt>
            <w:sdtPr>
              <w:rPr>
                <w:rFonts w:asciiTheme="majorHAnsi" w:hAnsiTheme="majorHAnsi" w:cstheme="majorHAnsi"/>
                <w:b/>
                <w:bCs/>
              </w:rPr>
              <w:alias w:val="CERTVA1T"/>
              <w:tag w:val="CERTVA1T"/>
              <w:id w:val="958687181"/>
              <w:placeholder>
                <w:docPart w:val="5BFBF6F9D0874BD9969337399FC737D7"/>
              </w:placeholder>
              <w:text/>
            </w:sdtPr>
            <w:sdtContent>
              <w:p w14:paraId="69165DFE" w14:textId="15769A93" w:rsidR="00DD25BA" w:rsidRPr="004D3F74" w:rsidRDefault="001B3EF3" w:rsidP="0097417B">
                <w:pPr>
                  <w:rPr>
                    <w:rFonts w:asciiTheme="majorHAnsi" w:hAnsiTheme="majorHAnsi" w:cstheme="majorHAnsi"/>
                    <w:b/>
                    <w:bCs/>
                  </w:rPr>
                </w:pPr>
                <w:r w:rsidRPr="004D3F74">
                  <w:rPr>
                    <w:rFonts w:asciiTheme="majorHAnsi" w:hAnsiTheme="majorHAnsi" w:cstheme="majorHAnsi"/>
                    <w:b/>
                    <w:bCs/>
                  </w:rPr>
                  <w:t>Residential street</w:t>
                </w:r>
              </w:p>
            </w:sdtContent>
          </w:sdt>
        </w:tc>
        <w:tc>
          <w:tcPr>
            <w:tcW w:w="1667" w:type="pct"/>
            <w:shd w:val="clear" w:color="auto" w:fill="FFFFFF" w:themeFill="background1"/>
          </w:tcPr>
          <w:sdt>
            <w:sdtPr>
              <w:rPr>
                <w:rFonts w:asciiTheme="majorHAnsi" w:hAnsiTheme="majorHAnsi" w:cstheme="majorHAnsi"/>
                <w:b/>
                <w:bCs/>
              </w:rPr>
              <w:alias w:val="CERTVPCON"/>
              <w:tag w:val="CERTVPCON"/>
              <w:id w:val="-2037807944"/>
              <w:placeholder>
                <w:docPart w:val="5BFBF6F9D0874BD9969337399FC737D7"/>
              </w:placeholder>
              <w:text/>
            </w:sdtPr>
            <w:sdtContent>
              <w:p w14:paraId="1A20B9B5" w14:textId="4B8A0C5F" w:rsidR="00DD25BA" w:rsidRPr="006244BD" w:rsidRDefault="006244BD" w:rsidP="00833A8D">
                <w:pPr>
                  <w:rPr>
                    <w:rFonts w:asciiTheme="majorHAnsi" w:hAnsiTheme="majorHAnsi" w:cstheme="majorHAnsi"/>
                    <w:b/>
                    <w:bCs/>
                  </w:rPr>
                </w:pPr>
                <w:r w:rsidRPr="006244BD">
                  <w:rPr>
                    <w:rFonts w:asciiTheme="majorHAnsi" w:hAnsiTheme="majorHAnsi" w:cstheme="majorHAnsi"/>
                    <w:b/>
                    <w:bCs/>
                  </w:rPr>
                  <w:t>Parish Council Clerk: Individuals identified through Electoral Register</w:t>
                </w:r>
              </w:p>
            </w:sdtContent>
          </w:sdt>
        </w:tc>
      </w:tr>
      <w:tr w:rsidR="00DD25BA" w:rsidRPr="00A85926" w14:paraId="7D4E7C82" w14:textId="77777777" w:rsidTr="00216837">
        <w:tc>
          <w:tcPr>
            <w:tcW w:w="1666" w:type="pct"/>
            <w:shd w:val="clear" w:color="auto" w:fill="FFFFFF" w:themeFill="background1"/>
          </w:tcPr>
          <w:sdt>
            <w:sdtPr>
              <w:rPr>
                <w:rFonts w:asciiTheme="majorHAnsi" w:hAnsiTheme="majorHAnsi" w:cstheme="majorHAnsi"/>
                <w:b/>
                <w:bCs/>
              </w:rPr>
              <w:alias w:val="CERTVA2N"/>
              <w:tag w:val="CERTVA2N"/>
              <w:id w:val="1217085094"/>
              <w:placeholder>
                <w:docPart w:val="DefaultPlaceholder_-1854013440"/>
              </w:placeholder>
              <w:text/>
            </w:sdtPr>
            <w:sdtContent>
              <w:p w14:paraId="1994FE06" w14:textId="763682D2" w:rsidR="00DD25BA" w:rsidRPr="004D3F74" w:rsidRDefault="001B3EF3" w:rsidP="001B3EF3">
                <w:pPr>
                  <w:rPr>
                    <w:rFonts w:asciiTheme="majorHAnsi" w:hAnsiTheme="majorHAnsi" w:cstheme="majorHAnsi"/>
                    <w:b/>
                    <w:bCs/>
                  </w:rPr>
                </w:pPr>
                <w:r w:rsidRPr="004D3F74">
                  <w:rPr>
                    <w:rFonts w:asciiTheme="majorHAnsi" w:hAnsiTheme="majorHAnsi" w:cstheme="majorHAnsi"/>
                    <w:b/>
                    <w:bCs/>
                  </w:rPr>
                  <w:t>South Parade</w:t>
                </w:r>
              </w:p>
            </w:sdtContent>
          </w:sdt>
        </w:tc>
        <w:tc>
          <w:tcPr>
            <w:tcW w:w="1666" w:type="pct"/>
            <w:shd w:val="clear" w:color="auto" w:fill="FFFFFF" w:themeFill="background1"/>
          </w:tcPr>
          <w:sdt>
            <w:sdtPr>
              <w:rPr>
                <w:rFonts w:asciiTheme="majorHAnsi" w:hAnsiTheme="majorHAnsi" w:cstheme="majorHAnsi"/>
                <w:b/>
                <w:bCs/>
              </w:rPr>
              <w:alias w:val="CERTVA2T"/>
              <w:tag w:val="CERTVA2T"/>
              <w:id w:val="1698194347"/>
              <w:placeholder>
                <w:docPart w:val="DefaultPlaceholder_-1854013440"/>
              </w:placeholder>
              <w:text/>
            </w:sdtPr>
            <w:sdtContent>
              <w:p w14:paraId="03E1F517" w14:textId="2C22156A" w:rsidR="00DD25BA" w:rsidRPr="004D3F74" w:rsidRDefault="00735FFE" w:rsidP="00735FFE">
                <w:pPr>
                  <w:rPr>
                    <w:rFonts w:asciiTheme="majorHAnsi" w:hAnsiTheme="majorHAnsi" w:cstheme="majorHAnsi"/>
                    <w:b/>
                    <w:bCs/>
                  </w:rPr>
                </w:pPr>
                <w:r w:rsidRPr="004D3F74">
                  <w:rPr>
                    <w:rFonts w:asciiTheme="majorHAnsi" w:hAnsiTheme="majorHAnsi" w:cstheme="majorHAnsi"/>
                    <w:b/>
                    <w:bCs/>
                  </w:rPr>
                  <w:t>Residential street</w:t>
                </w:r>
              </w:p>
            </w:sdtContent>
          </w:sdt>
        </w:tc>
        <w:tc>
          <w:tcPr>
            <w:tcW w:w="1667" w:type="pct"/>
            <w:shd w:val="clear" w:color="auto" w:fill="FFFFFF" w:themeFill="background1"/>
          </w:tcPr>
          <w:sdt>
            <w:sdtPr>
              <w:rPr>
                <w:rFonts w:eastAsia="Calibri" w:cs="Calibri Light"/>
                <w:b/>
                <w:bCs/>
              </w:rPr>
              <w:alias w:val="CERTVPCON"/>
              <w:tag w:val="CERTVPCON"/>
              <w:id w:val="2007546002"/>
              <w:placeholder>
                <w:docPart w:val="4EBAFF34899F48FF9503D02A706A3CC4"/>
              </w:placeholder>
              <w:text/>
            </w:sdtPr>
            <w:sdtContent>
              <w:p w14:paraId="0E841CB8" w14:textId="374BEBBD" w:rsidR="00DD25BA" w:rsidRPr="006244BD" w:rsidRDefault="006244BD" w:rsidP="00F41743">
                <w:pPr>
                  <w:rPr>
                    <w:rFonts w:asciiTheme="majorHAnsi" w:hAnsiTheme="majorHAnsi" w:cstheme="majorHAnsi"/>
                    <w:b/>
                    <w:bCs/>
                  </w:rPr>
                </w:pPr>
                <w:r w:rsidRPr="006244BD">
                  <w:rPr>
                    <w:rFonts w:eastAsia="Calibri" w:cs="Calibri Light"/>
                    <w:b/>
                    <w:bCs/>
                  </w:rPr>
                  <w:t>Parish Council Clerk: Individuals identified through Electoral Register Details</w:t>
                </w:r>
              </w:p>
            </w:sdtContent>
          </w:sdt>
        </w:tc>
      </w:tr>
      <w:tr w:rsidR="00DD25BA" w:rsidRPr="00A85926" w14:paraId="029DDF9D" w14:textId="77777777" w:rsidTr="00216837">
        <w:tc>
          <w:tcPr>
            <w:tcW w:w="1666" w:type="pct"/>
            <w:shd w:val="clear" w:color="auto" w:fill="FFFFFF" w:themeFill="background1"/>
          </w:tcPr>
          <w:sdt>
            <w:sdtPr>
              <w:rPr>
                <w:rFonts w:asciiTheme="majorHAnsi" w:hAnsiTheme="majorHAnsi" w:cstheme="majorHAnsi"/>
                <w:b/>
                <w:bCs/>
              </w:rPr>
              <w:alias w:val="CERTVA3N"/>
              <w:tag w:val="CERTVA3N"/>
              <w:id w:val="1099218508"/>
              <w:placeholder>
                <w:docPart w:val="DefaultPlaceholder_-1854013440"/>
              </w:placeholder>
              <w:text/>
            </w:sdtPr>
            <w:sdtContent>
              <w:p w14:paraId="470B73DF" w14:textId="0F5DE90E" w:rsidR="00DD25BA" w:rsidRPr="004D3F74" w:rsidRDefault="00F41743" w:rsidP="0081394C">
                <w:pPr>
                  <w:rPr>
                    <w:rFonts w:asciiTheme="majorHAnsi" w:hAnsiTheme="majorHAnsi" w:cstheme="majorHAnsi"/>
                    <w:b/>
                    <w:bCs/>
                  </w:rPr>
                </w:pPr>
                <w:r w:rsidRPr="004D3F74">
                  <w:rPr>
                    <w:rFonts w:asciiTheme="majorHAnsi" w:hAnsiTheme="majorHAnsi" w:cstheme="majorHAnsi"/>
                    <w:b/>
                    <w:bCs/>
                  </w:rPr>
                  <w:t>Low Road</w:t>
                </w:r>
              </w:p>
            </w:sdtContent>
          </w:sdt>
        </w:tc>
        <w:tc>
          <w:tcPr>
            <w:tcW w:w="1666" w:type="pct"/>
            <w:shd w:val="clear" w:color="auto" w:fill="FFFFFF" w:themeFill="background1"/>
          </w:tcPr>
          <w:sdt>
            <w:sdtPr>
              <w:rPr>
                <w:rFonts w:asciiTheme="majorHAnsi" w:hAnsiTheme="majorHAnsi" w:cstheme="majorHAnsi"/>
                <w:b/>
                <w:bCs/>
              </w:rPr>
              <w:alias w:val="CERTVA3T"/>
              <w:tag w:val="CERTVA3T"/>
              <w:id w:val="1876579030"/>
              <w:placeholder>
                <w:docPart w:val="DefaultPlaceholder_-1854013440"/>
              </w:placeholder>
              <w:text/>
            </w:sdtPr>
            <w:sdtContent>
              <w:p w14:paraId="1D691A8A" w14:textId="5D76F6F8" w:rsidR="00DD25BA" w:rsidRPr="004D3F74" w:rsidRDefault="00F41743" w:rsidP="00F41743">
                <w:pPr>
                  <w:rPr>
                    <w:rFonts w:asciiTheme="majorHAnsi" w:hAnsiTheme="majorHAnsi" w:cstheme="majorHAnsi"/>
                    <w:b/>
                    <w:bCs/>
                  </w:rPr>
                </w:pPr>
                <w:r w:rsidRPr="004D3F74">
                  <w:rPr>
                    <w:rFonts w:asciiTheme="majorHAnsi" w:hAnsiTheme="majorHAnsi" w:cstheme="majorHAnsi"/>
                    <w:b/>
                    <w:bCs/>
                  </w:rPr>
                  <w:t>Residential street</w:t>
                </w:r>
              </w:p>
            </w:sdtContent>
          </w:sdt>
        </w:tc>
        <w:tc>
          <w:tcPr>
            <w:tcW w:w="1667" w:type="pct"/>
            <w:shd w:val="clear" w:color="auto" w:fill="FFFFFF" w:themeFill="background1"/>
          </w:tcPr>
          <w:sdt>
            <w:sdtPr>
              <w:rPr>
                <w:rFonts w:eastAsia="Calibri" w:cs="Calibri Light"/>
                <w:b/>
                <w:bCs/>
              </w:rPr>
              <w:alias w:val="CERTVPCON"/>
              <w:tag w:val="CERTVPCON"/>
              <w:id w:val="675777305"/>
              <w:placeholder>
                <w:docPart w:val="E011557029154C67AD04CEAA40D584F4"/>
              </w:placeholder>
              <w:text/>
            </w:sdtPr>
            <w:sdtContent>
              <w:p w14:paraId="642BE284" w14:textId="7EA23ECB" w:rsidR="00DD25BA" w:rsidRPr="006244BD" w:rsidRDefault="006244BD" w:rsidP="00F41743">
                <w:pPr>
                  <w:rPr>
                    <w:rFonts w:asciiTheme="majorHAnsi" w:hAnsiTheme="majorHAnsi" w:cstheme="majorHAnsi"/>
                    <w:b/>
                    <w:bCs/>
                  </w:rPr>
                </w:pPr>
                <w:r w:rsidRPr="006244BD">
                  <w:rPr>
                    <w:rFonts w:eastAsia="Calibri" w:cs="Calibri Light"/>
                    <w:b/>
                    <w:bCs/>
                  </w:rPr>
                  <w:t>Parish Council Clerk: Individuals identified through Electoral Register</w:t>
                </w:r>
              </w:p>
            </w:sdtContent>
          </w:sdt>
        </w:tc>
      </w:tr>
      <w:tr w:rsidR="00DD25BA" w:rsidRPr="00A85926" w14:paraId="044DE71C" w14:textId="77777777" w:rsidTr="00216837">
        <w:tc>
          <w:tcPr>
            <w:tcW w:w="1666" w:type="pct"/>
            <w:shd w:val="clear" w:color="auto" w:fill="FFFFFF" w:themeFill="background1"/>
          </w:tcPr>
          <w:sdt>
            <w:sdtPr>
              <w:rPr>
                <w:rFonts w:asciiTheme="majorHAnsi" w:hAnsiTheme="majorHAnsi" w:cstheme="majorHAnsi"/>
                <w:b/>
                <w:bCs/>
              </w:rPr>
              <w:alias w:val="CERTVA4N"/>
              <w:tag w:val="CERTVA4N"/>
              <w:id w:val="579882253"/>
              <w:placeholder>
                <w:docPart w:val="DefaultPlaceholder_-1854013440"/>
              </w:placeholder>
              <w:text/>
            </w:sdtPr>
            <w:sdtContent>
              <w:p w14:paraId="7D982E99" w14:textId="0236F458" w:rsidR="00DD25BA" w:rsidRPr="004D3F74" w:rsidRDefault="00F41743" w:rsidP="0081394C">
                <w:pPr>
                  <w:rPr>
                    <w:rFonts w:asciiTheme="majorHAnsi" w:hAnsiTheme="majorHAnsi" w:cstheme="majorHAnsi"/>
                    <w:b/>
                    <w:bCs/>
                  </w:rPr>
                </w:pPr>
                <w:r w:rsidRPr="004D3F74">
                  <w:rPr>
                    <w:rFonts w:asciiTheme="majorHAnsi" w:hAnsiTheme="majorHAnsi" w:cstheme="majorHAnsi"/>
                    <w:b/>
                    <w:bCs/>
                  </w:rPr>
                  <w:t>Properties within the Parish, south of the Kyme Eau.</w:t>
                </w:r>
              </w:p>
            </w:sdtContent>
          </w:sdt>
        </w:tc>
        <w:tc>
          <w:tcPr>
            <w:tcW w:w="1666" w:type="pct"/>
            <w:shd w:val="clear" w:color="auto" w:fill="FFFFFF" w:themeFill="background1"/>
          </w:tcPr>
          <w:sdt>
            <w:sdtPr>
              <w:rPr>
                <w:rFonts w:asciiTheme="majorHAnsi" w:hAnsiTheme="majorHAnsi" w:cstheme="majorHAnsi"/>
                <w:b/>
                <w:bCs/>
              </w:rPr>
              <w:alias w:val="CERTVA4T"/>
              <w:tag w:val="CERTVA4T"/>
              <w:id w:val="-1542130496"/>
              <w:placeholder>
                <w:docPart w:val="DefaultPlaceholder_-1854013440"/>
              </w:placeholder>
              <w:text/>
            </w:sdtPr>
            <w:sdtContent>
              <w:p w14:paraId="52409600" w14:textId="34A8FD4F" w:rsidR="00DD25BA" w:rsidRPr="004D3F74" w:rsidRDefault="00F41743" w:rsidP="00F41743">
                <w:pPr>
                  <w:rPr>
                    <w:rFonts w:asciiTheme="majorHAnsi" w:hAnsiTheme="majorHAnsi" w:cstheme="majorHAnsi"/>
                    <w:b/>
                    <w:bCs/>
                  </w:rPr>
                </w:pPr>
                <w:r w:rsidRPr="004D3F74">
                  <w:rPr>
                    <w:rFonts w:asciiTheme="majorHAnsi" w:hAnsiTheme="majorHAnsi" w:cstheme="majorHAnsi"/>
                    <w:b/>
                    <w:bCs/>
                  </w:rPr>
                  <w:t>Potentially isolated residential properties</w:t>
                </w:r>
              </w:p>
            </w:sdtContent>
          </w:sdt>
        </w:tc>
        <w:tc>
          <w:tcPr>
            <w:tcW w:w="1667" w:type="pct"/>
            <w:shd w:val="clear" w:color="auto" w:fill="FFFFFF" w:themeFill="background1"/>
          </w:tcPr>
          <w:sdt>
            <w:sdtPr>
              <w:rPr>
                <w:rFonts w:asciiTheme="majorHAnsi" w:hAnsiTheme="majorHAnsi" w:cstheme="majorHAnsi"/>
                <w:b/>
                <w:bCs/>
              </w:rPr>
              <w:alias w:val="CERTVPCON"/>
              <w:tag w:val="CERTVPCON"/>
              <w:id w:val="-836312188"/>
              <w:placeholder>
                <w:docPart w:val="6DFF0D8B64374609B91B5556B2A17005"/>
              </w:placeholder>
              <w:text/>
            </w:sdtPr>
            <w:sdtContent>
              <w:sdt>
                <w:sdtPr>
                  <w:rPr>
                    <w:rFonts w:asciiTheme="majorHAnsi" w:hAnsiTheme="majorHAnsi" w:cstheme="majorHAnsi"/>
                    <w:b/>
                    <w:bCs/>
                  </w:rPr>
                  <w:alias w:val="CERTVPCON"/>
                  <w:tag w:val="CERTVPCON"/>
                  <w:id w:val="-1708100799"/>
                  <w:placeholder>
                    <w:docPart w:val="32EE1C216B674E108A0CC0428BE0D920"/>
                  </w:placeholder>
                  <w:text/>
                </w:sdtPr>
                <w:sdtContent>
                  <w:p w14:paraId="12C7567E" w14:textId="6E1E4C11" w:rsidR="00DD25BA" w:rsidRPr="006244BD" w:rsidRDefault="006244BD" w:rsidP="00F41743">
                    <w:pPr>
                      <w:rPr>
                        <w:rFonts w:asciiTheme="majorHAnsi" w:hAnsiTheme="majorHAnsi" w:cstheme="majorHAnsi"/>
                        <w:b/>
                        <w:bCs/>
                      </w:rPr>
                    </w:pPr>
                    <w:r w:rsidRPr="006244BD">
                      <w:rPr>
                        <w:rFonts w:asciiTheme="majorHAnsi" w:hAnsiTheme="majorHAnsi" w:cstheme="majorHAnsi"/>
                        <w:b/>
                        <w:bCs/>
                      </w:rPr>
                      <w:t>Parish Council Clerk: Isolated property individuals identified through Electoral Register</w:t>
                    </w:r>
                  </w:p>
                </w:sdtContent>
              </w:sdt>
            </w:sdtContent>
          </w:sdt>
        </w:tc>
      </w:tr>
      <w:tr w:rsidR="00DD25BA" w:rsidRPr="00A85926" w14:paraId="585B76BB" w14:textId="77777777" w:rsidTr="00216837">
        <w:tc>
          <w:tcPr>
            <w:tcW w:w="1666" w:type="pct"/>
            <w:shd w:val="clear" w:color="auto" w:fill="FFFFFF" w:themeFill="background1"/>
          </w:tcPr>
          <w:sdt>
            <w:sdtPr>
              <w:rPr>
                <w:rFonts w:asciiTheme="majorHAnsi" w:hAnsiTheme="majorHAnsi" w:cstheme="majorHAnsi"/>
                <w:b/>
                <w:bCs/>
              </w:rPr>
              <w:alias w:val="CERTVA5N"/>
              <w:tag w:val="CERTVA5N"/>
              <w:id w:val="-764144414"/>
              <w:placeholder>
                <w:docPart w:val="DefaultPlaceholder_-1854013440"/>
              </w:placeholder>
              <w:text/>
            </w:sdtPr>
            <w:sdtContent>
              <w:p w14:paraId="3BA7CDA7" w14:textId="27C5C59C" w:rsidR="00DD25BA" w:rsidRPr="004D3F74" w:rsidRDefault="00000000" w:rsidP="0081394C">
                <w:pPr>
                  <w:rPr>
                    <w:rFonts w:asciiTheme="majorHAnsi" w:hAnsiTheme="majorHAnsi" w:cstheme="majorHAnsi"/>
                    <w:b/>
                    <w:bCs/>
                  </w:rPr>
                </w:pPr>
              </w:p>
            </w:sdtContent>
          </w:sdt>
        </w:tc>
        <w:tc>
          <w:tcPr>
            <w:tcW w:w="1666" w:type="pct"/>
            <w:shd w:val="clear" w:color="auto" w:fill="FFFFFF" w:themeFill="background1"/>
          </w:tcPr>
          <w:sdt>
            <w:sdtPr>
              <w:rPr>
                <w:rFonts w:asciiTheme="majorHAnsi" w:hAnsiTheme="majorHAnsi" w:cstheme="majorHAnsi"/>
                <w:b/>
                <w:bCs/>
              </w:rPr>
              <w:alias w:val="CERTVA5T"/>
              <w:tag w:val="CERTVA5T"/>
              <w:id w:val="-422654039"/>
              <w:placeholder>
                <w:docPart w:val="DefaultPlaceholder_-1854013440"/>
              </w:placeholder>
              <w:text/>
            </w:sdtPr>
            <w:sdtContent>
              <w:p w14:paraId="2F894727" w14:textId="6E52A3EC" w:rsidR="00DD25BA" w:rsidRPr="004D3F74" w:rsidRDefault="00000000" w:rsidP="00F41743">
                <w:pPr>
                  <w:rPr>
                    <w:rFonts w:asciiTheme="majorHAnsi" w:hAnsiTheme="majorHAnsi" w:cstheme="majorHAnsi"/>
                    <w:b/>
                    <w:bCs/>
                  </w:rPr>
                </w:pPr>
              </w:p>
            </w:sdtContent>
          </w:sdt>
        </w:tc>
        <w:tc>
          <w:tcPr>
            <w:tcW w:w="1667" w:type="pct"/>
            <w:shd w:val="clear" w:color="auto" w:fill="FFFFFF" w:themeFill="background1"/>
          </w:tcPr>
          <w:sdt>
            <w:sdtPr>
              <w:rPr>
                <w:rFonts w:asciiTheme="majorHAnsi" w:hAnsiTheme="majorHAnsi" w:cstheme="majorHAnsi"/>
                <w:b/>
                <w:bCs/>
                <w:highlight w:val="yellow"/>
              </w:rPr>
              <w:alias w:val="CERTVPCON"/>
              <w:tag w:val="CERTVPCON"/>
              <w:id w:val="5647177"/>
              <w:placeholder>
                <w:docPart w:val="B19B19435F46450BA007D1995745A185"/>
              </w:placeholder>
              <w:showingPlcHdr/>
              <w:text/>
            </w:sdtPr>
            <w:sdtContent>
              <w:p w14:paraId="407B6195" w14:textId="095A28D2" w:rsidR="00DD25BA" w:rsidRPr="00F41743" w:rsidRDefault="006244BD" w:rsidP="00F41743">
                <w:pPr>
                  <w:rPr>
                    <w:rFonts w:asciiTheme="majorHAnsi" w:hAnsiTheme="majorHAnsi" w:cstheme="majorHAnsi"/>
                    <w:b/>
                    <w:bCs/>
                    <w:highlight w:val="yellow"/>
                  </w:rPr>
                </w:pPr>
                <w:r w:rsidRPr="00815839">
                  <w:rPr>
                    <w:rStyle w:val="PlaceholderText"/>
                  </w:rPr>
                  <w:t>Click or tap here to enter text.</w:t>
                </w:r>
              </w:p>
            </w:sdtContent>
          </w:sdt>
        </w:tc>
      </w:tr>
      <w:tr w:rsidR="00DD25BA" w:rsidRPr="00A85926" w14:paraId="36A4802D" w14:textId="77777777" w:rsidTr="00216837">
        <w:tc>
          <w:tcPr>
            <w:tcW w:w="1666" w:type="pct"/>
            <w:shd w:val="clear" w:color="auto" w:fill="FFFFFF" w:themeFill="background1"/>
          </w:tcPr>
          <w:p w14:paraId="47E6C976" w14:textId="77777777" w:rsidR="00DD25BA" w:rsidRPr="00A85926" w:rsidRDefault="00DD25BA" w:rsidP="00833A8D">
            <w:pPr>
              <w:rPr>
                <w:rFonts w:asciiTheme="majorHAnsi" w:hAnsiTheme="majorHAnsi" w:cstheme="majorHAnsi"/>
                <w:b/>
                <w:bCs/>
              </w:rPr>
            </w:pPr>
          </w:p>
        </w:tc>
        <w:tc>
          <w:tcPr>
            <w:tcW w:w="1666" w:type="pct"/>
            <w:shd w:val="clear" w:color="auto" w:fill="FFFFFF" w:themeFill="background1"/>
          </w:tcPr>
          <w:p w14:paraId="7BCB926C" w14:textId="77777777" w:rsidR="00DD25BA" w:rsidRPr="00A85926" w:rsidRDefault="00DD25BA" w:rsidP="00833A8D">
            <w:pPr>
              <w:rPr>
                <w:rFonts w:asciiTheme="majorHAnsi" w:hAnsiTheme="majorHAnsi" w:cstheme="majorHAnsi"/>
                <w:b/>
                <w:bCs/>
              </w:rPr>
            </w:pPr>
          </w:p>
        </w:tc>
        <w:tc>
          <w:tcPr>
            <w:tcW w:w="1667" w:type="pct"/>
            <w:shd w:val="clear" w:color="auto" w:fill="FFFFFF" w:themeFill="background1"/>
          </w:tcPr>
          <w:p w14:paraId="4BBD4247" w14:textId="77777777" w:rsidR="00DD25BA" w:rsidRPr="00A85926" w:rsidRDefault="00DD25BA" w:rsidP="00833A8D">
            <w:pPr>
              <w:rPr>
                <w:rFonts w:asciiTheme="majorHAnsi" w:hAnsiTheme="majorHAnsi" w:cstheme="majorHAnsi"/>
                <w:b/>
                <w:bCs/>
              </w:rPr>
            </w:pPr>
          </w:p>
        </w:tc>
      </w:tr>
      <w:tr w:rsidR="006244BD" w:rsidRPr="00A85926" w14:paraId="467894FB" w14:textId="77777777" w:rsidTr="00376047">
        <w:tc>
          <w:tcPr>
            <w:tcW w:w="1666" w:type="pct"/>
            <w:shd w:val="clear" w:color="auto" w:fill="FFFFFF" w:themeFill="background1"/>
          </w:tcPr>
          <w:p w14:paraId="30476ADB" w14:textId="77777777" w:rsidR="006244BD" w:rsidRPr="00A85926" w:rsidRDefault="006244BD" w:rsidP="00376047">
            <w:pPr>
              <w:rPr>
                <w:rFonts w:asciiTheme="majorHAnsi" w:hAnsiTheme="majorHAnsi" w:cstheme="majorHAnsi"/>
                <w:b/>
                <w:bCs/>
              </w:rPr>
            </w:pPr>
          </w:p>
        </w:tc>
        <w:tc>
          <w:tcPr>
            <w:tcW w:w="1666" w:type="pct"/>
            <w:shd w:val="clear" w:color="auto" w:fill="FFFFFF" w:themeFill="background1"/>
          </w:tcPr>
          <w:p w14:paraId="3EDB16C5" w14:textId="77777777" w:rsidR="006244BD" w:rsidRPr="00A85926" w:rsidRDefault="006244BD" w:rsidP="00376047">
            <w:pPr>
              <w:rPr>
                <w:rFonts w:asciiTheme="majorHAnsi" w:hAnsiTheme="majorHAnsi" w:cstheme="majorHAnsi"/>
                <w:b/>
                <w:bCs/>
              </w:rPr>
            </w:pPr>
          </w:p>
        </w:tc>
        <w:tc>
          <w:tcPr>
            <w:tcW w:w="1667" w:type="pct"/>
            <w:shd w:val="clear" w:color="auto" w:fill="FFFFFF" w:themeFill="background1"/>
          </w:tcPr>
          <w:p w14:paraId="76055AC8" w14:textId="77777777" w:rsidR="006244BD" w:rsidRPr="00A85926" w:rsidRDefault="006244BD" w:rsidP="00376047">
            <w:pPr>
              <w:rPr>
                <w:rFonts w:asciiTheme="majorHAnsi" w:hAnsiTheme="majorHAnsi" w:cstheme="majorHAnsi"/>
                <w:b/>
                <w:bCs/>
              </w:rPr>
            </w:pPr>
          </w:p>
        </w:tc>
      </w:tr>
      <w:tr w:rsidR="00397A38" w:rsidRPr="00A85926" w14:paraId="385529DC" w14:textId="77777777" w:rsidTr="00216837">
        <w:tc>
          <w:tcPr>
            <w:tcW w:w="1666" w:type="pct"/>
            <w:shd w:val="clear" w:color="auto" w:fill="FFFFFF" w:themeFill="background1"/>
          </w:tcPr>
          <w:p w14:paraId="717A024F"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70B791B9"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4D5E5E51" w14:textId="77777777" w:rsidR="00397A38" w:rsidRPr="00A85926" w:rsidRDefault="00397A38" w:rsidP="00833A8D">
            <w:pPr>
              <w:rPr>
                <w:rFonts w:asciiTheme="majorHAnsi" w:hAnsiTheme="majorHAnsi" w:cstheme="majorHAnsi"/>
                <w:b/>
                <w:bCs/>
              </w:rPr>
            </w:pPr>
          </w:p>
        </w:tc>
      </w:tr>
      <w:tr w:rsidR="00397A38" w:rsidRPr="00A85926" w14:paraId="10D07DB0" w14:textId="77777777" w:rsidTr="00216837">
        <w:tc>
          <w:tcPr>
            <w:tcW w:w="1666" w:type="pct"/>
            <w:shd w:val="clear" w:color="auto" w:fill="FFFFFF" w:themeFill="background1"/>
          </w:tcPr>
          <w:p w14:paraId="3633ADFF"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77A6D7A4"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56AB9DC5" w14:textId="77777777" w:rsidR="00397A38" w:rsidRPr="00A85926" w:rsidRDefault="00397A38" w:rsidP="00833A8D">
            <w:pPr>
              <w:rPr>
                <w:rFonts w:asciiTheme="majorHAnsi" w:hAnsiTheme="majorHAnsi" w:cstheme="majorHAnsi"/>
                <w:b/>
                <w:bCs/>
              </w:rPr>
            </w:pPr>
          </w:p>
        </w:tc>
      </w:tr>
      <w:tr w:rsidR="00397A38" w:rsidRPr="00A85926" w14:paraId="0FEA5067" w14:textId="77777777" w:rsidTr="00216837">
        <w:tc>
          <w:tcPr>
            <w:tcW w:w="1666" w:type="pct"/>
            <w:shd w:val="clear" w:color="auto" w:fill="FFFFFF" w:themeFill="background1"/>
          </w:tcPr>
          <w:p w14:paraId="29728ABA"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2A40C77B"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12317F38" w14:textId="77777777" w:rsidR="00397A38" w:rsidRPr="00A85926" w:rsidRDefault="00397A38" w:rsidP="00833A8D">
            <w:pPr>
              <w:rPr>
                <w:rFonts w:asciiTheme="majorHAnsi" w:hAnsiTheme="majorHAnsi" w:cstheme="majorHAnsi"/>
                <w:b/>
                <w:bCs/>
              </w:rPr>
            </w:pPr>
          </w:p>
        </w:tc>
      </w:tr>
      <w:tr w:rsidR="00397A38" w:rsidRPr="00A85926" w14:paraId="1924EF35" w14:textId="77777777" w:rsidTr="00216837">
        <w:tc>
          <w:tcPr>
            <w:tcW w:w="1666" w:type="pct"/>
            <w:shd w:val="clear" w:color="auto" w:fill="FFFFFF" w:themeFill="background1"/>
          </w:tcPr>
          <w:p w14:paraId="567462D2"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49FFEB27"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79ED2157" w14:textId="77777777" w:rsidR="00397A38" w:rsidRPr="00A85926" w:rsidRDefault="00397A38" w:rsidP="00833A8D">
            <w:pPr>
              <w:rPr>
                <w:rFonts w:asciiTheme="majorHAnsi" w:hAnsiTheme="majorHAnsi" w:cstheme="majorHAnsi"/>
                <w:b/>
                <w:bCs/>
              </w:rPr>
            </w:pPr>
          </w:p>
        </w:tc>
      </w:tr>
      <w:tr w:rsidR="00397A38" w:rsidRPr="00A85926" w14:paraId="0EC32577" w14:textId="77777777" w:rsidTr="00216837">
        <w:tc>
          <w:tcPr>
            <w:tcW w:w="1666" w:type="pct"/>
            <w:shd w:val="clear" w:color="auto" w:fill="FFFFFF" w:themeFill="background1"/>
          </w:tcPr>
          <w:p w14:paraId="38F98D9C"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58BA6CD7"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02EE65C7" w14:textId="77777777" w:rsidR="00397A38" w:rsidRPr="00A85926" w:rsidRDefault="00397A38" w:rsidP="00833A8D">
            <w:pPr>
              <w:rPr>
                <w:rFonts w:asciiTheme="majorHAnsi" w:hAnsiTheme="majorHAnsi" w:cstheme="majorHAnsi"/>
                <w:b/>
                <w:bCs/>
              </w:rPr>
            </w:pPr>
          </w:p>
        </w:tc>
      </w:tr>
      <w:tr w:rsidR="00397A38" w:rsidRPr="00A85926" w14:paraId="2F2ECE99" w14:textId="77777777" w:rsidTr="00216837">
        <w:tc>
          <w:tcPr>
            <w:tcW w:w="1666" w:type="pct"/>
            <w:shd w:val="clear" w:color="auto" w:fill="FFFFFF" w:themeFill="background1"/>
          </w:tcPr>
          <w:p w14:paraId="6F80F31D"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40FB88CF"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0CBC4EFC" w14:textId="77777777" w:rsidR="00397A38" w:rsidRPr="00A85926" w:rsidRDefault="00397A38" w:rsidP="00833A8D">
            <w:pPr>
              <w:rPr>
                <w:rFonts w:asciiTheme="majorHAnsi" w:hAnsiTheme="majorHAnsi" w:cstheme="majorHAnsi"/>
                <w:b/>
                <w:bCs/>
              </w:rPr>
            </w:pPr>
          </w:p>
        </w:tc>
      </w:tr>
      <w:tr w:rsidR="00397A38" w:rsidRPr="00A85926" w14:paraId="38F8C559" w14:textId="77777777" w:rsidTr="00216837">
        <w:tc>
          <w:tcPr>
            <w:tcW w:w="1666" w:type="pct"/>
            <w:shd w:val="clear" w:color="auto" w:fill="FFFFFF" w:themeFill="background1"/>
          </w:tcPr>
          <w:p w14:paraId="31B88E23"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1031A44B"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5B7880F9" w14:textId="77777777" w:rsidR="00397A38" w:rsidRPr="00A85926" w:rsidRDefault="00397A38" w:rsidP="00833A8D">
            <w:pPr>
              <w:rPr>
                <w:rFonts w:asciiTheme="majorHAnsi" w:hAnsiTheme="majorHAnsi" w:cstheme="majorHAnsi"/>
                <w:b/>
                <w:bCs/>
              </w:rPr>
            </w:pPr>
          </w:p>
        </w:tc>
      </w:tr>
      <w:tr w:rsidR="00397A38" w:rsidRPr="00A85926" w14:paraId="182B9EF4" w14:textId="77777777" w:rsidTr="00216837">
        <w:tc>
          <w:tcPr>
            <w:tcW w:w="1666" w:type="pct"/>
            <w:shd w:val="clear" w:color="auto" w:fill="FFFFFF" w:themeFill="background1"/>
          </w:tcPr>
          <w:p w14:paraId="3AB7A898"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32CBB114"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4B550848" w14:textId="77777777" w:rsidR="00397A38" w:rsidRPr="00A85926" w:rsidRDefault="00397A38" w:rsidP="00833A8D">
            <w:pPr>
              <w:rPr>
                <w:rFonts w:asciiTheme="majorHAnsi" w:hAnsiTheme="majorHAnsi" w:cstheme="majorHAnsi"/>
                <w:b/>
                <w:bCs/>
              </w:rPr>
            </w:pPr>
          </w:p>
        </w:tc>
      </w:tr>
      <w:tr w:rsidR="00397A38" w:rsidRPr="00A85926" w14:paraId="558A0B3C" w14:textId="77777777" w:rsidTr="00216837">
        <w:tc>
          <w:tcPr>
            <w:tcW w:w="1666" w:type="pct"/>
            <w:shd w:val="clear" w:color="auto" w:fill="FFFFFF" w:themeFill="background1"/>
          </w:tcPr>
          <w:p w14:paraId="5C7DC696" w14:textId="77777777" w:rsidR="00397A38" w:rsidRPr="00A85926" w:rsidRDefault="00397A38" w:rsidP="00833A8D">
            <w:pPr>
              <w:rPr>
                <w:rFonts w:asciiTheme="majorHAnsi" w:hAnsiTheme="majorHAnsi" w:cstheme="majorHAnsi"/>
                <w:b/>
                <w:bCs/>
              </w:rPr>
            </w:pPr>
          </w:p>
        </w:tc>
        <w:tc>
          <w:tcPr>
            <w:tcW w:w="1666" w:type="pct"/>
            <w:shd w:val="clear" w:color="auto" w:fill="FFFFFF" w:themeFill="background1"/>
          </w:tcPr>
          <w:p w14:paraId="6038616D" w14:textId="77777777" w:rsidR="00397A38" w:rsidRPr="00A85926" w:rsidRDefault="00397A38" w:rsidP="00833A8D">
            <w:pPr>
              <w:rPr>
                <w:rFonts w:asciiTheme="majorHAnsi" w:hAnsiTheme="majorHAnsi" w:cstheme="majorHAnsi"/>
                <w:b/>
                <w:bCs/>
              </w:rPr>
            </w:pPr>
          </w:p>
        </w:tc>
        <w:tc>
          <w:tcPr>
            <w:tcW w:w="1667" w:type="pct"/>
            <w:shd w:val="clear" w:color="auto" w:fill="FFFFFF" w:themeFill="background1"/>
          </w:tcPr>
          <w:p w14:paraId="6DFE72E1" w14:textId="77777777" w:rsidR="00397A38" w:rsidRPr="00A85926" w:rsidRDefault="00397A38" w:rsidP="00833A8D">
            <w:pPr>
              <w:rPr>
                <w:rFonts w:asciiTheme="majorHAnsi" w:hAnsiTheme="majorHAnsi" w:cstheme="majorHAnsi"/>
                <w:b/>
                <w:bCs/>
              </w:rPr>
            </w:pPr>
          </w:p>
        </w:tc>
      </w:tr>
    </w:tbl>
    <w:p w14:paraId="2BDDF369" w14:textId="77777777" w:rsidR="001901DD" w:rsidRDefault="001901DD" w:rsidP="001901DD">
      <w:pPr>
        <w:pStyle w:val="Heading1"/>
        <w:rPr>
          <w:rFonts w:cstheme="majorHAnsi"/>
          <w:color w:val="auto"/>
          <w:sz w:val="32"/>
          <w:szCs w:val="32"/>
        </w:rPr>
        <w:sectPr w:rsidR="001901DD" w:rsidSect="001901DD">
          <w:pgSz w:w="11906" w:h="16838"/>
          <w:pgMar w:top="1440" w:right="1440" w:bottom="1440" w:left="1440" w:header="708" w:footer="708" w:gutter="0"/>
          <w:cols w:space="708"/>
          <w:docGrid w:linePitch="360"/>
        </w:sectPr>
      </w:pPr>
    </w:p>
    <w:p w14:paraId="7CCFCB39" w14:textId="77777777" w:rsidR="001901DD" w:rsidRDefault="001901DD" w:rsidP="001901DD">
      <w:pPr>
        <w:pStyle w:val="Heading1"/>
        <w:rPr>
          <w:color w:val="auto"/>
          <w:sz w:val="32"/>
          <w:szCs w:val="32"/>
        </w:rPr>
      </w:pPr>
      <w:bookmarkStart w:id="19" w:name="_Toc180569028"/>
      <w:r w:rsidRPr="65AE4BDD">
        <w:rPr>
          <w:color w:val="auto"/>
          <w:sz w:val="32"/>
          <w:szCs w:val="32"/>
        </w:rPr>
        <w:lastRenderedPageBreak/>
        <w:t xml:space="preserve">Section </w:t>
      </w:r>
      <w:r w:rsidR="004A7187" w:rsidRPr="65AE4BDD">
        <w:rPr>
          <w:color w:val="auto"/>
          <w:sz w:val="32"/>
          <w:szCs w:val="32"/>
        </w:rPr>
        <w:t>5</w:t>
      </w:r>
      <w:r w:rsidRPr="65AE4BDD">
        <w:rPr>
          <w:color w:val="auto"/>
          <w:sz w:val="32"/>
          <w:szCs w:val="32"/>
        </w:rPr>
        <w:t>: Flood Planning</w:t>
      </w:r>
      <w:bookmarkEnd w:id="19"/>
    </w:p>
    <w:p w14:paraId="4AB43FDE" w14:textId="77777777" w:rsidR="001901DD" w:rsidRPr="00922746" w:rsidRDefault="001901DD" w:rsidP="001901DD">
      <w:pPr>
        <w:pStyle w:val="Heading2"/>
        <w:pBdr>
          <w:top w:val="single" w:sz="4" w:space="1" w:color="auto"/>
          <w:bottom w:val="single" w:sz="4" w:space="1" w:color="auto"/>
        </w:pBdr>
        <w:jc w:val="center"/>
        <w:rPr>
          <w:color w:val="auto"/>
          <w:sz w:val="44"/>
          <w:szCs w:val="44"/>
        </w:rPr>
      </w:pPr>
      <w:bookmarkStart w:id="20" w:name="_Toc180569029"/>
      <w:r w:rsidRPr="65AE4BDD">
        <w:rPr>
          <w:color w:val="auto"/>
          <w:sz w:val="44"/>
          <w:szCs w:val="44"/>
        </w:rPr>
        <w:t>Trigger Points</w:t>
      </w:r>
      <w:bookmarkEnd w:id="20"/>
    </w:p>
    <w:p w14:paraId="000312BA" w14:textId="77777777" w:rsidR="00AE4925" w:rsidRPr="00A85926" w:rsidRDefault="00000000" w:rsidP="00C57E69">
      <w:sdt>
        <w:sdtPr>
          <w:rPr>
            <w:b/>
            <w:bCs/>
          </w:rPr>
          <w:alias w:val="Community Name"/>
          <w:tag w:val="Community Name"/>
          <w:id w:val="-1795283328"/>
          <w:placeholder>
            <w:docPart w:val="5BFBF6F9D0874BD9969337399FC737D7"/>
          </w:placeholder>
          <w:text/>
        </w:sdtPr>
        <w:sdtContent>
          <w:r w:rsidR="00397A38" w:rsidRPr="00FD6FA4">
            <w:rPr>
              <w:b/>
              <w:bCs/>
            </w:rPr>
            <w:t>South Kyme</w:t>
          </w:r>
        </w:sdtContent>
      </w:sdt>
      <w:r w:rsidR="00A65B26">
        <w:t xml:space="preserve"> </w:t>
      </w:r>
      <w:r w:rsidR="00827608" w:rsidRPr="00A85926">
        <w:t>CERT have</w:t>
      </w:r>
      <w:r w:rsidR="00AE4925" w:rsidRPr="00A85926">
        <w:t xml:space="preserve"> clearly defined trigger points to ensure timely and effective response. These triggers can be categori</w:t>
      </w:r>
      <w:r w:rsidR="008A3553">
        <w:t>se</w:t>
      </w:r>
      <w:r w:rsidR="00AE4925" w:rsidRPr="00A85926">
        <w:t>d into various levels of severity, depending on the potential impact and the resources required.</w:t>
      </w:r>
    </w:p>
    <w:tbl>
      <w:tblPr>
        <w:tblStyle w:val="TableGrid"/>
        <w:tblW w:w="0" w:type="auto"/>
        <w:jc w:val="center"/>
        <w:tblLook w:val="04A0" w:firstRow="1" w:lastRow="0" w:firstColumn="1" w:lastColumn="0" w:noHBand="0" w:noVBand="1"/>
      </w:tblPr>
      <w:tblGrid>
        <w:gridCol w:w="2059"/>
        <w:gridCol w:w="1117"/>
        <w:gridCol w:w="975"/>
        <w:gridCol w:w="2202"/>
      </w:tblGrid>
      <w:tr w:rsidR="00236DBE" w:rsidRPr="00A85926" w14:paraId="30D023E0" w14:textId="77777777" w:rsidTr="00236DBE">
        <w:trPr>
          <w:jc w:val="center"/>
        </w:trPr>
        <w:tc>
          <w:tcPr>
            <w:tcW w:w="6353" w:type="dxa"/>
            <w:gridSpan w:val="4"/>
            <w:shd w:val="clear" w:color="auto" w:fill="FFABAB"/>
            <w:vAlign w:val="center"/>
          </w:tcPr>
          <w:p w14:paraId="10F20C57" w14:textId="77777777" w:rsidR="00236DBE" w:rsidRPr="00C57E69" w:rsidRDefault="00236DBE" w:rsidP="00C57E69">
            <w:pPr>
              <w:jc w:val="center"/>
              <w:rPr>
                <w:b/>
                <w:bCs/>
              </w:rPr>
            </w:pPr>
            <w:r w:rsidRPr="00C57E69">
              <w:rPr>
                <w:b/>
                <w:bCs/>
                <w:sz w:val="44"/>
                <w:szCs w:val="40"/>
              </w:rPr>
              <w:t>TRIGGER 1</w:t>
            </w:r>
          </w:p>
        </w:tc>
      </w:tr>
      <w:tr w:rsidR="00236DBE" w:rsidRPr="00A85926" w14:paraId="7515A7C1" w14:textId="77777777" w:rsidTr="00236DBE">
        <w:trPr>
          <w:jc w:val="center"/>
        </w:trPr>
        <w:tc>
          <w:tcPr>
            <w:tcW w:w="6353" w:type="dxa"/>
            <w:gridSpan w:val="4"/>
            <w:vAlign w:val="center"/>
          </w:tcPr>
          <w:p w14:paraId="3BFD0781" w14:textId="77777777" w:rsidR="00236DBE" w:rsidRPr="00A85926" w:rsidRDefault="00236DBE" w:rsidP="00C57E69">
            <w:r w:rsidRPr="00A85926">
              <w:t xml:space="preserve">No Notice </w:t>
            </w:r>
          </w:p>
        </w:tc>
      </w:tr>
      <w:tr w:rsidR="00236DBE" w:rsidRPr="00A85926" w14:paraId="3467BE74" w14:textId="77777777" w:rsidTr="00236DBE">
        <w:trPr>
          <w:jc w:val="center"/>
        </w:trPr>
        <w:tc>
          <w:tcPr>
            <w:tcW w:w="6353" w:type="dxa"/>
            <w:gridSpan w:val="4"/>
            <w:shd w:val="clear" w:color="auto" w:fill="FFABAB"/>
          </w:tcPr>
          <w:p w14:paraId="5AD18EFF" w14:textId="77777777" w:rsidR="00236DBE" w:rsidRPr="00A85926" w:rsidRDefault="00236DBE" w:rsidP="00C57E69">
            <w:r w:rsidRPr="00A85926">
              <w:t>What to Do</w:t>
            </w:r>
          </w:p>
        </w:tc>
      </w:tr>
      <w:tr w:rsidR="00236DBE" w:rsidRPr="00A85926" w14:paraId="20524E03" w14:textId="77777777" w:rsidTr="00236DBE">
        <w:trPr>
          <w:jc w:val="center"/>
        </w:trPr>
        <w:tc>
          <w:tcPr>
            <w:tcW w:w="6353" w:type="dxa"/>
            <w:gridSpan w:val="4"/>
          </w:tcPr>
          <w:p w14:paraId="0B023E9D" w14:textId="77777777" w:rsidR="00236DBE" w:rsidRPr="00A85926" w:rsidRDefault="00236DBE" w:rsidP="00C57E69">
            <w:r w:rsidRPr="00A85926">
              <w:t>Start a Log</w:t>
            </w:r>
            <w:r w:rsidR="00D849E5">
              <w:t>.</w:t>
            </w:r>
          </w:p>
          <w:p w14:paraId="7028B1AC" w14:textId="77777777" w:rsidR="00236DBE" w:rsidRPr="00A85926" w:rsidRDefault="002A67AC" w:rsidP="00C57E69">
            <w:r>
              <w:t>Determin</w:t>
            </w:r>
            <w:r w:rsidR="00931461">
              <w:t xml:space="preserve">e if an activation of the CERT is required. If </w:t>
            </w:r>
            <w:r w:rsidR="00827608">
              <w:t>necessary,</w:t>
            </w:r>
            <w:r w:rsidR="00441D17">
              <w:t xml:space="preserve"> contact m</w:t>
            </w:r>
            <w:r w:rsidR="00236DBE" w:rsidRPr="00A85926">
              <w:t>embers</w:t>
            </w:r>
            <w:r w:rsidR="00D849E5">
              <w:t xml:space="preserve"> and place on standby.</w:t>
            </w:r>
          </w:p>
          <w:p w14:paraId="64350CDE" w14:textId="77777777" w:rsidR="00236DBE" w:rsidRPr="00441D17" w:rsidRDefault="00760432" w:rsidP="00C57E69">
            <w:r w:rsidRPr="00441D17">
              <w:t>Contact</w:t>
            </w:r>
            <w:r w:rsidR="00236DBE" w:rsidRPr="00441D17">
              <w:t xml:space="preserve"> </w:t>
            </w:r>
            <w:r w:rsidR="00566DC9" w:rsidRPr="00441D17">
              <w:t>EPDO</w:t>
            </w:r>
            <w:r w:rsidRPr="00441D17">
              <w:t xml:space="preserve"> via LFR Control</w:t>
            </w:r>
            <w:r w:rsidR="00441D17" w:rsidRPr="00441D17">
              <w:t xml:space="preserve"> </w:t>
            </w:r>
            <w:r w:rsidR="00441D17" w:rsidRPr="00441D17">
              <w:rPr>
                <w:b/>
                <w:bCs/>
              </w:rPr>
              <w:t>ONLY IF</w:t>
            </w:r>
            <w:r w:rsidR="00441D17">
              <w:t xml:space="preserve"> you have activated your group.</w:t>
            </w:r>
          </w:p>
          <w:p w14:paraId="623B8460" w14:textId="77777777" w:rsidR="00236DBE" w:rsidRPr="00A85926" w:rsidRDefault="00236DBE" w:rsidP="00C57E69">
            <w:r w:rsidRPr="00A85926">
              <w:t>Maintain Communication</w:t>
            </w:r>
            <w:r w:rsidR="00441D17">
              <w:t xml:space="preserve"> with your CERT.</w:t>
            </w:r>
          </w:p>
        </w:tc>
      </w:tr>
      <w:tr w:rsidR="00236DBE" w:rsidRPr="00A85926" w14:paraId="3D68A2CF" w14:textId="77777777" w:rsidTr="00236DBE">
        <w:trPr>
          <w:jc w:val="center"/>
        </w:trPr>
        <w:tc>
          <w:tcPr>
            <w:tcW w:w="6353" w:type="dxa"/>
            <w:gridSpan w:val="4"/>
            <w:shd w:val="clear" w:color="auto" w:fill="FFABAB"/>
          </w:tcPr>
          <w:p w14:paraId="10879B97" w14:textId="77777777" w:rsidR="00236DBE" w:rsidRPr="00A85926" w:rsidRDefault="00236DBE" w:rsidP="00C57E69">
            <w:r w:rsidRPr="00A85926">
              <w:rPr>
                <w:sz w:val="32"/>
                <w:szCs w:val="28"/>
              </w:rPr>
              <w:t>Flood Alert</w:t>
            </w:r>
          </w:p>
        </w:tc>
      </w:tr>
      <w:tr w:rsidR="00236DBE" w:rsidRPr="00A85926" w14:paraId="6FF06ADE" w14:textId="77777777" w:rsidTr="00236DBE">
        <w:trPr>
          <w:trHeight w:val="2182"/>
          <w:jc w:val="center"/>
        </w:trPr>
        <w:tc>
          <w:tcPr>
            <w:tcW w:w="2059" w:type="dxa"/>
            <w:tcBorders>
              <w:bottom w:val="dashed" w:sz="4" w:space="0" w:color="E97132" w:themeColor="accent2"/>
              <w:right w:val="dashed" w:sz="4" w:space="0" w:color="E97132" w:themeColor="accent2"/>
            </w:tcBorders>
          </w:tcPr>
          <w:p w14:paraId="723AA674" w14:textId="77777777" w:rsidR="00236DBE" w:rsidRPr="00A85926" w:rsidRDefault="00236DBE" w:rsidP="00C57E69">
            <w:r w:rsidRPr="00A85926">
              <w:rPr>
                <w:noProof/>
              </w:rPr>
              <w:drawing>
                <wp:anchor distT="0" distB="0" distL="114300" distR="114300" simplePos="0" relativeHeight="251658253" behindDoc="0" locked="0" layoutInCell="1" allowOverlap="1" wp14:anchorId="1A96B1EB" wp14:editId="22343633">
                  <wp:simplePos x="0" y="0"/>
                  <wp:positionH relativeFrom="margin">
                    <wp:posOffset>125499</wp:posOffset>
                  </wp:positionH>
                  <wp:positionV relativeFrom="margin">
                    <wp:posOffset>162387</wp:posOffset>
                  </wp:positionV>
                  <wp:extent cx="934720" cy="934720"/>
                  <wp:effectExtent l="0" t="0" r="0" b="0"/>
                  <wp:wrapSquare wrapText="bothSides"/>
                  <wp:docPr id="12564614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61482" name="Picture 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r w:rsidRPr="00A85926">
              <w:t xml:space="preserve"> </w:t>
            </w:r>
          </w:p>
          <w:p w14:paraId="4F10A660" w14:textId="77777777" w:rsidR="00236DBE" w:rsidRPr="00A85926" w:rsidRDefault="00236DBE" w:rsidP="00C57E69"/>
        </w:tc>
        <w:tc>
          <w:tcPr>
            <w:tcW w:w="2092" w:type="dxa"/>
            <w:gridSpan w:val="2"/>
            <w:tcBorders>
              <w:left w:val="dashed" w:sz="4" w:space="0" w:color="E97132" w:themeColor="accent2"/>
              <w:bottom w:val="dashed" w:sz="4" w:space="0" w:color="E97132" w:themeColor="accent2"/>
              <w:right w:val="dashed" w:sz="4" w:space="0" w:color="E97132" w:themeColor="accent2"/>
            </w:tcBorders>
          </w:tcPr>
          <w:p w14:paraId="4CCBA2FE" w14:textId="77777777" w:rsidR="00236DBE" w:rsidRPr="00A85926" w:rsidRDefault="00236DBE" w:rsidP="00C57E69">
            <w:r w:rsidRPr="00A85926">
              <w:rPr>
                <w:noProof/>
              </w:rPr>
              <w:drawing>
                <wp:anchor distT="0" distB="0" distL="114300" distR="114300" simplePos="0" relativeHeight="251658254" behindDoc="0" locked="0" layoutInCell="1" allowOverlap="1" wp14:anchorId="48101459" wp14:editId="6D1F3A59">
                  <wp:simplePos x="0" y="0"/>
                  <wp:positionH relativeFrom="margin">
                    <wp:posOffset>90228</wp:posOffset>
                  </wp:positionH>
                  <wp:positionV relativeFrom="margin">
                    <wp:posOffset>284596</wp:posOffset>
                  </wp:positionV>
                  <wp:extent cx="1043940" cy="810260"/>
                  <wp:effectExtent l="0" t="0" r="0" b="8890"/>
                  <wp:wrapSquare wrapText="bothSides"/>
                  <wp:docPr id="16806970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97089" name="Picture 1">
                            <a:extLst>
                              <a:ext uri="{C183D7F6-B498-43B3-948B-1728B52AA6E4}">
                                <adec:decorative xmlns:adec="http://schemas.microsoft.com/office/drawing/2017/decorative" val="1"/>
                              </a:ext>
                            </a:extLst>
                          </pic:cNvPr>
                          <pic:cNvPicPr/>
                        </pic:nvPicPr>
                        <pic:blipFill rotWithShape="1">
                          <a:blip r:embed="rId19" cstate="print">
                            <a:extLst>
                              <a:ext uri="{28A0092B-C50C-407E-A947-70E740481C1C}">
                                <a14:useLocalDpi xmlns:a14="http://schemas.microsoft.com/office/drawing/2010/main" val="0"/>
                              </a:ext>
                            </a:extLst>
                          </a:blip>
                          <a:srcRect l="-11139" r="-10364" b="-6810"/>
                          <a:stretch/>
                        </pic:blipFill>
                        <pic:spPr bwMode="auto">
                          <a:xfrm>
                            <a:off x="0" y="0"/>
                            <a:ext cx="1043940" cy="810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38B640" w14:textId="77777777" w:rsidR="00236DBE" w:rsidRPr="00A85926" w:rsidRDefault="00236DBE" w:rsidP="00C57E69"/>
        </w:tc>
        <w:tc>
          <w:tcPr>
            <w:tcW w:w="2202" w:type="dxa"/>
            <w:tcBorders>
              <w:left w:val="dashed" w:sz="4" w:space="0" w:color="E97132" w:themeColor="accent2"/>
              <w:bottom w:val="dashed" w:sz="4" w:space="0" w:color="E97132" w:themeColor="accent2"/>
            </w:tcBorders>
          </w:tcPr>
          <w:p w14:paraId="09B49623" w14:textId="77777777" w:rsidR="00236DBE" w:rsidRPr="00A85926" w:rsidRDefault="00236DBE" w:rsidP="00C57E69">
            <w:r w:rsidRPr="00A85926">
              <w:rPr>
                <w:noProof/>
              </w:rPr>
              <w:drawing>
                <wp:anchor distT="0" distB="0" distL="114300" distR="114300" simplePos="0" relativeHeight="251658255" behindDoc="0" locked="0" layoutInCell="1" allowOverlap="1" wp14:anchorId="381FF661" wp14:editId="3D3BB3BE">
                  <wp:simplePos x="0" y="0"/>
                  <wp:positionH relativeFrom="margin">
                    <wp:posOffset>-20320</wp:posOffset>
                  </wp:positionH>
                  <wp:positionV relativeFrom="margin">
                    <wp:posOffset>513485</wp:posOffset>
                  </wp:positionV>
                  <wp:extent cx="1261118" cy="581891"/>
                  <wp:effectExtent l="0" t="0" r="0" b="0"/>
                  <wp:wrapSquare wrapText="bothSides"/>
                  <wp:docPr id="12544603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60377"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61118" cy="581891"/>
                          </a:xfrm>
                          <a:prstGeom prst="rect">
                            <a:avLst/>
                          </a:prstGeom>
                        </pic:spPr>
                      </pic:pic>
                    </a:graphicData>
                  </a:graphic>
                </wp:anchor>
              </w:drawing>
            </w:r>
          </w:p>
        </w:tc>
      </w:tr>
      <w:tr w:rsidR="00236DBE" w:rsidRPr="00A85926" w14:paraId="0F112C45" w14:textId="77777777" w:rsidTr="00236DBE">
        <w:trPr>
          <w:jc w:val="center"/>
        </w:trPr>
        <w:tc>
          <w:tcPr>
            <w:tcW w:w="2059" w:type="dxa"/>
            <w:tcBorders>
              <w:top w:val="dashed" w:sz="4" w:space="0" w:color="E97132" w:themeColor="accent2"/>
              <w:right w:val="dashed" w:sz="4" w:space="0" w:color="E97132" w:themeColor="accent2"/>
            </w:tcBorders>
          </w:tcPr>
          <w:p w14:paraId="7540C2A7" w14:textId="77777777" w:rsidR="00236DBE" w:rsidRPr="00A85926" w:rsidRDefault="00236DBE" w:rsidP="00C57E69">
            <w:r w:rsidRPr="00A85926">
              <w:t>Flood Alert</w:t>
            </w:r>
          </w:p>
        </w:tc>
        <w:tc>
          <w:tcPr>
            <w:tcW w:w="2092" w:type="dxa"/>
            <w:gridSpan w:val="2"/>
            <w:tcBorders>
              <w:top w:val="dashed" w:sz="4" w:space="0" w:color="E97132" w:themeColor="accent2"/>
              <w:left w:val="dashed" w:sz="4" w:space="0" w:color="E97132" w:themeColor="accent2"/>
              <w:right w:val="dashed" w:sz="4" w:space="0" w:color="E97132" w:themeColor="accent2"/>
            </w:tcBorders>
          </w:tcPr>
          <w:p w14:paraId="5078722F" w14:textId="77777777" w:rsidR="00236DBE" w:rsidRPr="00A85926" w:rsidRDefault="00236DBE" w:rsidP="00C57E69">
            <w:r w:rsidRPr="00A85926">
              <w:t>Met Office Yellow Weather Warning</w:t>
            </w:r>
          </w:p>
        </w:tc>
        <w:tc>
          <w:tcPr>
            <w:tcW w:w="2202" w:type="dxa"/>
            <w:tcBorders>
              <w:top w:val="dashed" w:sz="4" w:space="0" w:color="E97132" w:themeColor="accent2"/>
              <w:left w:val="dashed" w:sz="4" w:space="0" w:color="E97132" w:themeColor="accent2"/>
            </w:tcBorders>
          </w:tcPr>
          <w:p w14:paraId="37C1561B" w14:textId="77777777" w:rsidR="00236DBE" w:rsidRPr="00A85926" w:rsidRDefault="00236DBE" w:rsidP="00C57E69">
            <w:r w:rsidRPr="00A85926">
              <w:t>River Telemetry</w:t>
            </w:r>
          </w:p>
        </w:tc>
      </w:tr>
      <w:tr w:rsidR="00236DBE" w:rsidRPr="00A85926" w14:paraId="3216A9A3" w14:textId="77777777" w:rsidTr="00236DBE">
        <w:trPr>
          <w:jc w:val="center"/>
        </w:trPr>
        <w:tc>
          <w:tcPr>
            <w:tcW w:w="6353" w:type="dxa"/>
            <w:gridSpan w:val="4"/>
            <w:shd w:val="clear" w:color="auto" w:fill="FFABAB"/>
          </w:tcPr>
          <w:p w14:paraId="20DBFA1B" w14:textId="77777777" w:rsidR="00236DBE" w:rsidRPr="00A85926" w:rsidRDefault="00236DBE" w:rsidP="00C57E69">
            <w:r w:rsidRPr="00A85926">
              <w:t>What to do at this stage</w:t>
            </w:r>
          </w:p>
        </w:tc>
      </w:tr>
      <w:tr w:rsidR="00236DBE" w:rsidRPr="00A85926" w14:paraId="4D2BEBED" w14:textId="77777777" w:rsidTr="00236DBE">
        <w:trPr>
          <w:jc w:val="center"/>
        </w:trPr>
        <w:tc>
          <w:tcPr>
            <w:tcW w:w="6353" w:type="dxa"/>
            <w:gridSpan w:val="4"/>
          </w:tcPr>
          <w:p w14:paraId="2A76A529" w14:textId="77777777" w:rsidR="00236DBE" w:rsidRPr="00236DBE" w:rsidRDefault="00236DBE" w:rsidP="00C57E69">
            <w:r w:rsidRPr="00236DBE">
              <w:t>Flooding is possible.</w:t>
            </w:r>
          </w:p>
          <w:p w14:paraId="24AAF2A8" w14:textId="77777777" w:rsidR="00236DBE" w:rsidRPr="00236DBE" w:rsidRDefault="00236DBE" w:rsidP="00C57E69">
            <w:r w:rsidRPr="00236DBE">
              <w:t xml:space="preserve"> Stay vigilant and ma</w:t>
            </w:r>
            <w:r w:rsidR="00D849E5">
              <w:t>k</w:t>
            </w:r>
            <w:r w:rsidRPr="00236DBE">
              <w:t xml:space="preserve">e early preparations for a potential flood. </w:t>
            </w:r>
          </w:p>
        </w:tc>
      </w:tr>
      <w:tr w:rsidR="00236DBE" w:rsidRPr="00A85926" w14:paraId="0163022F" w14:textId="77777777" w:rsidTr="00236DBE">
        <w:trPr>
          <w:jc w:val="center"/>
        </w:trPr>
        <w:tc>
          <w:tcPr>
            <w:tcW w:w="6353" w:type="dxa"/>
            <w:gridSpan w:val="4"/>
            <w:shd w:val="clear" w:color="auto" w:fill="FFABAB"/>
          </w:tcPr>
          <w:p w14:paraId="2906B539" w14:textId="77777777" w:rsidR="00236DBE" w:rsidRPr="00236DBE" w:rsidRDefault="00236DBE" w:rsidP="00C57E69">
            <w:r w:rsidRPr="00236DBE">
              <w:t xml:space="preserve">Trigger 1 Flooding </w:t>
            </w:r>
          </w:p>
        </w:tc>
      </w:tr>
      <w:tr w:rsidR="00236DBE" w:rsidRPr="00A85926" w14:paraId="726A750B" w14:textId="77777777" w:rsidTr="00236DBE">
        <w:trPr>
          <w:jc w:val="center"/>
        </w:trPr>
        <w:tc>
          <w:tcPr>
            <w:tcW w:w="6353" w:type="dxa"/>
            <w:gridSpan w:val="4"/>
          </w:tcPr>
          <w:p w14:paraId="4E577A93" w14:textId="77777777" w:rsidR="00236DBE" w:rsidRPr="00236DBE" w:rsidRDefault="00236DBE" w:rsidP="00C57E69">
            <w:r w:rsidRPr="00236DBE">
              <w:t xml:space="preserve">Monitor the situation through forecasts, the Environment Agency’s ‘Check for Flooding’ service, local radio stations and </w:t>
            </w:r>
            <w:r w:rsidR="002A6BD9">
              <w:t>EPDO</w:t>
            </w:r>
            <w:r w:rsidR="002A6BD9" w:rsidRPr="00236DBE">
              <w:t>s.</w:t>
            </w:r>
          </w:p>
          <w:p w14:paraId="0D062768" w14:textId="77777777" w:rsidR="00236DBE" w:rsidRPr="00236DBE" w:rsidRDefault="00236DBE" w:rsidP="00C57E69">
            <w:r w:rsidRPr="00236DBE">
              <w:t>Alert CERT members</w:t>
            </w:r>
            <w:r w:rsidR="00EC0A5F">
              <w:t xml:space="preserve"> </w:t>
            </w:r>
            <w:r w:rsidR="00EC0A5F" w:rsidRPr="00EC0A5F">
              <w:rPr>
                <w:b/>
                <w:bCs/>
              </w:rPr>
              <w:t>ONLY</w:t>
            </w:r>
            <w:r w:rsidR="00A53AEE">
              <w:t xml:space="preserve"> if activating.</w:t>
            </w:r>
          </w:p>
          <w:p w14:paraId="40228318" w14:textId="77777777" w:rsidR="00236DBE" w:rsidRPr="00236DBE" w:rsidRDefault="00236DBE" w:rsidP="00C57E69">
            <w:r w:rsidRPr="00236DBE">
              <w:t xml:space="preserve">Locate </w:t>
            </w:r>
            <w:r w:rsidR="00DA436B">
              <w:t>emergency kit</w:t>
            </w:r>
            <w:r w:rsidRPr="00236DBE">
              <w:t xml:space="preserve">, check its contents and ready if </w:t>
            </w:r>
            <w:r w:rsidR="00EB1213" w:rsidRPr="00236DBE">
              <w:t>needed.</w:t>
            </w:r>
          </w:p>
          <w:p w14:paraId="070C000C" w14:textId="77777777" w:rsidR="00236DBE" w:rsidRPr="001F01AF" w:rsidRDefault="00236DBE" w:rsidP="00C57E69">
            <w:r w:rsidRPr="00236DBE">
              <w:t>Warn and inform members of the community to monitor the situation, and to ensure properties most at risk have working flood resilience in place.</w:t>
            </w:r>
          </w:p>
        </w:tc>
      </w:tr>
      <w:tr w:rsidR="00236DBE" w:rsidRPr="00D849E5" w14:paraId="509B8D66" w14:textId="77777777" w:rsidTr="00236DBE">
        <w:trPr>
          <w:jc w:val="center"/>
        </w:trPr>
        <w:tc>
          <w:tcPr>
            <w:tcW w:w="3176" w:type="dxa"/>
            <w:gridSpan w:val="2"/>
          </w:tcPr>
          <w:p w14:paraId="79191909" w14:textId="77777777" w:rsidR="00236DBE" w:rsidRPr="00C5074C" w:rsidRDefault="00236DBE" w:rsidP="00C57E69">
            <w:r w:rsidRPr="00C5074C">
              <w:t>Flood Alert No Longer in Force</w:t>
            </w:r>
          </w:p>
        </w:tc>
        <w:tc>
          <w:tcPr>
            <w:tcW w:w="3177" w:type="dxa"/>
            <w:gridSpan w:val="2"/>
          </w:tcPr>
          <w:p w14:paraId="52E259CA" w14:textId="77777777" w:rsidR="00236DBE" w:rsidRPr="00C5074C" w:rsidRDefault="00236DBE" w:rsidP="00C57E69">
            <w:r w:rsidRPr="00C5074C">
              <w:t>Follow stand down procedure</w:t>
            </w:r>
          </w:p>
        </w:tc>
      </w:tr>
      <w:tr w:rsidR="00236DBE" w:rsidRPr="00D849E5" w14:paraId="27274CEB" w14:textId="77777777" w:rsidTr="00236DBE">
        <w:trPr>
          <w:jc w:val="center"/>
        </w:trPr>
        <w:tc>
          <w:tcPr>
            <w:tcW w:w="3176" w:type="dxa"/>
            <w:gridSpan w:val="2"/>
          </w:tcPr>
          <w:p w14:paraId="7A8C54EC" w14:textId="77777777" w:rsidR="00236DBE" w:rsidRPr="00C5074C" w:rsidRDefault="00236DBE" w:rsidP="00C57E69">
            <w:r w:rsidRPr="00C5074C">
              <w:t>Flood Alert still in force – escalating</w:t>
            </w:r>
          </w:p>
        </w:tc>
        <w:tc>
          <w:tcPr>
            <w:tcW w:w="3177" w:type="dxa"/>
            <w:gridSpan w:val="2"/>
          </w:tcPr>
          <w:p w14:paraId="74A2DDE3" w14:textId="77777777" w:rsidR="00236DBE" w:rsidRPr="00C5074C" w:rsidRDefault="00236DBE" w:rsidP="00C57E69">
            <w:proofErr w:type="gramStart"/>
            <w:r w:rsidRPr="00C5074C">
              <w:t>Take action</w:t>
            </w:r>
            <w:proofErr w:type="gramEnd"/>
            <w:r w:rsidRPr="00C5074C">
              <w:t xml:space="preserve"> – go to Trigger Point 2</w:t>
            </w:r>
          </w:p>
        </w:tc>
      </w:tr>
    </w:tbl>
    <w:p w14:paraId="29BEAC2A" w14:textId="77777777" w:rsidR="00236DBE" w:rsidRDefault="00236DBE" w:rsidP="00C57E69">
      <w:r>
        <w:tab/>
      </w:r>
    </w:p>
    <w:tbl>
      <w:tblPr>
        <w:tblStyle w:val="TableGrid"/>
        <w:tblW w:w="0" w:type="auto"/>
        <w:jc w:val="center"/>
        <w:tblLook w:val="04A0" w:firstRow="1" w:lastRow="0" w:firstColumn="1" w:lastColumn="0" w:noHBand="0" w:noVBand="1"/>
      </w:tblPr>
      <w:tblGrid>
        <w:gridCol w:w="1960"/>
        <w:gridCol w:w="1249"/>
        <w:gridCol w:w="893"/>
        <w:gridCol w:w="2316"/>
      </w:tblGrid>
      <w:tr w:rsidR="00236DBE" w:rsidRPr="00A85926" w14:paraId="23DB9FCE" w14:textId="77777777" w:rsidTr="00236DBE">
        <w:trPr>
          <w:jc w:val="center"/>
        </w:trPr>
        <w:tc>
          <w:tcPr>
            <w:tcW w:w="6418" w:type="dxa"/>
            <w:gridSpan w:val="4"/>
            <w:shd w:val="clear" w:color="auto" w:fill="FFABAB"/>
            <w:vAlign w:val="center"/>
          </w:tcPr>
          <w:p w14:paraId="12DF841A" w14:textId="77777777" w:rsidR="00236DBE" w:rsidRPr="00A85926" w:rsidRDefault="00236DBE" w:rsidP="00C57E69">
            <w:r w:rsidRPr="00A85926">
              <w:rPr>
                <w:sz w:val="32"/>
                <w:szCs w:val="28"/>
              </w:rPr>
              <w:lastRenderedPageBreak/>
              <w:t>TRIGGER 2</w:t>
            </w:r>
          </w:p>
        </w:tc>
      </w:tr>
      <w:tr w:rsidR="00236DBE" w:rsidRPr="00A85926" w14:paraId="61A4AA9E" w14:textId="77777777" w:rsidTr="00236DBE">
        <w:trPr>
          <w:jc w:val="center"/>
        </w:trPr>
        <w:tc>
          <w:tcPr>
            <w:tcW w:w="6418" w:type="dxa"/>
            <w:gridSpan w:val="4"/>
          </w:tcPr>
          <w:p w14:paraId="3B8E6AD1" w14:textId="77777777" w:rsidR="00236DBE" w:rsidRPr="00A85926" w:rsidRDefault="00236DBE" w:rsidP="00C57E69">
            <w:r w:rsidRPr="00A85926">
              <w:t>Notification from member of community or emergency services</w:t>
            </w:r>
          </w:p>
        </w:tc>
      </w:tr>
      <w:tr w:rsidR="00236DBE" w:rsidRPr="00A85926" w14:paraId="7619505B" w14:textId="77777777" w:rsidTr="00236DBE">
        <w:trPr>
          <w:jc w:val="center"/>
        </w:trPr>
        <w:tc>
          <w:tcPr>
            <w:tcW w:w="6418" w:type="dxa"/>
            <w:gridSpan w:val="4"/>
            <w:shd w:val="clear" w:color="auto" w:fill="FFABAB"/>
          </w:tcPr>
          <w:p w14:paraId="05324F50" w14:textId="77777777" w:rsidR="00236DBE" w:rsidRPr="00A85926" w:rsidRDefault="00236DBE" w:rsidP="00C57E69">
            <w:r w:rsidRPr="00A85926">
              <w:t>What to do</w:t>
            </w:r>
          </w:p>
        </w:tc>
      </w:tr>
      <w:tr w:rsidR="00236DBE" w:rsidRPr="00A85926" w14:paraId="2A1DEBDD" w14:textId="77777777" w:rsidTr="00236DBE">
        <w:trPr>
          <w:jc w:val="center"/>
        </w:trPr>
        <w:tc>
          <w:tcPr>
            <w:tcW w:w="6418" w:type="dxa"/>
            <w:gridSpan w:val="4"/>
          </w:tcPr>
          <w:p w14:paraId="442C97EA" w14:textId="77777777" w:rsidR="00F04F5A" w:rsidRPr="00A85926" w:rsidRDefault="00236DBE" w:rsidP="00B83999">
            <w:r w:rsidRPr="00A85926">
              <w:t>Start a Log</w:t>
            </w:r>
            <w:r w:rsidR="00D849E5">
              <w:t>.</w:t>
            </w:r>
          </w:p>
          <w:p w14:paraId="7DCCB25D" w14:textId="77777777" w:rsidR="00236DBE" w:rsidRPr="00A85926" w:rsidRDefault="00B83999" w:rsidP="00C57E69">
            <w:r>
              <w:t>Determine if an activation of the</w:t>
            </w:r>
            <w:r w:rsidR="000A509D">
              <w:t xml:space="preserve"> CERT is required. If </w:t>
            </w:r>
            <w:r w:rsidR="00A4783C">
              <w:t xml:space="preserve">required or </w:t>
            </w:r>
            <w:r w:rsidR="000A509D">
              <w:t xml:space="preserve">flooding </w:t>
            </w:r>
            <w:r w:rsidR="00236DBE" w:rsidRPr="000A509D">
              <w:rPr>
                <w:b/>
                <w:bCs/>
              </w:rPr>
              <w:t>Activate</w:t>
            </w:r>
            <w:r w:rsidR="00236DBE" w:rsidRPr="00A85926">
              <w:t xml:space="preserve"> CERT members</w:t>
            </w:r>
            <w:r w:rsidR="00D849E5">
              <w:t>.</w:t>
            </w:r>
          </w:p>
          <w:p w14:paraId="30E38921" w14:textId="77777777" w:rsidR="00A4783C" w:rsidRPr="00441D17" w:rsidRDefault="00236DBE" w:rsidP="00A4783C">
            <w:r w:rsidRPr="00A85926">
              <w:t xml:space="preserve">Contact </w:t>
            </w:r>
            <w:r w:rsidR="00566DC9">
              <w:t>EPDO</w:t>
            </w:r>
            <w:r w:rsidRPr="00A85926">
              <w:t xml:space="preserve"> via LFR Control</w:t>
            </w:r>
            <w:r w:rsidR="00A4783C">
              <w:t xml:space="preserve"> </w:t>
            </w:r>
            <w:r w:rsidR="00A4783C" w:rsidRPr="00441D17">
              <w:rPr>
                <w:b/>
                <w:bCs/>
              </w:rPr>
              <w:t>ONLY IF</w:t>
            </w:r>
            <w:r w:rsidR="00A4783C">
              <w:t xml:space="preserve"> you have activated your group.</w:t>
            </w:r>
          </w:p>
          <w:p w14:paraId="24108DD5" w14:textId="77777777" w:rsidR="00236DBE" w:rsidRPr="001F01AF" w:rsidRDefault="00236DBE" w:rsidP="00C57E69"/>
        </w:tc>
      </w:tr>
      <w:tr w:rsidR="00236DBE" w:rsidRPr="00A85926" w14:paraId="467527A1" w14:textId="77777777" w:rsidTr="00236DBE">
        <w:trPr>
          <w:jc w:val="center"/>
        </w:trPr>
        <w:tc>
          <w:tcPr>
            <w:tcW w:w="6418" w:type="dxa"/>
            <w:gridSpan w:val="4"/>
            <w:shd w:val="clear" w:color="auto" w:fill="FFABAB"/>
          </w:tcPr>
          <w:p w14:paraId="58EE3BB3" w14:textId="77777777" w:rsidR="00236DBE" w:rsidRPr="00A85926" w:rsidRDefault="00236DBE" w:rsidP="00C57E69">
            <w:r w:rsidRPr="00A85926">
              <w:rPr>
                <w:sz w:val="32"/>
                <w:szCs w:val="28"/>
              </w:rPr>
              <w:t>Flood Warning</w:t>
            </w:r>
          </w:p>
        </w:tc>
      </w:tr>
      <w:tr w:rsidR="00236DBE" w:rsidRPr="00A85926" w14:paraId="0F8A75E0" w14:textId="77777777" w:rsidTr="00236DBE">
        <w:trPr>
          <w:trHeight w:val="2182"/>
          <w:jc w:val="center"/>
        </w:trPr>
        <w:tc>
          <w:tcPr>
            <w:tcW w:w="1960" w:type="dxa"/>
          </w:tcPr>
          <w:p w14:paraId="177E3105" w14:textId="77777777" w:rsidR="00236DBE" w:rsidRPr="00A85926" w:rsidRDefault="00236DBE" w:rsidP="00C57E69">
            <w:r w:rsidRPr="00A85926">
              <w:rPr>
                <w:noProof/>
              </w:rPr>
              <w:drawing>
                <wp:anchor distT="0" distB="0" distL="114300" distR="114300" simplePos="0" relativeHeight="251658252" behindDoc="0" locked="0" layoutInCell="1" allowOverlap="1" wp14:anchorId="366B44F5" wp14:editId="4C41490A">
                  <wp:simplePos x="0" y="0"/>
                  <wp:positionH relativeFrom="margin">
                    <wp:posOffset>110029</wp:posOffset>
                  </wp:positionH>
                  <wp:positionV relativeFrom="margin">
                    <wp:posOffset>183227</wp:posOffset>
                  </wp:positionV>
                  <wp:extent cx="935182" cy="935182"/>
                  <wp:effectExtent l="0" t="0" r="0" b="0"/>
                  <wp:wrapSquare wrapText="bothSides"/>
                  <wp:docPr id="193059913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99131" name="Picture 7">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35182" cy="935182"/>
                          </a:xfrm>
                          <a:prstGeom prst="rect">
                            <a:avLst/>
                          </a:prstGeom>
                        </pic:spPr>
                      </pic:pic>
                    </a:graphicData>
                  </a:graphic>
                  <wp14:sizeRelH relativeFrom="margin">
                    <wp14:pctWidth>0</wp14:pctWidth>
                  </wp14:sizeRelH>
                  <wp14:sizeRelV relativeFrom="margin">
                    <wp14:pctHeight>0</wp14:pctHeight>
                  </wp14:sizeRelV>
                </wp:anchor>
              </w:drawing>
            </w:r>
          </w:p>
        </w:tc>
        <w:tc>
          <w:tcPr>
            <w:tcW w:w="2142" w:type="dxa"/>
            <w:gridSpan w:val="2"/>
          </w:tcPr>
          <w:p w14:paraId="5F2B4503" w14:textId="77777777" w:rsidR="00236DBE" w:rsidRPr="00A85926" w:rsidRDefault="00236DBE" w:rsidP="00C57E69">
            <w:r w:rsidRPr="00A85926">
              <w:rPr>
                <w:noProof/>
              </w:rPr>
              <w:drawing>
                <wp:anchor distT="0" distB="0" distL="114300" distR="114300" simplePos="0" relativeHeight="251658251" behindDoc="0" locked="0" layoutInCell="1" allowOverlap="1" wp14:anchorId="7F9BDCE5" wp14:editId="19763C59">
                  <wp:simplePos x="0" y="0"/>
                  <wp:positionH relativeFrom="margin">
                    <wp:posOffset>1905</wp:posOffset>
                  </wp:positionH>
                  <wp:positionV relativeFrom="margin">
                    <wp:posOffset>207818</wp:posOffset>
                  </wp:positionV>
                  <wp:extent cx="1143000" cy="995762"/>
                  <wp:effectExtent l="0" t="0" r="0" b="0"/>
                  <wp:wrapSquare wrapText="bothSides"/>
                  <wp:docPr id="200182864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28644" name="Picture 6">
                            <a:extLst>
                              <a:ext uri="{C183D7F6-B498-43B3-948B-1728B52AA6E4}">
                                <adec:decorative xmlns:adec="http://schemas.microsoft.com/office/drawing/2017/decorative" val="1"/>
                              </a:ext>
                            </a:extLst>
                          </pic:cNvPr>
                          <pic:cNvPicPr/>
                        </pic:nvPicPr>
                        <pic:blipFill rotWithShape="1">
                          <a:blip r:embed="rId22">
                            <a:extLst>
                              <a:ext uri="{28A0092B-C50C-407E-A947-70E740481C1C}">
                                <a14:useLocalDpi xmlns:a14="http://schemas.microsoft.com/office/drawing/2010/main" val="0"/>
                              </a:ext>
                            </a:extLst>
                          </a:blip>
                          <a:srcRect l="16486" t="6306" r="15621" b="34547"/>
                          <a:stretch/>
                        </pic:blipFill>
                        <pic:spPr bwMode="auto">
                          <a:xfrm>
                            <a:off x="0" y="0"/>
                            <a:ext cx="1143000" cy="995762"/>
                          </a:xfrm>
                          <a:prstGeom prst="rect">
                            <a:avLst/>
                          </a:prstGeom>
                          <a:ln>
                            <a:noFill/>
                          </a:ln>
                          <a:extLst>
                            <a:ext uri="{53640926-AAD7-44D8-BBD7-CCE9431645EC}">
                              <a14:shadowObscured xmlns:a14="http://schemas.microsoft.com/office/drawing/2010/main"/>
                            </a:ext>
                          </a:extLst>
                        </pic:spPr>
                      </pic:pic>
                    </a:graphicData>
                  </a:graphic>
                </wp:anchor>
              </w:drawing>
            </w:r>
          </w:p>
        </w:tc>
        <w:tc>
          <w:tcPr>
            <w:tcW w:w="2316" w:type="dxa"/>
          </w:tcPr>
          <w:p w14:paraId="1A0366C6" w14:textId="77777777" w:rsidR="00236DBE" w:rsidRPr="00A85926" w:rsidRDefault="00236DBE" w:rsidP="00C57E69">
            <w:r w:rsidRPr="00A85926">
              <w:rPr>
                <w:noProof/>
              </w:rPr>
              <w:drawing>
                <wp:anchor distT="0" distB="0" distL="114300" distR="114300" simplePos="0" relativeHeight="251658250" behindDoc="0" locked="0" layoutInCell="1" allowOverlap="1" wp14:anchorId="67F5DF3F" wp14:editId="0F2A8439">
                  <wp:simplePos x="0" y="0"/>
                  <wp:positionH relativeFrom="margin">
                    <wp:posOffset>0</wp:posOffset>
                  </wp:positionH>
                  <wp:positionV relativeFrom="margin">
                    <wp:posOffset>466263</wp:posOffset>
                  </wp:positionV>
                  <wp:extent cx="1332431" cy="737755"/>
                  <wp:effectExtent l="0" t="0" r="1270" b="0"/>
                  <wp:wrapSquare wrapText="bothSides"/>
                  <wp:docPr id="103323175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1758" name="Picture 5">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32431" cy="737755"/>
                          </a:xfrm>
                          <a:prstGeom prst="rect">
                            <a:avLst/>
                          </a:prstGeom>
                        </pic:spPr>
                      </pic:pic>
                    </a:graphicData>
                  </a:graphic>
                </wp:anchor>
              </w:drawing>
            </w:r>
          </w:p>
        </w:tc>
      </w:tr>
      <w:tr w:rsidR="00236DBE" w:rsidRPr="00A85926" w14:paraId="105B894E" w14:textId="77777777" w:rsidTr="00236DBE">
        <w:trPr>
          <w:jc w:val="center"/>
        </w:trPr>
        <w:tc>
          <w:tcPr>
            <w:tcW w:w="1960" w:type="dxa"/>
          </w:tcPr>
          <w:p w14:paraId="4DD8D1D7" w14:textId="77777777" w:rsidR="00236DBE" w:rsidRPr="00A85926" w:rsidRDefault="00236DBE" w:rsidP="00C57E69">
            <w:r w:rsidRPr="00A85926">
              <w:t>Flood Warning</w:t>
            </w:r>
          </w:p>
        </w:tc>
        <w:tc>
          <w:tcPr>
            <w:tcW w:w="2142" w:type="dxa"/>
            <w:gridSpan w:val="2"/>
          </w:tcPr>
          <w:p w14:paraId="11F6F92E" w14:textId="77777777" w:rsidR="00236DBE" w:rsidRPr="00A85926" w:rsidRDefault="00236DBE" w:rsidP="00C57E69">
            <w:r w:rsidRPr="00A85926">
              <w:t>Met Officer Amber Weather Warning</w:t>
            </w:r>
          </w:p>
        </w:tc>
        <w:tc>
          <w:tcPr>
            <w:tcW w:w="2316" w:type="dxa"/>
          </w:tcPr>
          <w:p w14:paraId="4AC2058B" w14:textId="77777777" w:rsidR="00236DBE" w:rsidRPr="00A85926" w:rsidRDefault="00236DBE" w:rsidP="00C57E69">
            <w:r w:rsidRPr="00A85926">
              <w:t>River Telemetry</w:t>
            </w:r>
          </w:p>
        </w:tc>
      </w:tr>
      <w:tr w:rsidR="00236DBE" w:rsidRPr="00A85926" w14:paraId="346D08DB" w14:textId="77777777" w:rsidTr="00236DBE">
        <w:trPr>
          <w:jc w:val="center"/>
        </w:trPr>
        <w:tc>
          <w:tcPr>
            <w:tcW w:w="6418" w:type="dxa"/>
            <w:gridSpan w:val="4"/>
            <w:shd w:val="clear" w:color="auto" w:fill="FFABAB"/>
          </w:tcPr>
          <w:p w14:paraId="22AF26B7" w14:textId="77777777" w:rsidR="00236DBE" w:rsidRPr="00A85926" w:rsidRDefault="00236DBE" w:rsidP="00C57E69">
            <w:r w:rsidRPr="00A85926">
              <w:t>What to do at this stage</w:t>
            </w:r>
          </w:p>
        </w:tc>
      </w:tr>
      <w:tr w:rsidR="00236DBE" w:rsidRPr="00A85926" w14:paraId="3328C22E" w14:textId="77777777" w:rsidTr="00236DBE">
        <w:trPr>
          <w:jc w:val="center"/>
        </w:trPr>
        <w:tc>
          <w:tcPr>
            <w:tcW w:w="6418" w:type="dxa"/>
            <w:gridSpan w:val="4"/>
          </w:tcPr>
          <w:p w14:paraId="55F9933F" w14:textId="77777777" w:rsidR="00236DBE" w:rsidRPr="00A85926" w:rsidRDefault="00236DBE" w:rsidP="00C57E69">
            <w:r w:rsidRPr="00A85926">
              <w:t>Flooding is expected.</w:t>
            </w:r>
          </w:p>
          <w:p w14:paraId="6292C1FC" w14:textId="77777777" w:rsidR="00236DBE" w:rsidRPr="00A85926" w:rsidRDefault="00236DBE" w:rsidP="00C57E69">
            <w:r w:rsidRPr="00A85926">
              <w:t>Immediate action is required to protect yourselves and property.</w:t>
            </w:r>
          </w:p>
        </w:tc>
      </w:tr>
      <w:tr w:rsidR="00236DBE" w:rsidRPr="00A85926" w14:paraId="5DE2003B" w14:textId="77777777" w:rsidTr="00236DBE">
        <w:trPr>
          <w:jc w:val="center"/>
        </w:trPr>
        <w:tc>
          <w:tcPr>
            <w:tcW w:w="6418" w:type="dxa"/>
            <w:gridSpan w:val="4"/>
            <w:shd w:val="clear" w:color="auto" w:fill="FFABAB"/>
          </w:tcPr>
          <w:p w14:paraId="3DAE2C30" w14:textId="77777777" w:rsidR="00236DBE" w:rsidRPr="00A85926" w:rsidRDefault="00236DBE" w:rsidP="00C57E69"/>
        </w:tc>
      </w:tr>
      <w:tr w:rsidR="00236DBE" w:rsidRPr="00A85926" w14:paraId="3EC9CCE6" w14:textId="77777777" w:rsidTr="00236DBE">
        <w:trPr>
          <w:jc w:val="center"/>
        </w:trPr>
        <w:tc>
          <w:tcPr>
            <w:tcW w:w="6418" w:type="dxa"/>
            <w:gridSpan w:val="4"/>
            <w:shd w:val="clear" w:color="auto" w:fill="FFABAB"/>
          </w:tcPr>
          <w:p w14:paraId="422FCC9F" w14:textId="77777777" w:rsidR="00236DBE" w:rsidRPr="00A85926" w:rsidRDefault="00236DBE" w:rsidP="00C57E69">
            <w:r w:rsidRPr="00A85926">
              <w:t xml:space="preserve">Trigger 2 Flooding </w:t>
            </w:r>
          </w:p>
        </w:tc>
      </w:tr>
      <w:tr w:rsidR="00236DBE" w:rsidRPr="00A85926" w14:paraId="2365F5A8" w14:textId="77777777" w:rsidTr="00236DBE">
        <w:trPr>
          <w:jc w:val="center"/>
        </w:trPr>
        <w:tc>
          <w:tcPr>
            <w:tcW w:w="6418" w:type="dxa"/>
            <w:gridSpan w:val="4"/>
          </w:tcPr>
          <w:p w14:paraId="5EC664ED" w14:textId="77777777" w:rsidR="00236DBE" w:rsidRPr="001F01AF" w:rsidRDefault="00236DBE" w:rsidP="00C57E69">
            <w:r w:rsidRPr="001F01AF">
              <w:t xml:space="preserve">Continue to monitor the </w:t>
            </w:r>
            <w:r w:rsidR="00F725BE" w:rsidRPr="001F01AF">
              <w:t>situation.</w:t>
            </w:r>
          </w:p>
          <w:p w14:paraId="7C1ABBF9" w14:textId="77777777" w:rsidR="00236DBE" w:rsidRPr="001F01AF" w:rsidRDefault="004A741E" w:rsidP="00C57E69">
            <w:r>
              <w:t xml:space="preserve">If appropriate to do so, </w:t>
            </w:r>
            <w:r w:rsidR="000F6EFC">
              <w:t>s</w:t>
            </w:r>
            <w:r w:rsidR="00236DBE" w:rsidRPr="001F01AF">
              <w:t xml:space="preserve">upport people to move valuables, important documentation, electrical equipment and furniture upstairs or to a high </w:t>
            </w:r>
            <w:r w:rsidR="00F725BE" w:rsidRPr="001F01AF">
              <w:t>place.</w:t>
            </w:r>
          </w:p>
          <w:p w14:paraId="28AA4488" w14:textId="77777777" w:rsidR="00236DBE" w:rsidRPr="001F01AF" w:rsidRDefault="00236DBE" w:rsidP="00C57E69">
            <w:r w:rsidRPr="001F01AF">
              <w:t xml:space="preserve">Ensure flood resilience measures are working and in place, air brick covers, door </w:t>
            </w:r>
            <w:r w:rsidR="00893127" w:rsidRPr="001F01AF">
              <w:t>barriers</w:t>
            </w:r>
            <w:r w:rsidR="000F6EFC">
              <w:t xml:space="preserve"> etc</w:t>
            </w:r>
            <w:r w:rsidR="00893127" w:rsidRPr="001F01AF">
              <w:t>.</w:t>
            </w:r>
          </w:p>
          <w:p w14:paraId="2713DFA9" w14:textId="77777777" w:rsidR="00236DBE" w:rsidRPr="001F01AF" w:rsidRDefault="00236DBE" w:rsidP="00C57E69">
            <w:r w:rsidRPr="001F01AF">
              <w:t>Ensure all people at risk are informed and have been advised to stay alert move pets to safety and have vehicles ready to leave if required.</w:t>
            </w:r>
          </w:p>
          <w:p w14:paraId="40783075" w14:textId="77777777" w:rsidR="00236DBE" w:rsidRPr="001F01AF" w:rsidRDefault="000F6EFC" w:rsidP="00C57E69">
            <w:r>
              <w:t xml:space="preserve">If </w:t>
            </w:r>
            <w:r w:rsidR="00607896">
              <w:t>necessary, place</w:t>
            </w:r>
            <w:r w:rsidR="00236DBE" w:rsidRPr="001F01AF">
              <w:t xml:space="preserve"> Emergency Support Centre on </w:t>
            </w:r>
            <w:r w:rsidR="00893127" w:rsidRPr="001F01AF">
              <w:t>standby.</w:t>
            </w:r>
          </w:p>
          <w:p w14:paraId="5DE7DF14" w14:textId="77777777" w:rsidR="00236DBE" w:rsidRPr="001F01AF" w:rsidRDefault="00236DBE" w:rsidP="00C57E69">
            <w:r w:rsidRPr="001F01AF">
              <w:t xml:space="preserve">Remain in contact with the </w:t>
            </w:r>
            <w:r w:rsidR="00566DC9">
              <w:t>EPDO</w:t>
            </w:r>
            <w:r w:rsidR="00607896">
              <w:t xml:space="preserve"> if activated.</w:t>
            </w:r>
          </w:p>
        </w:tc>
      </w:tr>
      <w:tr w:rsidR="00236DBE" w:rsidRPr="00A85926" w14:paraId="2E077546" w14:textId="77777777" w:rsidTr="00236DBE">
        <w:trPr>
          <w:jc w:val="center"/>
        </w:trPr>
        <w:tc>
          <w:tcPr>
            <w:tcW w:w="3209" w:type="dxa"/>
            <w:gridSpan w:val="2"/>
          </w:tcPr>
          <w:p w14:paraId="198DFD62" w14:textId="77777777" w:rsidR="00236DBE" w:rsidRPr="00C5074C" w:rsidRDefault="00236DBE" w:rsidP="00C57E69">
            <w:r w:rsidRPr="00C5074C">
              <w:t>Flood Warning No Longer in Force</w:t>
            </w:r>
          </w:p>
        </w:tc>
        <w:tc>
          <w:tcPr>
            <w:tcW w:w="3209" w:type="dxa"/>
            <w:gridSpan w:val="2"/>
          </w:tcPr>
          <w:p w14:paraId="773E59C9" w14:textId="77777777" w:rsidR="00236DBE" w:rsidRPr="00C5074C" w:rsidRDefault="00236DBE" w:rsidP="00C57E69">
            <w:r w:rsidRPr="00C5074C">
              <w:t>Follow stand down procedure</w:t>
            </w:r>
          </w:p>
        </w:tc>
      </w:tr>
      <w:tr w:rsidR="00236DBE" w:rsidRPr="00A85926" w14:paraId="55E08CF7" w14:textId="77777777" w:rsidTr="00236DBE">
        <w:trPr>
          <w:jc w:val="center"/>
        </w:trPr>
        <w:tc>
          <w:tcPr>
            <w:tcW w:w="6418" w:type="dxa"/>
            <w:gridSpan w:val="4"/>
          </w:tcPr>
          <w:p w14:paraId="6F2ABEA4" w14:textId="77777777" w:rsidR="00236DBE" w:rsidRPr="001F01AF" w:rsidRDefault="00236DBE" w:rsidP="00C57E69">
            <w:r w:rsidRPr="001F01AF">
              <w:t xml:space="preserve">If </w:t>
            </w:r>
            <w:r w:rsidR="00893127" w:rsidRPr="001F01AF">
              <w:t>escalation,</w:t>
            </w:r>
            <w:r w:rsidRPr="001F01AF">
              <w:t xml:space="preserve"> follow </w:t>
            </w:r>
            <w:r w:rsidR="49BA8E86">
              <w:t>advi</w:t>
            </w:r>
            <w:r w:rsidR="5A2ECC6F">
              <w:t>c</w:t>
            </w:r>
            <w:r w:rsidR="49BA8E86">
              <w:t>e</w:t>
            </w:r>
            <w:r w:rsidRPr="001F01AF">
              <w:t xml:space="preserve"> of emergency services. Go to Trigger Point 3</w:t>
            </w:r>
          </w:p>
        </w:tc>
      </w:tr>
    </w:tbl>
    <w:p w14:paraId="228CD572" w14:textId="77777777" w:rsidR="00236DBE" w:rsidRDefault="00236DBE" w:rsidP="00C57E69"/>
    <w:p w14:paraId="0FE5379B" w14:textId="77777777" w:rsidR="00236DBE" w:rsidRPr="00A85926" w:rsidRDefault="00236DBE" w:rsidP="00C57E69">
      <w:pPr>
        <w:rPr>
          <w:rFonts w:cstheme="majorBidi"/>
        </w:rPr>
        <w:sectPr w:rsidR="00236DBE" w:rsidRPr="00A85926" w:rsidSect="00236DBE">
          <w:pgSz w:w="11906" w:h="16838"/>
          <w:pgMar w:top="1440" w:right="1440" w:bottom="1440" w:left="1440" w:header="708" w:footer="708" w:gutter="0"/>
          <w:cols w:space="708"/>
          <w:docGrid w:linePitch="360"/>
        </w:sectPr>
      </w:pPr>
      <w:r>
        <w:tab/>
      </w:r>
    </w:p>
    <w:tbl>
      <w:tblPr>
        <w:tblStyle w:val="TableGrid"/>
        <w:tblW w:w="0" w:type="auto"/>
        <w:jc w:val="center"/>
        <w:tblLook w:val="04A0" w:firstRow="1" w:lastRow="0" w:firstColumn="1" w:lastColumn="0" w:noHBand="0" w:noVBand="1"/>
      </w:tblPr>
      <w:tblGrid>
        <w:gridCol w:w="2059"/>
        <w:gridCol w:w="1117"/>
        <w:gridCol w:w="975"/>
        <w:gridCol w:w="2202"/>
      </w:tblGrid>
      <w:tr w:rsidR="00AE4925" w:rsidRPr="00A85926" w14:paraId="0A2176E2" w14:textId="77777777" w:rsidTr="00833A8D">
        <w:trPr>
          <w:jc w:val="center"/>
        </w:trPr>
        <w:tc>
          <w:tcPr>
            <w:tcW w:w="6353" w:type="dxa"/>
            <w:gridSpan w:val="4"/>
            <w:shd w:val="clear" w:color="auto" w:fill="FFABAB"/>
            <w:vAlign w:val="center"/>
          </w:tcPr>
          <w:p w14:paraId="6792E9D5"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sz w:val="32"/>
                <w:szCs w:val="28"/>
              </w:rPr>
              <w:lastRenderedPageBreak/>
              <w:t>TRIGGER 3</w:t>
            </w:r>
          </w:p>
        </w:tc>
      </w:tr>
      <w:tr w:rsidR="001F01AF" w:rsidRPr="00A85926" w14:paraId="19C0325E" w14:textId="77777777" w:rsidTr="001F01AF">
        <w:trPr>
          <w:jc w:val="center"/>
        </w:trPr>
        <w:tc>
          <w:tcPr>
            <w:tcW w:w="6353" w:type="dxa"/>
            <w:gridSpan w:val="4"/>
            <w:vAlign w:val="center"/>
          </w:tcPr>
          <w:p w14:paraId="40DA8229" w14:textId="77777777" w:rsidR="001F01AF" w:rsidRPr="00A85926" w:rsidRDefault="00656224" w:rsidP="00833A8D">
            <w:pPr>
              <w:jc w:val="center"/>
              <w:rPr>
                <w:rFonts w:asciiTheme="majorHAnsi" w:hAnsiTheme="majorHAnsi" w:cstheme="majorBidi"/>
                <w:b/>
                <w:bCs/>
                <w:sz w:val="32"/>
                <w:szCs w:val="32"/>
              </w:rPr>
            </w:pPr>
            <w:r w:rsidRPr="2F45E865">
              <w:rPr>
                <w:rFonts w:asciiTheme="majorHAnsi" w:hAnsiTheme="majorHAnsi" w:cstheme="majorBidi"/>
                <w:b/>
                <w:bCs/>
                <w:sz w:val="32"/>
                <w:szCs w:val="32"/>
              </w:rPr>
              <w:t xml:space="preserve">Follow all </w:t>
            </w:r>
            <w:r w:rsidR="14190C1D" w:rsidRPr="2F45E865">
              <w:rPr>
                <w:rFonts w:asciiTheme="majorHAnsi" w:hAnsiTheme="majorHAnsi" w:cstheme="majorBidi"/>
                <w:b/>
                <w:bCs/>
                <w:sz w:val="32"/>
                <w:szCs w:val="32"/>
              </w:rPr>
              <w:t>advice</w:t>
            </w:r>
            <w:r w:rsidR="00FE02F4" w:rsidRPr="2F45E865">
              <w:rPr>
                <w:rFonts w:asciiTheme="majorHAnsi" w:hAnsiTheme="majorHAnsi" w:cstheme="majorBidi"/>
                <w:b/>
                <w:bCs/>
                <w:sz w:val="32"/>
                <w:szCs w:val="32"/>
              </w:rPr>
              <w:t xml:space="preserve"> and guidance given by the emergency services and </w:t>
            </w:r>
            <w:r w:rsidR="00566DC9" w:rsidRPr="2F45E865">
              <w:rPr>
                <w:rFonts w:asciiTheme="majorHAnsi" w:hAnsiTheme="majorHAnsi" w:cstheme="majorBidi"/>
                <w:b/>
                <w:bCs/>
                <w:sz w:val="32"/>
                <w:szCs w:val="32"/>
              </w:rPr>
              <w:t>EPDO</w:t>
            </w:r>
          </w:p>
        </w:tc>
      </w:tr>
      <w:tr w:rsidR="00AE4925" w:rsidRPr="00A85926" w14:paraId="5A86BBC7" w14:textId="77777777" w:rsidTr="00833A8D">
        <w:trPr>
          <w:jc w:val="center"/>
        </w:trPr>
        <w:tc>
          <w:tcPr>
            <w:tcW w:w="6353" w:type="dxa"/>
            <w:gridSpan w:val="4"/>
            <w:shd w:val="clear" w:color="auto" w:fill="FFABAB"/>
          </w:tcPr>
          <w:p w14:paraId="7D5900F5" w14:textId="77777777" w:rsidR="00AE4925" w:rsidRPr="00A85926" w:rsidRDefault="00010F27" w:rsidP="00833A8D">
            <w:pPr>
              <w:jc w:val="center"/>
              <w:rPr>
                <w:rFonts w:asciiTheme="majorHAnsi" w:hAnsiTheme="majorHAnsi" w:cstheme="majorHAnsi"/>
                <w:b/>
                <w:bCs/>
              </w:rPr>
            </w:pPr>
            <w:r>
              <w:rPr>
                <w:rFonts w:asciiTheme="majorHAnsi" w:hAnsiTheme="majorHAnsi" w:cstheme="majorHAnsi"/>
                <w:b/>
                <w:bCs/>
                <w:sz w:val="32"/>
                <w:szCs w:val="28"/>
              </w:rPr>
              <w:t xml:space="preserve">Severe </w:t>
            </w:r>
            <w:r w:rsidR="00AE4925" w:rsidRPr="00A85926">
              <w:rPr>
                <w:rFonts w:asciiTheme="majorHAnsi" w:hAnsiTheme="majorHAnsi" w:cstheme="majorHAnsi"/>
                <w:b/>
                <w:bCs/>
                <w:sz w:val="32"/>
                <w:szCs w:val="28"/>
              </w:rPr>
              <w:t xml:space="preserve">Flood </w:t>
            </w:r>
            <w:r w:rsidR="00607896">
              <w:rPr>
                <w:rFonts w:asciiTheme="majorHAnsi" w:hAnsiTheme="majorHAnsi" w:cstheme="majorHAnsi"/>
                <w:b/>
                <w:bCs/>
                <w:sz w:val="32"/>
                <w:szCs w:val="28"/>
              </w:rPr>
              <w:t>Warning</w:t>
            </w:r>
          </w:p>
        </w:tc>
      </w:tr>
      <w:tr w:rsidR="00AE4925" w:rsidRPr="00A85926" w14:paraId="3CE96640" w14:textId="77777777" w:rsidTr="00833A8D">
        <w:trPr>
          <w:trHeight w:val="2182"/>
          <w:jc w:val="center"/>
        </w:trPr>
        <w:tc>
          <w:tcPr>
            <w:tcW w:w="2059" w:type="dxa"/>
            <w:tcBorders>
              <w:bottom w:val="dashed" w:sz="4" w:space="0" w:color="E97132" w:themeColor="accent2"/>
              <w:right w:val="dashed" w:sz="4" w:space="0" w:color="E97132" w:themeColor="accent2"/>
            </w:tcBorders>
          </w:tcPr>
          <w:p w14:paraId="7DDE9609"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rPr>
              <w:drawing>
                <wp:anchor distT="0" distB="0" distL="114300" distR="114300" simplePos="0" relativeHeight="251658247" behindDoc="0" locked="0" layoutInCell="1" allowOverlap="1" wp14:anchorId="4BCC5DA0" wp14:editId="7A309A30">
                  <wp:simplePos x="0" y="0"/>
                  <wp:positionH relativeFrom="margin">
                    <wp:posOffset>121920</wp:posOffset>
                  </wp:positionH>
                  <wp:positionV relativeFrom="margin">
                    <wp:posOffset>160020</wp:posOffset>
                  </wp:positionV>
                  <wp:extent cx="934720" cy="934720"/>
                  <wp:effectExtent l="0" t="0" r="0" b="0"/>
                  <wp:wrapSquare wrapText="bothSides"/>
                  <wp:docPr id="204498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836" name="Picture 2">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r w:rsidRPr="00A85926">
              <w:rPr>
                <w:rFonts w:asciiTheme="majorHAnsi" w:hAnsiTheme="majorHAnsi" w:cstheme="majorHAnsi"/>
                <w:b/>
                <w:bCs/>
              </w:rPr>
              <w:t xml:space="preserve"> </w:t>
            </w:r>
          </w:p>
          <w:p w14:paraId="5F2EC1D1" w14:textId="77777777" w:rsidR="00AE4925" w:rsidRPr="00A85926" w:rsidRDefault="00AE4925" w:rsidP="00833A8D">
            <w:pPr>
              <w:jc w:val="center"/>
              <w:rPr>
                <w:rFonts w:asciiTheme="majorHAnsi" w:hAnsiTheme="majorHAnsi" w:cstheme="majorHAnsi"/>
                <w:b/>
                <w:bCs/>
              </w:rPr>
            </w:pPr>
          </w:p>
        </w:tc>
        <w:tc>
          <w:tcPr>
            <w:tcW w:w="2092" w:type="dxa"/>
            <w:gridSpan w:val="2"/>
            <w:tcBorders>
              <w:left w:val="dashed" w:sz="4" w:space="0" w:color="E97132" w:themeColor="accent2"/>
              <w:bottom w:val="dashed" w:sz="4" w:space="0" w:color="E97132" w:themeColor="accent2"/>
              <w:right w:val="dashed" w:sz="4" w:space="0" w:color="E97132" w:themeColor="accent2"/>
            </w:tcBorders>
          </w:tcPr>
          <w:p w14:paraId="1FCE5428"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rPr>
              <w:drawing>
                <wp:anchor distT="0" distB="0" distL="114300" distR="114300" simplePos="0" relativeHeight="251658248" behindDoc="0" locked="0" layoutInCell="1" allowOverlap="1" wp14:anchorId="35982630" wp14:editId="6071F756">
                  <wp:simplePos x="0" y="0"/>
                  <wp:positionH relativeFrom="margin">
                    <wp:posOffset>72390</wp:posOffset>
                  </wp:positionH>
                  <wp:positionV relativeFrom="margin">
                    <wp:posOffset>316057</wp:posOffset>
                  </wp:positionV>
                  <wp:extent cx="1043940" cy="862330"/>
                  <wp:effectExtent l="0" t="0" r="0" b="0"/>
                  <wp:wrapSquare wrapText="bothSides"/>
                  <wp:docPr id="19053528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52895" name="Picture 1">
                            <a:extLst>
                              <a:ext uri="{C183D7F6-B498-43B3-948B-1728B52AA6E4}">
                                <adec:decorative xmlns:adec="http://schemas.microsoft.com/office/drawing/2017/decorative" val="1"/>
                              </a:ext>
                            </a:extLst>
                          </pic:cNvPr>
                          <pic:cNvPicPr/>
                        </pic:nvPicPr>
                        <pic:blipFill rotWithShape="1">
                          <a:blip r:embed="rId25" cstate="print">
                            <a:extLst>
                              <a:ext uri="{28A0092B-C50C-407E-A947-70E740481C1C}">
                                <a14:useLocalDpi xmlns:a14="http://schemas.microsoft.com/office/drawing/2010/main" val="0"/>
                              </a:ext>
                            </a:extLst>
                          </a:blip>
                          <a:srcRect t="9697" b="31583"/>
                          <a:stretch/>
                        </pic:blipFill>
                        <pic:spPr bwMode="auto">
                          <a:xfrm>
                            <a:off x="0" y="0"/>
                            <a:ext cx="1043940" cy="862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F4538" w14:textId="77777777" w:rsidR="00AE4925" w:rsidRPr="00A85926" w:rsidRDefault="00AE4925" w:rsidP="00833A8D">
            <w:pPr>
              <w:jc w:val="center"/>
              <w:rPr>
                <w:rFonts w:asciiTheme="majorHAnsi" w:hAnsiTheme="majorHAnsi" w:cstheme="majorHAnsi"/>
                <w:b/>
                <w:bCs/>
              </w:rPr>
            </w:pPr>
          </w:p>
        </w:tc>
        <w:tc>
          <w:tcPr>
            <w:tcW w:w="2202" w:type="dxa"/>
            <w:tcBorders>
              <w:left w:val="dashed" w:sz="4" w:space="0" w:color="E97132" w:themeColor="accent2"/>
              <w:bottom w:val="dashed" w:sz="4" w:space="0" w:color="E97132" w:themeColor="accent2"/>
            </w:tcBorders>
          </w:tcPr>
          <w:p w14:paraId="328F4225"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rPr>
              <w:drawing>
                <wp:anchor distT="0" distB="0" distL="114300" distR="114300" simplePos="0" relativeHeight="251658249" behindDoc="0" locked="0" layoutInCell="1" allowOverlap="1" wp14:anchorId="2D518CCB" wp14:editId="2C931E97">
                  <wp:simplePos x="0" y="0"/>
                  <wp:positionH relativeFrom="margin">
                    <wp:posOffset>175260</wp:posOffset>
                  </wp:positionH>
                  <wp:positionV relativeFrom="margin">
                    <wp:posOffset>513715</wp:posOffset>
                  </wp:positionV>
                  <wp:extent cx="868680" cy="581660"/>
                  <wp:effectExtent l="0" t="0" r="7620" b="0"/>
                  <wp:wrapSquare wrapText="bothSides"/>
                  <wp:docPr id="98136043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60439" name="Picture 4">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68680" cy="581660"/>
                          </a:xfrm>
                          <a:prstGeom prst="rect">
                            <a:avLst/>
                          </a:prstGeom>
                        </pic:spPr>
                      </pic:pic>
                    </a:graphicData>
                  </a:graphic>
                  <wp14:sizeRelH relativeFrom="margin">
                    <wp14:pctWidth>0</wp14:pctWidth>
                  </wp14:sizeRelH>
                </wp:anchor>
              </w:drawing>
            </w:r>
          </w:p>
        </w:tc>
      </w:tr>
      <w:tr w:rsidR="00AE4925" w:rsidRPr="00A85926" w14:paraId="759F4DCC" w14:textId="77777777" w:rsidTr="00833A8D">
        <w:trPr>
          <w:jc w:val="center"/>
        </w:trPr>
        <w:tc>
          <w:tcPr>
            <w:tcW w:w="2059" w:type="dxa"/>
            <w:tcBorders>
              <w:top w:val="dashed" w:sz="4" w:space="0" w:color="E97132" w:themeColor="accent2"/>
              <w:right w:val="dashed" w:sz="4" w:space="0" w:color="E97132" w:themeColor="accent2"/>
            </w:tcBorders>
          </w:tcPr>
          <w:p w14:paraId="610472CD"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Severe Flood Alert</w:t>
            </w:r>
          </w:p>
        </w:tc>
        <w:tc>
          <w:tcPr>
            <w:tcW w:w="2092" w:type="dxa"/>
            <w:gridSpan w:val="2"/>
            <w:tcBorders>
              <w:top w:val="dashed" w:sz="4" w:space="0" w:color="E97132" w:themeColor="accent2"/>
              <w:left w:val="dashed" w:sz="4" w:space="0" w:color="E97132" w:themeColor="accent2"/>
              <w:right w:val="dashed" w:sz="4" w:space="0" w:color="E97132" w:themeColor="accent2"/>
            </w:tcBorders>
          </w:tcPr>
          <w:p w14:paraId="02B4FC3E"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Met Office Red Weather Warning</w:t>
            </w:r>
          </w:p>
        </w:tc>
        <w:tc>
          <w:tcPr>
            <w:tcW w:w="2202" w:type="dxa"/>
            <w:tcBorders>
              <w:top w:val="dashed" w:sz="4" w:space="0" w:color="E97132" w:themeColor="accent2"/>
              <w:left w:val="dashed" w:sz="4" w:space="0" w:color="E97132" w:themeColor="accent2"/>
            </w:tcBorders>
          </w:tcPr>
          <w:p w14:paraId="743D7ADC"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River Telemetry</w:t>
            </w:r>
          </w:p>
        </w:tc>
      </w:tr>
      <w:tr w:rsidR="00AE4925" w:rsidRPr="00A85926" w14:paraId="566EFCE2" w14:textId="77777777" w:rsidTr="00833A8D">
        <w:trPr>
          <w:jc w:val="center"/>
        </w:trPr>
        <w:tc>
          <w:tcPr>
            <w:tcW w:w="6353" w:type="dxa"/>
            <w:gridSpan w:val="4"/>
            <w:shd w:val="clear" w:color="auto" w:fill="FFABAB"/>
          </w:tcPr>
          <w:p w14:paraId="7B787009"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What to do at this stage</w:t>
            </w:r>
          </w:p>
        </w:tc>
      </w:tr>
      <w:tr w:rsidR="00AE4925" w:rsidRPr="00A85926" w14:paraId="3D15B41E" w14:textId="77777777" w:rsidTr="00833A8D">
        <w:trPr>
          <w:jc w:val="center"/>
        </w:trPr>
        <w:tc>
          <w:tcPr>
            <w:tcW w:w="6353" w:type="dxa"/>
            <w:gridSpan w:val="4"/>
          </w:tcPr>
          <w:p w14:paraId="7AE84E6D"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 xml:space="preserve">Severe flooding is expected and is likely to cause significant risk to life and destruction of property. </w:t>
            </w:r>
          </w:p>
        </w:tc>
      </w:tr>
      <w:tr w:rsidR="00AE4925" w:rsidRPr="00A85926" w14:paraId="4B2F736F" w14:textId="77777777" w:rsidTr="00833A8D">
        <w:trPr>
          <w:jc w:val="center"/>
        </w:trPr>
        <w:tc>
          <w:tcPr>
            <w:tcW w:w="6353" w:type="dxa"/>
            <w:gridSpan w:val="4"/>
            <w:shd w:val="clear" w:color="auto" w:fill="FFABAB"/>
          </w:tcPr>
          <w:p w14:paraId="04ABBAF1" w14:textId="77777777" w:rsidR="00AE4925" w:rsidRPr="00A85926" w:rsidRDefault="00AE4925" w:rsidP="00833A8D">
            <w:pPr>
              <w:jc w:val="center"/>
              <w:rPr>
                <w:rFonts w:asciiTheme="majorHAnsi" w:hAnsiTheme="majorHAnsi" w:cstheme="majorHAnsi"/>
                <w:b/>
                <w:bCs/>
              </w:rPr>
            </w:pPr>
            <w:bookmarkStart w:id="21" w:name="_Hlk174363890"/>
          </w:p>
        </w:tc>
      </w:tr>
      <w:bookmarkEnd w:id="21"/>
      <w:tr w:rsidR="00AE4925" w:rsidRPr="00A85926" w14:paraId="042D71CC" w14:textId="77777777" w:rsidTr="00833A8D">
        <w:trPr>
          <w:jc w:val="center"/>
        </w:trPr>
        <w:tc>
          <w:tcPr>
            <w:tcW w:w="6353" w:type="dxa"/>
            <w:gridSpan w:val="4"/>
          </w:tcPr>
          <w:p w14:paraId="766C58E4" w14:textId="77777777" w:rsidR="00AE4925" w:rsidRPr="00A85926" w:rsidRDefault="00AE4925" w:rsidP="00833A8D">
            <w:pPr>
              <w:jc w:val="center"/>
              <w:rPr>
                <w:rFonts w:asciiTheme="majorHAnsi" w:hAnsiTheme="majorHAnsi" w:cstheme="majorHAnsi"/>
                <w:b/>
                <w:bCs/>
              </w:rPr>
            </w:pPr>
          </w:p>
          <w:p w14:paraId="359B0E6D" w14:textId="77777777" w:rsidR="00AE4925" w:rsidRPr="00A85926" w:rsidRDefault="00AE4925" w:rsidP="00833A8D">
            <w:pPr>
              <w:jc w:val="center"/>
              <w:rPr>
                <w:rFonts w:asciiTheme="majorHAnsi" w:hAnsiTheme="majorHAnsi" w:cstheme="majorHAnsi"/>
                <w:b/>
                <w:bCs/>
                <w:color w:val="FF0000"/>
              </w:rPr>
            </w:pPr>
            <w:r w:rsidRPr="00A85926">
              <w:rPr>
                <w:rFonts w:asciiTheme="majorHAnsi" w:hAnsiTheme="majorHAnsi" w:cstheme="majorHAnsi"/>
                <w:b/>
                <w:bCs/>
                <w:color w:val="FF0000"/>
              </w:rPr>
              <w:t>Prepare to evacuate and cooperate with emergency services.</w:t>
            </w:r>
          </w:p>
          <w:p w14:paraId="18853F25" w14:textId="77777777" w:rsidR="00AE4925" w:rsidRPr="00A85926" w:rsidRDefault="00AE4925" w:rsidP="00833A8D">
            <w:pPr>
              <w:jc w:val="center"/>
              <w:rPr>
                <w:rFonts w:asciiTheme="majorHAnsi" w:hAnsiTheme="majorHAnsi" w:cstheme="majorHAnsi"/>
                <w:b/>
                <w:bCs/>
                <w:color w:val="FF0000"/>
              </w:rPr>
            </w:pPr>
          </w:p>
          <w:p w14:paraId="4AD43639" w14:textId="77777777" w:rsidR="006E5ED3" w:rsidRPr="00C5074C" w:rsidRDefault="00C5074C" w:rsidP="00C5074C">
            <w:pPr>
              <w:pStyle w:val="ListParagraph"/>
              <w:numPr>
                <w:ilvl w:val="0"/>
                <w:numId w:val="12"/>
              </w:numPr>
              <w:rPr>
                <w:rFonts w:asciiTheme="majorHAnsi" w:hAnsiTheme="majorHAnsi" w:cstheme="majorHAnsi"/>
                <w:b/>
                <w:bCs/>
                <w:color w:val="FF0000"/>
                <w:sz w:val="28"/>
                <w:szCs w:val="24"/>
              </w:rPr>
            </w:pPr>
            <w:r w:rsidRPr="00C5074C">
              <w:rPr>
                <w:rFonts w:asciiTheme="majorHAnsi" w:hAnsiTheme="majorHAnsi" w:cstheme="majorHAnsi"/>
                <w:b/>
                <w:bCs/>
                <w:color w:val="FF0000"/>
                <w:sz w:val="28"/>
                <w:szCs w:val="24"/>
              </w:rPr>
              <w:t>En</w:t>
            </w:r>
            <w:r w:rsidR="006E5ED3" w:rsidRPr="00C5074C">
              <w:rPr>
                <w:rFonts w:asciiTheme="majorHAnsi" w:hAnsiTheme="majorHAnsi" w:cstheme="majorHAnsi"/>
                <w:b/>
                <w:bCs/>
                <w:color w:val="FF0000"/>
                <w:sz w:val="28"/>
                <w:szCs w:val="24"/>
              </w:rPr>
              <w:t xml:space="preserve">sure your </w:t>
            </w:r>
            <w:r w:rsidR="00D37924">
              <w:rPr>
                <w:rFonts w:asciiTheme="majorHAnsi" w:hAnsiTheme="majorHAnsi" w:cstheme="majorHAnsi"/>
                <w:b/>
                <w:bCs/>
                <w:color w:val="FF0000"/>
                <w:sz w:val="28"/>
                <w:szCs w:val="24"/>
              </w:rPr>
              <w:t xml:space="preserve">immediate </w:t>
            </w:r>
            <w:r w:rsidR="006E5ED3" w:rsidRPr="00C5074C">
              <w:rPr>
                <w:rFonts w:asciiTheme="majorHAnsi" w:hAnsiTheme="majorHAnsi" w:cstheme="majorHAnsi"/>
                <w:b/>
                <w:bCs/>
                <w:color w:val="FF0000"/>
                <w:sz w:val="28"/>
                <w:szCs w:val="24"/>
              </w:rPr>
              <w:t>family and neighbours are safe</w:t>
            </w:r>
            <w:r w:rsidRPr="00C5074C">
              <w:rPr>
                <w:rFonts w:asciiTheme="majorHAnsi" w:hAnsiTheme="majorHAnsi" w:cstheme="majorHAnsi"/>
                <w:b/>
                <w:bCs/>
                <w:color w:val="FF0000"/>
                <w:sz w:val="28"/>
                <w:szCs w:val="24"/>
              </w:rPr>
              <w:t xml:space="preserve"> before taking</w:t>
            </w:r>
            <w:r>
              <w:rPr>
                <w:rFonts w:asciiTheme="majorHAnsi" w:hAnsiTheme="majorHAnsi" w:cstheme="majorHAnsi"/>
                <w:b/>
                <w:bCs/>
                <w:color w:val="FF0000"/>
                <w:sz w:val="28"/>
                <w:szCs w:val="24"/>
              </w:rPr>
              <w:t xml:space="preserve"> any further </w:t>
            </w:r>
            <w:r w:rsidRPr="00C5074C">
              <w:rPr>
                <w:rFonts w:asciiTheme="majorHAnsi" w:hAnsiTheme="majorHAnsi" w:cstheme="majorHAnsi"/>
                <w:b/>
                <w:bCs/>
                <w:color w:val="FF0000"/>
                <w:sz w:val="28"/>
                <w:szCs w:val="24"/>
              </w:rPr>
              <w:t>actions.</w:t>
            </w:r>
          </w:p>
          <w:p w14:paraId="4A3102FF" w14:textId="77777777" w:rsidR="00AE4925" w:rsidRPr="00C5074C" w:rsidRDefault="0008775A" w:rsidP="006E5ED3">
            <w:pPr>
              <w:pStyle w:val="ListParagraph"/>
              <w:numPr>
                <w:ilvl w:val="0"/>
                <w:numId w:val="12"/>
              </w:numPr>
              <w:rPr>
                <w:rFonts w:asciiTheme="majorHAnsi" w:hAnsiTheme="majorHAnsi" w:cstheme="majorHAnsi"/>
              </w:rPr>
            </w:pPr>
            <w:r w:rsidRPr="00C5074C">
              <w:rPr>
                <w:rFonts w:asciiTheme="majorHAnsi" w:hAnsiTheme="majorHAnsi" w:cstheme="majorHAnsi"/>
              </w:rPr>
              <w:t xml:space="preserve">If it is safe to do so, check that </w:t>
            </w:r>
            <w:r w:rsidR="0042213E" w:rsidRPr="00C5074C">
              <w:rPr>
                <w:rFonts w:asciiTheme="majorHAnsi" w:hAnsiTheme="majorHAnsi" w:cstheme="majorHAnsi"/>
              </w:rPr>
              <w:t xml:space="preserve">vulnerable people are aware of the situation and assist </w:t>
            </w:r>
            <w:r w:rsidR="0066296F" w:rsidRPr="00C5074C">
              <w:rPr>
                <w:rFonts w:asciiTheme="majorHAnsi" w:hAnsiTheme="majorHAnsi" w:cstheme="majorHAnsi"/>
              </w:rPr>
              <w:t>where possible.</w:t>
            </w:r>
          </w:p>
          <w:p w14:paraId="554CC5C1" w14:textId="77777777" w:rsidR="0066296F" w:rsidRPr="00C5074C" w:rsidRDefault="003063F9" w:rsidP="006E5ED3">
            <w:pPr>
              <w:pStyle w:val="ListParagraph"/>
              <w:numPr>
                <w:ilvl w:val="0"/>
                <w:numId w:val="12"/>
              </w:numPr>
              <w:rPr>
                <w:rFonts w:asciiTheme="majorHAnsi" w:hAnsiTheme="majorHAnsi" w:cstheme="majorHAnsi"/>
              </w:rPr>
            </w:pPr>
            <w:r w:rsidRPr="00C5074C">
              <w:rPr>
                <w:rFonts w:asciiTheme="majorHAnsi" w:hAnsiTheme="majorHAnsi" w:cstheme="majorHAnsi"/>
              </w:rPr>
              <w:t xml:space="preserve">Remain in constant communication with </w:t>
            </w:r>
            <w:r w:rsidR="00566DC9">
              <w:rPr>
                <w:rFonts w:asciiTheme="majorHAnsi" w:hAnsiTheme="majorHAnsi" w:cstheme="majorHAnsi"/>
              </w:rPr>
              <w:t>EPDO</w:t>
            </w:r>
            <w:r w:rsidRPr="00C5074C">
              <w:rPr>
                <w:rFonts w:asciiTheme="majorHAnsi" w:hAnsiTheme="majorHAnsi" w:cstheme="majorHAnsi"/>
              </w:rPr>
              <w:t xml:space="preserve"> and CERT</w:t>
            </w:r>
            <w:r w:rsidR="00FE02F4" w:rsidRPr="00C5074C">
              <w:rPr>
                <w:rFonts w:asciiTheme="majorHAnsi" w:hAnsiTheme="majorHAnsi" w:cstheme="majorHAnsi"/>
              </w:rPr>
              <w:t>.</w:t>
            </w:r>
          </w:p>
          <w:p w14:paraId="7D4B6423" w14:textId="77777777" w:rsidR="00FE02F4" w:rsidRPr="00C5074C" w:rsidRDefault="00FE02F4" w:rsidP="006E5ED3">
            <w:pPr>
              <w:pStyle w:val="ListParagraph"/>
              <w:numPr>
                <w:ilvl w:val="0"/>
                <w:numId w:val="12"/>
              </w:numPr>
              <w:rPr>
                <w:rFonts w:asciiTheme="majorHAnsi" w:hAnsiTheme="majorHAnsi" w:cstheme="majorHAnsi"/>
              </w:rPr>
            </w:pPr>
            <w:r w:rsidRPr="00C5074C">
              <w:rPr>
                <w:rFonts w:asciiTheme="majorHAnsi" w:hAnsiTheme="majorHAnsi" w:cstheme="majorHAnsi"/>
              </w:rPr>
              <w:t>Follow instruction given by emergency services.</w:t>
            </w:r>
          </w:p>
          <w:p w14:paraId="504D898D" w14:textId="77777777" w:rsidR="00AE4925" w:rsidRPr="00A85926" w:rsidRDefault="00AE4925" w:rsidP="006E5ED3">
            <w:pPr>
              <w:rPr>
                <w:rFonts w:asciiTheme="majorHAnsi" w:hAnsiTheme="majorHAnsi" w:cstheme="majorHAnsi"/>
                <w:b/>
                <w:bCs/>
                <w:color w:val="FF0000"/>
              </w:rPr>
            </w:pPr>
          </w:p>
          <w:p w14:paraId="49A2C35C" w14:textId="77777777" w:rsidR="00AE4925" w:rsidRPr="00A85926" w:rsidRDefault="00AE4925" w:rsidP="00833A8D">
            <w:pPr>
              <w:jc w:val="center"/>
              <w:rPr>
                <w:rFonts w:asciiTheme="majorHAnsi" w:hAnsiTheme="majorHAnsi" w:cstheme="majorHAnsi"/>
                <w:b/>
                <w:bCs/>
                <w:color w:val="FF0000"/>
              </w:rPr>
            </w:pPr>
            <w:r w:rsidRPr="00A85926">
              <w:rPr>
                <w:rFonts w:asciiTheme="majorHAnsi" w:hAnsiTheme="majorHAnsi" w:cstheme="majorHAnsi"/>
                <w:b/>
                <w:bCs/>
                <w:color w:val="FF0000"/>
              </w:rPr>
              <w:t xml:space="preserve"> </w:t>
            </w:r>
          </w:p>
        </w:tc>
      </w:tr>
      <w:tr w:rsidR="005A07EE" w:rsidRPr="00A85926" w14:paraId="671E8FFE" w14:textId="77777777" w:rsidTr="00833A8D">
        <w:trPr>
          <w:jc w:val="center"/>
        </w:trPr>
        <w:tc>
          <w:tcPr>
            <w:tcW w:w="3176" w:type="dxa"/>
            <w:gridSpan w:val="2"/>
          </w:tcPr>
          <w:p w14:paraId="5E735CA0" w14:textId="77777777" w:rsidR="005A07EE" w:rsidRPr="00C5074C" w:rsidRDefault="00236DBE" w:rsidP="00C5074C">
            <w:pPr>
              <w:rPr>
                <w:rFonts w:asciiTheme="majorHAnsi" w:hAnsiTheme="majorHAnsi" w:cstheme="majorHAnsi"/>
              </w:rPr>
            </w:pPr>
            <w:r w:rsidRPr="00C5074C">
              <w:rPr>
                <w:rFonts w:asciiTheme="majorHAnsi" w:hAnsiTheme="majorHAnsi" w:cstheme="majorHAnsi"/>
              </w:rPr>
              <w:t>Severe Flood Warning No Longer in Force</w:t>
            </w:r>
          </w:p>
        </w:tc>
        <w:tc>
          <w:tcPr>
            <w:tcW w:w="3177" w:type="dxa"/>
            <w:gridSpan w:val="2"/>
          </w:tcPr>
          <w:p w14:paraId="0AB544D7" w14:textId="77777777" w:rsidR="005A07EE" w:rsidRPr="00C5074C" w:rsidRDefault="00236DBE" w:rsidP="00833A8D">
            <w:pPr>
              <w:jc w:val="center"/>
              <w:rPr>
                <w:rFonts w:asciiTheme="majorHAnsi" w:hAnsiTheme="majorHAnsi" w:cstheme="majorHAnsi"/>
              </w:rPr>
            </w:pPr>
            <w:r w:rsidRPr="00C5074C">
              <w:rPr>
                <w:rFonts w:asciiTheme="majorHAnsi" w:hAnsiTheme="majorHAnsi" w:cstheme="majorHAnsi"/>
              </w:rPr>
              <w:t>Follow Stand</w:t>
            </w:r>
            <w:r w:rsidR="00CF483F">
              <w:rPr>
                <w:rFonts w:asciiTheme="majorHAnsi" w:hAnsiTheme="majorHAnsi" w:cstheme="majorHAnsi"/>
              </w:rPr>
              <w:t>-d</w:t>
            </w:r>
            <w:r w:rsidRPr="00C5074C">
              <w:rPr>
                <w:rFonts w:asciiTheme="majorHAnsi" w:hAnsiTheme="majorHAnsi" w:cstheme="majorHAnsi"/>
              </w:rPr>
              <w:t xml:space="preserve">own Procedure </w:t>
            </w:r>
          </w:p>
        </w:tc>
      </w:tr>
    </w:tbl>
    <w:p w14:paraId="1A8703B4" w14:textId="77777777" w:rsidR="005A07EE" w:rsidRDefault="005A07EE"/>
    <w:p w14:paraId="48A5D09B" w14:textId="77777777" w:rsidR="007C6D07" w:rsidRDefault="007C6D07" w:rsidP="00C5074C">
      <w:pPr>
        <w:pStyle w:val="Heading1"/>
        <w:rPr>
          <w:rFonts w:cstheme="majorHAnsi"/>
          <w:color w:val="auto"/>
          <w:sz w:val="32"/>
          <w:szCs w:val="32"/>
        </w:rPr>
      </w:pPr>
      <w:r>
        <w:rPr>
          <w:rFonts w:cstheme="majorHAnsi"/>
          <w:color w:val="auto"/>
          <w:sz w:val="32"/>
          <w:szCs w:val="32"/>
        </w:rPr>
        <w:br w:type="page"/>
      </w:r>
    </w:p>
    <w:p w14:paraId="1C409756" w14:textId="77777777" w:rsidR="00C5074C" w:rsidRDefault="00C5074C" w:rsidP="00C5074C">
      <w:pPr>
        <w:pStyle w:val="Heading1"/>
        <w:rPr>
          <w:color w:val="auto"/>
          <w:sz w:val="32"/>
          <w:szCs w:val="32"/>
        </w:rPr>
      </w:pPr>
      <w:bookmarkStart w:id="22" w:name="_Toc180569030"/>
      <w:r w:rsidRPr="65AE4BDD">
        <w:rPr>
          <w:color w:val="auto"/>
          <w:sz w:val="32"/>
          <w:szCs w:val="32"/>
        </w:rPr>
        <w:lastRenderedPageBreak/>
        <w:t xml:space="preserve">Section </w:t>
      </w:r>
      <w:r w:rsidR="004A7187" w:rsidRPr="65AE4BDD">
        <w:rPr>
          <w:color w:val="auto"/>
          <w:sz w:val="32"/>
          <w:szCs w:val="32"/>
        </w:rPr>
        <w:t>6</w:t>
      </w:r>
      <w:r w:rsidRPr="65AE4BDD">
        <w:rPr>
          <w:color w:val="auto"/>
          <w:sz w:val="32"/>
          <w:szCs w:val="32"/>
        </w:rPr>
        <w:t xml:space="preserve">: </w:t>
      </w:r>
      <w:r w:rsidR="00646E6C" w:rsidRPr="65AE4BDD">
        <w:rPr>
          <w:color w:val="auto"/>
          <w:sz w:val="32"/>
          <w:szCs w:val="32"/>
        </w:rPr>
        <w:t>Hand</w:t>
      </w:r>
      <w:r w:rsidR="00277997" w:rsidRPr="65AE4BDD">
        <w:rPr>
          <w:color w:val="auto"/>
          <w:sz w:val="32"/>
          <w:szCs w:val="32"/>
        </w:rPr>
        <w:t>o</w:t>
      </w:r>
      <w:r w:rsidR="00646E6C" w:rsidRPr="65AE4BDD">
        <w:rPr>
          <w:color w:val="auto"/>
          <w:sz w:val="32"/>
          <w:szCs w:val="32"/>
        </w:rPr>
        <w:t xml:space="preserve">ver &amp; </w:t>
      </w:r>
      <w:r w:rsidR="00B00940" w:rsidRPr="65AE4BDD">
        <w:rPr>
          <w:color w:val="auto"/>
          <w:sz w:val="32"/>
          <w:szCs w:val="32"/>
        </w:rPr>
        <w:t>Stand</w:t>
      </w:r>
      <w:r w:rsidR="00CF483F" w:rsidRPr="65AE4BDD">
        <w:rPr>
          <w:color w:val="auto"/>
          <w:sz w:val="32"/>
          <w:szCs w:val="32"/>
        </w:rPr>
        <w:t>-d</w:t>
      </w:r>
      <w:r w:rsidR="00B00940" w:rsidRPr="65AE4BDD">
        <w:rPr>
          <w:color w:val="auto"/>
          <w:sz w:val="32"/>
          <w:szCs w:val="32"/>
        </w:rPr>
        <w:t>own</w:t>
      </w:r>
      <w:bookmarkEnd w:id="22"/>
    </w:p>
    <w:p w14:paraId="74FA8D97" w14:textId="77777777" w:rsidR="00C5074C" w:rsidRPr="00922746" w:rsidRDefault="00646E6C" w:rsidP="00C5074C">
      <w:pPr>
        <w:pStyle w:val="Heading2"/>
        <w:pBdr>
          <w:top w:val="single" w:sz="4" w:space="1" w:color="auto"/>
          <w:bottom w:val="single" w:sz="4" w:space="1" w:color="auto"/>
        </w:pBdr>
        <w:jc w:val="center"/>
        <w:rPr>
          <w:color w:val="auto"/>
          <w:sz w:val="44"/>
          <w:szCs w:val="44"/>
        </w:rPr>
      </w:pPr>
      <w:bookmarkStart w:id="23" w:name="_Toc180569031"/>
      <w:r w:rsidRPr="65AE4BDD">
        <w:rPr>
          <w:color w:val="auto"/>
          <w:sz w:val="44"/>
          <w:szCs w:val="44"/>
        </w:rPr>
        <w:t>Hand</w:t>
      </w:r>
      <w:r w:rsidR="00277997" w:rsidRPr="65AE4BDD">
        <w:rPr>
          <w:color w:val="auto"/>
          <w:sz w:val="44"/>
          <w:szCs w:val="44"/>
        </w:rPr>
        <w:t>o</w:t>
      </w:r>
      <w:r w:rsidRPr="65AE4BDD">
        <w:rPr>
          <w:color w:val="auto"/>
          <w:sz w:val="44"/>
          <w:szCs w:val="44"/>
        </w:rPr>
        <w:t>ver</w:t>
      </w:r>
      <w:r w:rsidR="00B00940" w:rsidRPr="65AE4BDD">
        <w:rPr>
          <w:color w:val="auto"/>
          <w:sz w:val="44"/>
          <w:szCs w:val="44"/>
        </w:rPr>
        <w:t xml:space="preserve"> Procedure</w:t>
      </w:r>
      <w:bookmarkEnd w:id="23"/>
      <w:r w:rsidR="00B00940" w:rsidRPr="65AE4BDD">
        <w:rPr>
          <w:color w:val="auto"/>
          <w:sz w:val="44"/>
          <w:szCs w:val="44"/>
        </w:rPr>
        <w:t xml:space="preserve"> </w:t>
      </w:r>
    </w:p>
    <w:p w14:paraId="4B16C168" w14:textId="77777777" w:rsidR="009E3761" w:rsidRDefault="00586AE4" w:rsidP="00FB73C2">
      <w:r>
        <w:t xml:space="preserve">Upon arrival of emergency services </w:t>
      </w:r>
      <w:r w:rsidR="00082438">
        <w:t xml:space="preserve">or the </w:t>
      </w:r>
      <w:r w:rsidR="00566DC9">
        <w:t>EPDO</w:t>
      </w:r>
      <w:r w:rsidR="00082438">
        <w:t>:</w:t>
      </w:r>
    </w:p>
    <w:p w14:paraId="43068DD2" w14:textId="77777777" w:rsidR="00082438" w:rsidRPr="00A14856" w:rsidRDefault="004546F4" w:rsidP="004546F4">
      <w:pPr>
        <w:pStyle w:val="ListParagraph"/>
        <w:numPr>
          <w:ilvl w:val="0"/>
          <w:numId w:val="13"/>
        </w:numPr>
        <w:rPr>
          <w:b/>
          <w:bCs/>
        </w:rPr>
      </w:pPr>
      <w:r w:rsidRPr="00A14856">
        <w:rPr>
          <w:b/>
          <w:bCs/>
        </w:rPr>
        <w:t>Initial Contact</w:t>
      </w:r>
    </w:p>
    <w:p w14:paraId="6D7B7F5D" w14:textId="77777777" w:rsidR="00A14856" w:rsidRDefault="00B444C2" w:rsidP="00A14856">
      <w:pPr>
        <w:pStyle w:val="ListParagraph"/>
        <w:numPr>
          <w:ilvl w:val="1"/>
          <w:numId w:val="13"/>
        </w:numPr>
      </w:pPr>
      <w:r w:rsidRPr="008121CE">
        <w:t xml:space="preserve">Establish </w:t>
      </w:r>
      <w:r w:rsidR="00505C02" w:rsidRPr="008121CE">
        <w:t xml:space="preserve">contact with </w:t>
      </w:r>
      <w:r w:rsidR="006F5E74" w:rsidRPr="008121CE">
        <w:t>arriving emergency service</w:t>
      </w:r>
      <w:r w:rsidR="00C7045B" w:rsidRPr="008121CE">
        <w:t xml:space="preserve">s </w:t>
      </w:r>
      <w:r w:rsidR="008121CE" w:rsidRPr="008121CE">
        <w:t xml:space="preserve">personal and/or </w:t>
      </w:r>
      <w:r w:rsidR="00566DC9">
        <w:t>EPDO</w:t>
      </w:r>
      <w:r w:rsidR="008121CE">
        <w:t>.</w:t>
      </w:r>
    </w:p>
    <w:p w14:paraId="35D1F6F7" w14:textId="77777777" w:rsidR="008121CE" w:rsidRPr="008121CE" w:rsidRDefault="008121CE" w:rsidP="00A14856">
      <w:pPr>
        <w:pStyle w:val="ListParagraph"/>
        <w:numPr>
          <w:ilvl w:val="1"/>
          <w:numId w:val="13"/>
        </w:numPr>
      </w:pPr>
      <w:r>
        <w:t>Clearly identify yourself and your role as th</w:t>
      </w:r>
      <w:r w:rsidR="00D518FC">
        <w:t xml:space="preserve">e CERT </w:t>
      </w:r>
      <w:r w:rsidR="00F9684F">
        <w:t>Leader</w:t>
      </w:r>
      <w:r w:rsidR="004160BC">
        <w:t>.</w:t>
      </w:r>
    </w:p>
    <w:p w14:paraId="52FC3606" w14:textId="77777777" w:rsidR="004546F4" w:rsidRDefault="004546F4" w:rsidP="004546F4">
      <w:pPr>
        <w:pStyle w:val="ListParagraph"/>
        <w:numPr>
          <w:ilvl w:val="0"/>
          <w:numId w:val="13"/>
        </w:numPr>
        <w:rPr>
          <w:b/>
          <w:bCs/>
        </w:rPr>
      </w:pPr>
      <w:r w:rsidRPr="00A14856">
        <w:rPr>
          <w:b/>
          <w:bCs/>
        </w:rPr>
        <w:t>Situation Briefing</w:t>
      </w:r>
    </w:p>
    <w:p w14:paraId="30B16B48" w14:textId="77777777" w:rsidR="004160BC" w:rsidRPr="001A430D" w:rsidRDefault="004160BC" w:rsidP="004160BC">
      <w:pPr>
        <w:pStyle w:val="ListParagraph"/>
        <w:numPr>
          <w:ilvl w:val="1"/>
          <w:numId w:val="13"/>
        </w:numPr>
        <w:rPr>
          <w:b/>
          <w:bCs/>
        </w:rPr>
      </w:pPr>
      <w:r>
        <w:t>Provide a con</w:t>
      </w:r>
      <w:r w:rsidR="00FC34C3">
        <w:t xml:space="preserve">cise and clear overview </w:t>
      </w:r>
      <w:r w:rsidR="00A21ACB">
        <w:t>of the situation, including</w:t>
      </w:r>
      <w:r w:rsidR="003D065E">
        <w:t xml:space="preserve">: </w:t>
      </w:r>
    </w:p>
    <w:p w14:paraId="216D809A" w14:textId="77777777" w:rsidR="00C54CBF" w:rsidRDefault="00646430" w:rsidP="001A430D">
      <w:pPr>
        <w:pStyle w:val="ListParagraph"/>
        <w:numPr>
          <w:ilvl w:val="2"/>
          <w:numId w:val="13"/>
        </w:numPr>
      </w:pPr>
      <w:r>
        <w:t>Information from your ETHANE report.</w:t>
      </w:r>
    </w:p>
    <w:p w14:paraId="00EB4673" w14:textId="77777777" w:rsidR="002C4CD0" w:rsidRPr="008376F8" w:rsidRDefault="002C4CD0" w:rsidP="001A430D">
      <w:pPr>
        <w:pStyle w:val="ListParagraph"/>
        <w:numPr>
          <w:ilvl w:val="2"/>
          <w:numId w:val="13"/>
        </w:numPr>
      </w:pPr>
      <w:r w:rsidRPr="008376F8">
        <w:t>Actions taken by the CERT</w:t>
      </w:r>
      <w:r w:rsidR="00C91D7B" w:rsidRPr="008376F8">
        <w:t>.</w:t>
      </w:r>
    </w:p>
    <w:p w14:paraId="5CFA6D96" w14:textId="77777777" w:rsidR="00E00D98" w:rsidRPr="008376F8" w:rsidRDefault="00E00D98" w:rsidP="001A430D">
      <w:pPr>
        <w:pStyle w:val="ListParagraph"/>
        <w:numPr>
          <w:ilvl w:val="2"/>
          <w:numId w:val="13"/>
        </w:numPr>
      </w:pPr>
      <w:r w:rsidRPr="008376F8">
        <w:t xml:space="preserve">Current Status of </w:t>
      </w:r>
      <w:r w:rsidR="008376F8" w:rsidRPr="008376F8">
        <w:t>the</w:t>
      </w:r>
      <w:r w:rsidRPr="008376F8">
        <w:t xml:space="preserve"> situation as known by the CERT</w:t>
      </w:r>
      <w:r w:rsidR="008376F8" w:rsidRPr="008376F8">
        <w:t xml:space="preserve"> </w:t>
      </w:r>
    </w:p>
    <w:p w14:paraId="0E4AFC19" w14:textId="77777777" w:rsidR="008376F8" w:rsidRDefault="004546F4" w:rsidP="0011623C">
      <w:pPr>
        <w:pStyle w:val="ListParagraph"/>
        <w:numPr>
          <w:ilvl w:val="0"/>
          <w:numId w:val="13"/>
        </w:numPr>
        <w:rPr>
          <w:b/>
          <w:bCs/>
        </w:rPr>
      </w:pPr>
      <w:r w:rsidRPr="00A14856">
        <w:rPr>
          <w:b/>
          <w:bCs/>
        </w:rPr>
        <w:t>Resource Update</w:t>
      </w:r>
    </w:p>
    <w:p w14:paraId="6DB5F989" w14:textId="77777777" w:rsidR="0011623C" w:rsidRPr="00FA7424" w:rsidRDefault="00E71851" w:rsidP="0011623C">
      <w:pPr>
        <w:pStyle w:val="ListParagraph"/>
        <w:numPr>
          <w:ilvl w:val="1"/>
          <w:numId w:val="13"/>
        </w:numPr>
        <w:rPr>
          <w:b/>
          <w:bCs/>
        </w:rPr>
      </w:pPr>
      <w:r>
        <w:t>Inform</w:t>
      </w:r>
      <w:r w:rsidR="003D1960">
        <w:t xml:space="preserve"> </w:t>
      </w:r>
      <w:r w:rsidR="00862FEA">
        <w:t xml:space="preserve">emergency services </w:t>
      </w:r>
      <w:r w:rsidR="00BD3719">
        <w:t xml:space="preserve">or the </w:t>
      </w:r>
      <w:r w:rsidR="00566DC9">
        <w:t>EPDO</w:t>
      </w:r>
      <w:r w:rsidR="00BD3719">
        <w:t xml:space="preserve"> about available resources, Including</w:t>
      </w:r>
      <w:r w:rsidR="00FA7424">
        <w:t>:</w:t>
      </w:r>
    </w:p>
    <w:p w14:paraId="7932EE48" w14:textId="77777777" w:rsidR="00FA7424" w:rsidRPr="00307B2D" w:rsidRDefault="003B0D6F" w:rsidP="00FA7424">
      <w:pPr>
        <w:pStyle w:val="ListParagraph"/>
        <w:numPr>
          <w:ilvl w:val="2"/>
          <w:numId w:val="13"/>
        </w:numPr>
        <w:rPr>
          <w:b/>
          <w:bCs/>
        </w:rPr>
      </w:pPr>
      <w:r>
        <w:t xml:space="preserve">Number of CERT members </w:t>
      </w:r>
    </w:p>
    <w:p w14:paraId="31EC478E" w14:textId="77777777" w:rsidR="00307B2D" w:rsidRPr="00C13152" w:rsidRDefault="00B97FE6" w:rsidP="00FA7424">
      <w:pPr>
        <w:pStyle w:val="ListParagraph"/>
        <w:numPr>
          <w:ilvl w:val="2"/>
          <w:numId w:val="13"/>
        </w:numPr>
        <w:rPr>
          <w:b/>
          <w:bCs/>
        </w:rPr>
      </w:pPr>
      <w:r>
        <w:t>Available equipment, if appropriate</w:t>
      </w:r>
      <w:r w:rsidR="00C13152">
        <w:t>.</w:t>
      </w:r>
    </w:p>
    <w:p w14:paraId="5081CEC1" w14:textId="77777777" w:rsidR="00C13152" w:rsidRPr="006332AB" w:rsidRDefault="001561D9" w:rsidP="00FA7424">
      <w:pPr>
        <w:pStyle w:val="ListParagraph"/>
        <w:numPr>
          <w:ilvl w:val="2"/>
          <w:numId w:val="13"/>
        </w:numPr>
        <w:rPr>
          <w:b/>
          <w:bCs/>
        </w:rPr>
      </w:pPr>
      <w:r>
        <w:t xml:space="preserve">Location of any </w:t>
      </w:r>
      <w:r w:rsidR="006332AB">
        <w:t>incident room or emergency support centres open</w:t>
      </w:r>
      <w:r w:rsidR="008F1575">
        <w:t xml:space="preserve"> and known vulnerable people.</w:t>
      </w:r>
    </w:p>
    <w:p w14:paraId="1EE5967C" w14:textId="77777777" w:rsidR="006332AB" w:rsidRPr="0011623C" w:rsidRDefault="006332AB" w:rsidP="00FA7424">
      <w:pPr>
        <w:pStyle w:val="ListParagraph"/>
        <w:numPr>
          <w:ilvl w:val="2"/>
          <w:numId w:val="13"/>
        </w:numPr>
        <w:rPr>
          <w:b/>
          <w:bCs/>
        </w:rPr>
      </w:pPr>
      <w:r>
        <w:t xml:space="preserve">Other </w:t>
      </w:r>
      <w:r w:rsidR="006C05CF">
        <w:t>relevant resources</w:t>
      </w:r>
      <w:r w:rsidR="00A1463E">
        <w:t>, if applicable.</w:t>
      </w:r>
    </w:p>
    <w:p w14:paraId="68CADAC0" w14:textId="77777777" w:rsidR="004546F4" w:rsidRDefault="00E431C5" w:rsidP="004546F4">
      <w:pPr>
        <w:pStyle w:val="ListParagraph"/>
        <w:numPr>
          <w:ilvl w:val="0"/>
          <w:numId w:val="13"/>
        </w:numPr>
        <w:rPr>
          <w:b/>
          <w:bCs/>
        </w:rPr>
      </w:pPr>
      <w:r w:rsidRPr="00A14856">
        <w:rPr>
          <w:b/>
          <w:bCs/>
        </w:rPr>
        <w:t>Inc</w:t>
      </w:r>
      <w:r w:rsidR="000345C4" w:rsidRPr="00A14856">
        <w:rPr>
          <w:b/>
          <w:bCs/>
        </w:rPr>
        <w:t>ident Command</w:t>
      </w:r>
    </w:p>
    <w:p w14:paraId="4936F16F" w14:textId="77777777" w:rsidR="00EA2190" w:rsidRPr="00EA2190" w:rsidRDefault="00065B4A" w:rsidP="00A1463E">
      <w:pPr>
        <w:pStyle w:val="ListParagraph"/>
        <w:numPr>
          <w:ilvl w:val="1"/>
          <w:numId w:val="13"/>
        </w:numPr>
        <w:rPr>
          <w:b/>
          <w:bCs/>
        </w:rPr>
      </w:pPr>
      <w:r>
        <w:t xml:space="preserve">Clarify </w:t>
      </w:r>
      <w:r w:rsidR="00247060">
        <w:t xml:space="preserve">with emergency services </w:t>
      </w:r>
      <w:r w:rsidR="00D44DF3">
        <w:t xml:space="preserve">or the </w:t>
      </w:r>
      <w:r w:rsidR="00566DC9">
        <w:t>EPDO</w:t>
      </w:r>
      <w:r w:rsidR="00C64F4A">
        <w:t xml:space="preserve">, the continued role </w:t>
      </w:r>
      <w:r w:rsidR="006021F3">
        <w:t xml:space="preserve">and responsibility </w:t>
      </w:r>
      <w:r w:rsidR="00C64F4A">
        <w:t>of the CERT</w:t>
      </w:r>
      <w:r w:rsidR="00002391">
        <w:t>.</w:t>
      </w:r>
    </w:p>
    <w:p w14:paraId="5BD90890" w14:textId="77777777" w:rsidR="00EA2190" w:rsidRDefault="001A047F" w:rsidP="004546F4">
      <w:pPr>
        <w:pStyle w:val="ListParagraph"/>
        <w:numPr>
          <w:ilvl w:val="0"/>
          <w:numId w:val="13"/>
        </w:numPr>
        <w:rPr>
          <w:b/>
          <w:bCs/>
        </w:rPr>
      </w:pPr>
      <w:r>
        <w:rPr>
          <w:b/>
          <w:bCs/>
        </w:rPr>
        <w:t>Documentation</w:t>
      </w:r>
    </w:p>
    <w:p w14:paraId="302A62F7" w14:textId="77777777" w:rsidR="00387271" w:rsidRPr="002A3F67" w:rsidRDefault="008F1575" w:rsidP="00387271">
      <w:pPr>
        <w:pStyle w:val="ListParagraph"/>
        <w:numPr>
          <w:ilvl w:val="1"/>
          <w:numId w:val="13"/>
        </w:numPr>
        <w:rPr>
          <w:b/>
          <w:bCs/>
        </w:rPr>
      </w:pPr>
      <w:r>
        <w:t>Hand</w:t>
      </w:r>
      <w:r w:rsidR="00946C38">
        <w:t>over all</w:t>
      </w:r>
      <w:r w:rsidR="00E548F2">
        <w:t xml:space="preserve"> relevant documentation, such as i</w:t>
      </w:r>
      <w:r w:rsidR="0085270A">
        <w:t>ncident logs, evacuation forms</w:t>
      </w:r>
      <w:r w:rsidR="00F32D14">
        <w:t xml:space="preserve"> etc</w:t>
      </w:r>
      <w:r w:rsidR="002A3F67">
        <w:t>.</w:t>
      </w:r>
      <w:r w:rsidR="00946C38">
        <w:t xml:space="preserve"> to the incoming coordinator.</w:t>
      </w:r>
    </w:p>
    <w:p w14:paraId="652371B9" w14:textId="77777777" w:rsidR="002A3F67" w:rsidRDefault="006F67D3" w:rsidP="00387271">
      <w:pPr>
        <w:pStyle w:val="ListParagraph"/>
        <w:numPr>
          <w:ilvl w:val="1"/>
          <w:numId w:val="13"/>
        </w:numPr>
        <w:rPr>
          <w:b/>
          <w:bCs/>
        </w:rPr>
      </w:pPr>
      <w:r>
        <w:t xml:space="preserve">Any donations should be given over to the </w:t>
      </w:r>
      <w:r w:rsidR="00566DC9">
        <w:t>EPDO</w:t>
      </w:r>
      <w:r>
        <w:t xml:space="preserve"> </w:t>
      </w:r>
      <w:r w:rsidR="00A23A36">
        <w:t>(Signatured)</w:t>
      </w:r>
    </w:p>
    <w:p w14:paraId="1BCEB7CD" w14:textId="77777777" w:rsidR="00EA2190" w:rsidRDefault="00EA2190" w:rsidP="004546F4">
      <w:pPr>
        <w:pStyle w:val="ListParagraph"/>
        <w:numPr>
          <w:ilvl w:val="0"/>
          <w:numId w:val="13"/>
        </w:numPr>
        <w:rPr>
          <w:b/>
          <w:bCs/>
        </w:rPr>
      </w:pPr>
      <w:r>
        <w:rPr>
          <w:b/>
          <w:bCs/>
        </w:rPr>
        <w:t>Confirm Handover</w:t>
      </w:r>
    </w:p>
    <w:p w14:paraId="646DF508" w14:textId="77777777" w:rsidR="000B12B9" w:rsidRDefault="007B6BD1" w:rsidP="000B12B9">
      <w:pPr>
        <w:pStyle w:val="ListParagraph"/>
        <w:numPr>
          <w:ilvl w:val="1"/>
          <w:numId w:val="13"/>
        </w:numPr>
        <w:rPr>
          <w:b/>
          <w:bCs/>
        </w:rPr>
      </w:pPr>
      <w:r>
        <w:t>Obtain</w:t>
      </w:r>
      <w:r w:rsidR="000B12B9">
        <w:t xml:space="preserve"> written or verbal </w:t>
      </w:r>
      <w:r w:rsidR="00515EF6">
        <w:t xml:space="preserve">confirmation </w:t>
      </w:r>
      <w:r w:rsidR="00BA3447">
        <w:t>of handover and record in incident log.</w:t>
      </w:r>
    </w:p>
    <w:p w14:paraId="695E31A2" w14:textId="77777777" w:rsidR="000345C4" w:rsidRDefault="00FE587A" w:rsidP="004546F4">
      <w:pPr>
        <w:pStyle w:val="ListParagraph"/>
        <w:numPr>
          <w:ilvl w:val="0"/>
          <w:numId w:val="13"/>
        </w:numPr>
        <w:rPr>
          <w:b/>
          <w:bCs/>
        </w:rPr>
      </w:pPr>
      <w:r>
        <w:rPr>
          <w:b/>
          <w:bCs/>
        </w:rPr>
        <w:t>Actions</w:t>
      </w:r>
    </w:p>
    <w:p w14:paraId="5DA30C1C" w14:textId="77777777" w:rsidR="00BF3A6A" w:rsidRDefault="00B43DD2" w:rsidP="00FE587A">
      <w:pPr>
        <w:pStyle w:val="ListParagraph"/>
        <w:numPr>
          <w:ilvl w:val="1"/>
          <w:numId w:val="13"/>
        </w:numPr>
      </w:pPr>
      <w:r>
        <w:t>Continue</w:t>
      </w:r>
      <w:r w:rsidR="00FE587A">
        <w:t xml:space="preserve"> to </w:t>
      </w:r>
      <w:r>
        <w:t xml:space="preserve">work under the direction of </w:t>
      </w:r>
      <w:r w:rsidR="00BF3A6A">
        <w:t>incoming coordinator</w:t>
      </w:r>
      <w:r>
        <w:t xml:space="preserve"> until told to </w:t>
      </w:r>
      <w:r w:rsidR="6AA6135F">
        <w:t>stand-down</w:t>
      </w:r>
      <w:r w:rsidR="7A80E3BC">
        <w:t>.</w:t>
      </w:r>
    </w:p>
    <w:p w14:paraId="53147C77" w14:textId="77777777" w:rsidR="00B43DD2" w:rsidRDefault="00B43DD2" w:rsidP="00BF3A6A">
      <w:r>
        <w:br w:type="page"/>
      </w:r>
    </w:p>
    <w:p w14:paraId="53F7C974" w14:textId="77777777" w:rsidR="00B43DD2" w:rsidRPr="00922746" w:rsidRDefault="00B43DD2" w:rsidP="00B43DD2">
      <w:pPr>
        <w:pStyle w:val="Heading2"/>
        <w:pBdr>
          <w:top w:val="single" w:sz="4" w:space="1" w:color="auto"/>
          <w:bottom w:val="single" w:sz="4" w:space="1" w:color="auto"/>
        </w:pBdr>
        <w:jc w:val="center"/>
        <w:rPr>
          <w:color w:val="auto"/>
          <w:sz w:val="44"/>
          <w:szCs w:val="44"/>
        </w:rPr>
      </w:pPr>
      <w:bookmarkStart w:id="24" w:name="_Toc180569032"/>
      <w:r w:rsidRPr="65AE4BDD">
        <w:rPr>
          <w:color w:val="auto"/>
          <w:sz w:val="44"/>
          <w:szCs w:val="44"/>
        </w:rPr>
        <w:lastRenderedPageBreak/>
        <w:t>Stand</w:t>
      </w:r>
      <w:r w:rsidR="00CF483F" w:rsidRPr="65AE4BDD">
        <w:rPr>
          <w:color w:val="auto"/>
          <w:sz w:val="44"/>
          <w:szCs w:val="44"/>
        </w:rPr>
        <w:t>-d</w:t>
      </w:r>
      <w:r w:rsidRPr="65AE4BDD">
        <w:rPr>
          <w:color w:val="auto"/>
          <w:sz w:val="44"/>
          <w:szCs w:val="44"/>
        </w:rPr>
        <w:t>own Procedure</w:t>
      </w:r>
      <w:bookmarkEnd w:id="24"/>
      <w:r w:rsidRPr="65AE4BDD">
        <w:rPr>
          <w:color w:val="auto"/>
          <w:sz w:val="44"/>
          <w:szCs w:val="44"/>
        </w:rPr>
        <w:t xml:space="preserve"> </w:t>
      </w:r>
    </w:p>
    <w:p w14:paraId="63F85A61" w14:textId="77777777" w:rsidR="001034D9" w:rsidRPr="00DB639C" w:rsidRDefault="0053527B" w:rsidP="00DB639C">
      <w:r w:rsidRPr="000E630A">
        <w:t xml:space="preserve">When </w:t>
      </w:r>
      <w:r w:rsidR="00132C58" w:rsidRPr="000E630A">
        <w:t xml:space="preserve">instructed to </w:t>
      </w:r>
      <w:r w:rsidR="23960A95">
        <w:t>stand</w:t>
      </w:r>
      <w:r w:rsidR="13187736">
        <w:t>-</w:t>
      </w:r>
      <w:r w:rsidR="23960A95">
        <w:t>down</w:t>
      </w:r>
      <w:r w:rsidR="00132C58" w:rsidRPr="000E630A">
        <w:t>, follow this pro</w:t>
      </w:r>
      <w:r w:rsidR="000E630A" w:rsidRPr="000E630A">
        <w:t>cedure:</w:t>
      </w:r>
    </w:p>
    <w:p w14:paraId="49B02304" w14:textId="77777777" w:rsidR="001034D9" w:rsidRPr="006E66A3" w:rsidRDefault="000E630A" w:rsidP="00DB639C">
      <w:pPr>
        <w:pStyle w:val="ListParagraph"/>
        <w:numPr>
          <w:ilvl w:val="0"/>
          <w:numId w:val="15"/>
        </w:numPr>
        <w:rPr>
          <w:b/>
          <w:bCs/>
        </w:rPr>
      </w:pPr>
      <w:r w:rsidRPr="006E66A3">
        <w:rPr>
          <w:b/>
          <w:bCs/>
        </w:rPr>
        <w:t>Task</w:t>
      </w:r>
      <w:r w:rsidR="00AE0C13" w:rsidRPr="006E66A3">
        <w:rPr>
          <w:b/>
          <w:bCs/>
        </w:rPr>
        <w:t xml:space="preserve"> </w:t>
      </w:r>
      <w:r w:rsidR="00DB639C" w:rsidRPr="006E66A3">
        <w:rPr>
          <w:b/>
          <w:bCs/>
        </w:rPr>
        <w:t>Completion</w:t>
      </w:r>
    </w:p>
    <w:p w14:paraId="053C19E3" w14:textId="77777777" w:rsidR="007E6026" w:rsidRDefault="00221B9A" w:rsidP="007E6026">
      <w:pPr>
        <w:pStyle w:val="ListParagraph"/>
        <w:numPr>
          <w:ilvl w:val="1"/>
          <w:numId w:val="15"/>
        </w:numPr>
      </w:pPr>
      <w:r>
        <w:t>Ensure all assigned tasks are completed or delegated.</w:t>
      </w:r>
    </w:p>
    <w:p w14:paraId="6DB9CD3D" w14:textId="77777777" w:rsidR="00221B9A" w:rsidRDefault="006E66A3" w:rsidP="007E6026">
      <w:pPr>
        <w:pStyle w:val="ListParagraph"/>
        <w:numPr>
          <w:ilvl w:val="1"/>
          <w:numId w:val="15"/>
        </w:numPr>
      </w:pPr>
      <w:r>
        <w:t>Verify all equipment and supplies are accounted for.</w:t>
      </w:r>
    </w:p>
    <w:p w14:paraId="0C038AB5" w14:textId="77777777" w:rsidR="00AE0C13" w:rsidRPr="00E830C6" w:rsidRDefault="00AE0C13" w:rsidP="00DB639C">
      <w:pPr>
        <w:pStyle w:val="ListParagraph"/>
        <w:numPr>
          <w:ilvl w:val="0"/>
          <w:numId w:val="15"/>
        </w:numPr>
        <w:rPr>
          <w:b/>
          <w:bCs/>
        </w:rPr>
      </w:pPr>
      <w:r w:rsidRPr="00E830C6">
        <w:rPr>
          <w:b/>
          <w:bCs/>
        </w:rPr>
        <w:t>Debriefing</w:t>
      </w:r>
    </w:p>
    <w:p w14:paraId="7EED0ACE" w14:textId="77777777" w:rsidR="006E66A3" w:rsidRDefault="006E66A3" w:rsidP="006E66A3">
      <w:pPr>
        <w:pStyle w:val="ListParagraph"/>
        <w:numPr>
          <w:ilvl w:val="1"/>
          <w:numId w:val="15"/>
        </w:numPr>
      </w:pPr>
      <w:r>
        <w:t xml:space="preserve">Conduct a </w:t>
      </w:r>
      <w:r w:rsidR="00827608">
        <w:t>CERT debrief</w:t>
      </w:r>
      <w:r w:rsidR="007A74D6">
        <w:t xml:space="preserve"> meeting to discuss the incident. Consider </w:t>
      </w:r>
      <w:r w:rsidR="63D19F1F">
        <w:t>w</w:t>
      </w:r>
      <w:r w:rsidR="6C1AC6FD">
        <w:t>h</w:t>
      </w:r>
      <w:r w:rsidR="63D19F1F">
        <w:t>at</w:t>
      </w:r>
      <w:r w:rsidR="007A74D6">
        <w:t xml:space="preserve"> worked well, what </w:t>
      </w:r>
      <w:r w:rsidR="004369BD">
        <w:t>did not</w:t>
      </w:r>
      <w:r w:rsidR="007A74D6">
        <w:t xml:space="preserve"> work so well and, if it were to happen again, what </w:t>
      </w:r>
      <w:r w:rsidR="00E972B9">
        <w:t>improvements</w:t>
      </w:r>
      <w:r w:rsidR="007A74D6">
        <w:t xml:space="preserve"> </w:t>
      </w:r>
      <w:r w:rsidR="00E6662E">
        <w:t>c</w:t>
      </w:r>
      <w:r w:rsidR="007A74D6">
        <w:t>ould be considered</w:t>
      </w:r>
      <w:r w:rsidR="00E972B9">
        <w:t>. Record the outcome.</w:t>
      </w:r>
    </w:p>
    <w:p w14:paraId="66C484DC" w14:textId="77777777" w:rsidR="00E972B9" w:rsidRDefault="00E830C6" w:rsidP="006E66A3">
      <w:pPr>
        <w:pStyle w:val="ListParagraph"/>
        <w:numPr>
          <w:ilvl w:val="1"/>
          <w:numId w:val="15"/>
        </w:numPr>
      </w:pPr>
      <w:r>
        <w:t>Assign any actions to follow-up.</w:t>
      </w:r>
    </w:p>
    <w:p w14:paraId="1C29C7DD" w14:textId="77777777" w:rsidR="00DB639C" w:rsidRPr="00E830C6" w:rsidRDefault="00DB639C" w:rsidP="00DB639C">
      <w:pPr>
        <w:pStyle w:val="ListParagraph"/>
        <w:numPr>
          <w:ilvl w:val="0"/>
          <w:numId w:val="15"/>
        </w:numPr>
        <w:rPr>
          <w:b/>
          <w:bCs/>
        </w:rPr>
      </w:pPr>
      <w:r w:rsidRPr="00E830C6">
        <w:rPr>
          <w:b/>
          <w:bCs/>
        </w:rPr>
        <w:t>E</w:t>
      </w:r>
      <w:r w:rsidR="008F1A80" w:rsidRPr="00E830C6">
        <w:rPr>
          <w:b/>
          <w:bCs/>
        </w:rPr>
        <w:t>quipment and supplies</w:t>
      </w:r>
    </w:p>
    <w:p w14:paraId="09E517E5" w14:textId="77777777" w:rsidR="00E830C6" w:rsidRDefault="00E830C6" w:rsidP="00E830C6">
      <w:pPr>
        <w:pStyle w:val="ListParagraph"/>
        <w:numPr>
          <w:ilvl w:val="1"/>
          <w:numId w:val="15"/>
        </w:numPr>
      </w:pPr>
      <w:r>
        <w:t>Clean and maintain any equipment used</w:t>
      </w:r>
      <w:r w:rsidR="00726A03">
        <w:t>.</w:t>
      </w:r>
    </w:p>
    <w:p w14:paraId="34D25EEB" w14:textId="77777777" w:rsidR="00726A03" w:rsidRDefault="00726A03" w:rsidP="00E830C6">
      <w:pPr>
        <w:pStyle w:val="ListParagraph"/>
        <w:numPr>
          <w:ilvl w:val="1"/>
          <w:numId w:val="15"/>
        </w:numPr>
      </w:pPr>
      <w:r>
        <w:t>Replenish any supplies used.</w:t>
      </w:r>
    </w:p>
    <w:p w14:paraId="05903617" w14:textId="77777777" w:rsidR="00726A03" w:rsidRDefault="00726A03" w:rsidP="00E830C6">
      <w:pPr>
        <w:pStyle w:val="ListParagraph"/>
        <w:numPr>
          <w:ilvl w:val="1"/>
          <w:numId w:val="15"/>
        </w:numPr>
      </w:pPr>
      <w:r>
        <w:t>Store equipment and supplies securely.</w:t>
      </w:r>
    </w:p>
    <w:p w14:paraId="0877C63C" w14:textId="77777777" w:rsidR="00726A03" w:rsidRDefault="00726A03" w:rsidP="00E830C6">
      <w:pPr>
        <w:pStyle w:val="ListParagraph"/>
        <w:numPr>
          <w:ilvl w:val="1"/>
          <w:numId w:val="15"/>
        </w:numPr>
      </w:pPr>
      <w:r>
        <w:t>Leave any facilities used in the same state they were found.</w:t>
      </w:r>
    </w:p>
    <w:p w14:paraId="75FC8FE9" w14:textId="77777777" w:rsidR="008F1A80" w:rsidRPr="00CE2C93" w:rsidRDefault="008F1A80" w:rsidP="00DB639C">
      <w:pPr>
        <w:pStyle w:val="ListParagraph"/>
        <w:numPr>
          <w:ilvl w:val="0"/>
          <w:numId w:val="15"/>
        </w:numPr>
        <w:rPr>
          <w:b/>
          <w:bCs/>
        </w:rPr>
      </w:pPr>
      <w:r w:rsidRPr="00CE2C93">
        <w:rPr>
          <w:b/>
          <w:bCs/>
        </w:rPr>
        <w:t>Documentation</w:t>
      </w:r>
    </w:p>
    <w:p w14:paraId="7529CC9C" w14:textId="77777777" w:rsidR="00726A03" w:rsidRDefault="00726A03" w:rsidP="00726A03">
      <w:pPr>
        <w:pStyle w:val="ListParagraph"/>
        <w:numPr>
          <w:ilvl w:val="1"/>
          <w:numId w:val="15"/>
        </w:numPr>
      </w:pPr>
      <w:r>
        <w:t>Complete all relevant paperwork</w:t>
      </w:r>
      <w:r w:rsidR="00180EEB">
        <w:t>.</w:t>
      </w:r>
    </w:p>
    <w:p w14:paraId="5F9B7D52" w14:textId="77777777" w:rsidR="00180EEB" w:rsidRDefault="00180EEB" w:rsidP="00726A03">
      <w:pPr>
        <w:pStyle w:val="ListParagraph"/>
        <w:numPr>
          <w:ilvl w:val="1"/>
          <w:numId w:val="15"/>
        </w:numPr>
      </w:pPr>
      <w:r>
        <w:t xml:space="preserve">Submit any </w:t>
      </w:r>
      <w:r w:rsidR="003168BF">
        <w:t>reports</w:t>
      </w:r>
      <w:r>
        <w:t xml:space="preserve"> to the appropriate personnel (</w:t>
      </w:r>
      <w:r w:rsidR="00566DC9">
        <w:t>EPDO</w:t>
      </w:r>
      <w:r w:rsidR="00CE2C93">
        <w:t xml:space="preserve"> or other official).</w:t>
      </w:r>
    </w:p>
    <w:p w14:paraId="6B23AE58" w14:textId="77777777" w:rsidR="008F1A80" w:rsidRPr="00812CA5" w:rsidRDefault="008F1A80" w:rsidP="008F1A80">
      <w:pPr>
        <w:pStyle w:val="ListParagraph"/>
        <w:numPr>
          <w:ilvl w:val="0"/>
          <w:numId w:val="15"/>
        </w:numPr>
        <w:rPr>
          <w:b/>
          <w:bCs/>
        </w:rPr>
      </w:pPr>
      <w:r w:rsidRPr="00812CA5">
        <w:rPr>
          <w:b/>
          <w:bCs/>
        </w:rPr>
        <w:t>Communication</w:t>
      </w:r>
    </w:p>
    <w:p w14:paraId="52E453F6" w14:textId="77777777" w:rsidR="00812CA5" w:rsidRDefault="00D03292" w:rsidP="00CE2C93">
      <w:pPr>
        <w:pStyle w:val="ListParagraph"/>
        <w:numPr>
          <w:ilvl w:val="1"/>
          <w:numId w:val="15"/>
        </w:numPr>
      </w:pPr>
      <w:r>
        <w:t xml:space="preserve">Inform all relevant parties about the </w:t>
      </w:r>
      <w:r w:rsidR="4AC309B8">
        <w:t>stand</w:t>
      </w:r>
      <w:r w:rsidR="56B57720">
        <w:t>-d</w:t>
      </w:r>
      <w:r w:rsidR="4AC309B8">
        <w:t>own</w:t>
      </w:r>
      <w:r w:rsidR="00812CA5">
        <w:t>.</w:t>
      </w:r>
    </w:p>
    <w:p w14:paraId="1C75F716" w14:textId="77777777" w:rsidR="00CE2C93" w:rsidRDefault="00A105A9" w:rsidP="00CE2C93">
      <w:pPr>
        <w:pStyle w:val="ListParagraph"/>
        <w:numPr>
          <w:ilvl w:val="1"/>
          <w:numId w:val="15"/>
        </w:numPr>
      </w:pPr>
      <w:r>
        <w:t>Provide contact details for follow-ups.</w:t>
      </w:r>
      <w:r w:rsidR="00D03292">
        <w:t xml:space="preserve"> </w:t>
      </w:r>
    </w:p>
    <w:p w14:paraId="7494BDFD" w14:textId="77777777" w:rsidR="00A105A9" w:rsidRPr="00CB085D" w:rsidRDefault="008F1A80" w:rsidP="008F1A80">
      <w:pPr>
        <w:pStyle w:val="ListParagraph"/>
        <w:numPr>
          <w:ilvl w:val="0"/>
          <w:numId w:val="15"/>
        </w:numPr>
        <w:rPr>
          <w:b/>
          <w:bCs/>
        </w:rPr>
      </w:pPr>
      <w:r w:rsidRPr="00CB085D">
        <w:rPr>
          <w:b/>
          <w:bCs/>
        </w:rPr>
        <w:t>Demobilisation</w:t>
      </w:r>
    </w:p>
    <w:p w14:paraId="09497931" w14:textId="77777777" w:rsidR="00CB085D" w:rsidRDefault="00827608" w:rsidP="00A105A9">
      <w:pPr>
        <w:pStyle w:val="ListParagraph"/>
        <w:numPr>
          <w:ilvl w:val="1"/>
          <w:numId w:val="15"/>
        </w:numPr>
      </w:pPr>
      <w:r>
        <w:t xml:space="preserve">Dismiss </w:t>
      </w:r>
      <w:r w:rsidR="005B0751">
        <w:t>CERT members</w:t>
      </w:r>
      <w:r w:rsidR="00CB085D">
        <w:t>.</w:t>
      </w:r>
    </w:p>
    <w:p w14:paraId="62BAFE07" w14:textId="77777777" w:rsidR="00CB085D" w:rsidRDefault="00CB085D" w:rsidP="00A105A9">
      <w:pPr>
        <w:pStyle w:val="ListParagraph"/>
        <w:numPr>
          <w:ilvl w:val="1"/>
          <w:numId w:val="15"/>
        </w:numPr>
      </w:pPr>
      <w:r>
        <w:t>Ensure the safe departure for the site.</w:t>
      </w:r>
      <w:r w:rsidR="008F1A80">
        <w:t xml:space="preserve"> </w:t>
      </w:r>
    </w:p>
    <w:p w14:paraId="3AB03958" w14:textId="77777777" w:rsidR="007C6D07" w:rsidRDefault="007C6D07" w:rsidP="007C6D07"/>
    <w:p w14:paraId="1594C6E7" w14:textId="77777777" w:rsidR="007C6D07" w:rsidRPr="00922746" w:rsidRDefault="007C6D07" w:rsidP="007C6D07">
      <w:pPr>
        <w:pStyle w:val="Heading2"/>
        <w:pBdr>
          <w:top w:val="single" w:sz="4" w:space="1" w:color="auto"/>
          <w:bottom w:val="single" w:sz="4" w:space="1" w:color="auto"/>
        </w:pBdr>
        <w:jc w:val="center"/>
        <w:rPr>
          <w:color w:val="auto"/>
          <w:sz w:val="44"/>
          <w:szCs w:val="44"/>
        </w:rPr>
      </w:pPr>
      <w:bookmarkStart w:id="25" w:name="_Toc180569033"/>
      <w:r w:rsidRPr="65AE4BDD">
        <w:rPr>
          <w:color w:val="auto"/>
          <w:sz w:val="44"/>
          <w:szCs w:val="44"/>
        </w:rPr>
        <w:t>Recovery</w:t>
      </w:r>
      <w:bookmarkEnd w:id="25"/>
    </w:p>
    <w:p w14:paraId="079F4EE8" w14:textId="77777777" w:rsidR="007C6D07" w:rsidRDefault="007C6D07" w:rsidP="007C6D07">
      <w:pPr>
        <w:spacing w:before="240"/>
      </w:pPr>
      <w:r w:rsidRPr="003563C5">
        <w:t xml:space="preserve">Following significant incidents within the community, the </w:t>
      </w:r>
      <w:r w:rsidR="0094658F">
        <w:t>CERT</w:t>
      </w:r>
      <w:r w:rsidRPr="003563C5">
        <w:t xml:space="preserve"> will play a vital role in supporting recovery efforts and facilitating the community's return to a new state of normality. This chapter outlines the </w:t>
      </w:r>
      <w:r>
        <w:t>CERT’s</w:t>
      </w:r>
      <w:r w:rsidRPr="003563C5">
        <w:t xml:space="preserve"> responsibilities and procedures during the recovery phase.</w:t>
      </w:r>
    </w:p>
    <w:p w14:paraId="05A2DC99" w14:textId="77777777" w:rsidR="007061DF" w:rsidRPr="007061DF" w:rsidRDefault="00000000" w:rsidP="007061DF">
      <w:sdt>
        <w:sdtPr>
          <w:rPr>
            <w:b/>
            <w:bCs/>
          </w:rPr>
          <w:alias w:val="Community Name"/>
          <w:tag w:val="Community Name"/>
          <w:id w:val="-1551920862"/>
          <w:placeholder>
            <w:docPart w:val="5BFBF6F9D0874BD9969337399FC737D7"/>
          </w:placeholder>
          <w:text/>
        </w:sdtPr>
        <w:sdtContent>
          <w:r w:rsidR="00C30E9E" w:rsidRPr="00FD6FA4">
            <w:rPr>
              <w:b/>
              <w:bCs/>
            </w:rPr>
            <w:t>South Kyme</w:t>
          </w:r>
        </w:sdtContent>
      </w:sdt>
      <w:r w:rsidR="007061DF" w:rsidRPr="007061DF">
        <w:t xml:space="preserve"> will actively participate in recovery operations by:</w:t>
      </w:r>
    </w:p>
    <w:p w14:paraId="53F5838A" w14:textId="77777777" w:rsidR="008968A2" w:rsidRDefault="008968A2" w:rsidP="00C30E9E">
      <w:pPr>
        <w:numPr>
          <w:ilvl w:val="0"/>
          <w:numId w:val="21"/>
        </w:numPr>
        <w:spacing w:after="0"/>
      </w:pPr>
      <w:r>
        <w:t xml:space="preserve">Support recovery activities </w:t>
      </w:r>
      <w:r w:rsidR="00EA6838">
        <w:t>within the community, for example</w:t>
      </w:r>
      <w:r w:rsidR="00DC305D">
        <w:t>, helping with clean-up and restoration following flooding.</w:t>
      </w:r>
    </w:p>
    <w:p w14:paraId="0CC43A8D" w14:textId="77777777" w:rsidR="007061DF" w:rsidRPr="007061DF" w:rsidRDefault="007061DF" w:rsidP="00C30E9E">
      <w:pPr>
        <w:numPr>
          <w:ilvl w:val="0"/>
          <w:numId w:val="21"/>
        </w:numPr>
        <w:spacing w:after="0"/>
      </w:pPr>
      <w:r w:rsidRPr="007061DF">
        <w:t>Collaborating with relevant agencies and organi</w:t>
      </w:r>
      <w:r w:rsidR="00C30E9E">
        <w:t>s</w:t>
      </w:r>
      <w:r w:rsidRPr="007061DF">
        <w:t>ations to ensure a comprehensive recovery effort.</w:t>
      </w:r>
      <w:r w:rsidR="002642E6">
        <w:t xml:space="preserve"> i.e. sharing local information such as locations of vulnerable people with emergency services and other responding agencies.</w:t>
      </w:r>
    </w:p>
    <w:p w14:paraId="5F06D889" w14:textId="77777777" w:rsidR="007061DF" w:rsidRPr="007061DF" w:rsidRDefault="007061DF" w:rsidP="00C30E9E">
      <w:pPr>
        <w:numPr>
          <w:ilvl w:val="0"/>
          <w:numId w:val="21"/>
        </w:numPr>
        <w:spacing w:after="0"/>
      </w:pPr>
      <w:r w:rsidRPr="007061DF">
        <w:t>Providing necessary resources and support to affected community members.</w:t>
      </w:r>
    </w:p>
    <w:p w14:paraId="24ADEB25" w14:textId="77777777" w:rsidR="007061DF" w:rsidRPr="007061DF" w:rsidRDefault="007061DF" w:rsidP="007061DF">
      <w:pPr>
        <w:numPr>
          <w:ilvl w:val="0"/>
          <w:numId w:val="21"/>
        </w:numPr>
      </w:pPr>
      <w:r w:rsidRPr="007061DF">
        <w:lastRenderedPageBreak/>
        <w:t>Monitoring the community's progress and identifying ongoing needs.</w:t>
      </w:r>
    </w:p>
    <w:p w14:paraId="3F22A915" w14:textId="77777777" w:rsidR="00566A3B" w:rsidRPr="00566A3B" w:rsidRDefault="00566A3B" w:rsidP="00566A3B">
      <w:pPr>
        <w:rPr>
          <w:b/>
          <w:bCs/>
        </w:rPr>
      </w:pPr>
      <w:r w:rsidRPr="00566A3B">
        <w:rPr>
          <w:b/>
          <w:bCs/>
        </w:rPr>
        <w:t>Liaison with Emergency Planning Duty Officer</w:t>
      </w:r>
    </w:p>
    <w:p w14:paraId="2FBD5EC6" w14:textId="77777777" w:rsidR="00566A3B" w:rsidRPr="00566A3B" w:rsidRDefault="00566A3B" w:rsidP="00566A3B">
      <w:r w:rsidRPr="00566A3B">
        <w:t xml:space="preserve">To ensure alignment with broader recovery initiatives, </w:t>
      </w:r>
      <w:sdt>
        <w:sdtPr>
          <w:rPr>
            <w:b/>
            <w:bCs/>
          </w:rPr>
          <w:alias w:val="Community Name"/>
          <w:tag w:val="Community Name"/>
          <w:id w:val="1349448266"/>
          <w:placeholder>
            <w:docPart w:val="19F6C1F947764C938D8A20DC347BC2EE"/>
          </w:placeholder>
          <w:text/>
        </w:sdtPr>
        <w:sdtContent>
          <w:r w:rsidR="00BC676B" w:rsidRPr="00FD6FA4">
            <w:rPr>
              <w:b/>
              <w:bCs/>
            </w:rPr>
            <w:t>South Kyme</w:t>
          </w:r>
        </w:sdtContent>
      </w:sdt>
      <w:r w:rsidR="00BC676B" w:rsidRPr="00566A3B">
        <w:t xml:space="preserve"> </w:t>
      </w:r>
      <w:r w:rsidRPr="00566A3B">
        <w:t>will maintain close communication with the Emergency Planning Duty Officer</w:t>
      </w:r>
      <w:r w:rsidR="00F369B4">
        <w:t xml:space="preserve"> and/or, if established, the LRF Communities and Volunteer Coordination tactical cell </w:t>
      </w:r>
      <w:r w:rsidR="006B54C3">
        <w:t>at the County Emergency Centre</w:t>
      </w:r>
      <w:r w:rsidRPr="00566A3B">
        <w:t>. This liaison will facilitate the integration of local recovery actions into wider recovery plans and strategies.</w:t>
      </w:r>
    </w:p>
    <w:p w14:paraId="0EE9AB19" w14:textId="77777777" w:rsidR="004B05C3" w:rsidRDefault="004B05C3" w:rsidP="007C6D07"/>
    <w:p w14:paraId="35559767" w14:textId="77777777" w:rsidR="00566A3B" w:rsidRPr="00C0343F" w:rsidRDefault="00566A3B" w:rsidP="00566A3B">
      <w:pPr>
        <w:pStyle w:val="Heading2"/>
        <w:pBdr>
          <w:top w:val="single" w:sz="4" w:space="1" w:color="auto"/>
          <w:bottom w:val="single" w:sz="4" w:space="1" w:color="auto"/>
        </w:pBdr>
        <w:jc w:val="center"/>
        <w:rPr>
          <w:color w:val="auto"/>
          <w:sz w:val="44"/>
          <w:szCs w:val="44"/>
        </w:rPr>
      </w:pPr>
      <w:bookmarkStart w:id="26" w:name="_Toc180569034"/>
      <w:r>
        <w:rPr>
          <w:color w:val="auto"/>
          <w:sz w:val="44"/>
          <w:szCs w:val="44"/>
        </w:rPr>
        <w:t xml:space="preserve">Recovery </w:t>
      </w:r>
      <w:r w:rsidRPr="00C0343F">
        <w:rPr>
          <w:color w:val="auto"/>
          <w:sz w:val="44"/>
          <w:szCs w:val="44"/>
        </w:rPr>
        <w:t>Action Steps:</w:t>
      </w:r>
      <w:bookmarkEnd w:id="26"/>
    </w:p>
    <w:p w14:paraId="2F9E2289" w14:textId="77777777" w:rsidR="00566A3B" w:rsidRPr="00991C20" w:rsidRDefault="00566A3B" w:rsidP="00566A3B">
      <w:pPr>
        <w:numPr>
          <w:ilvl w:val="0"/>
          <w:numId w:val="23"/>
        </w:numPr>
        <w:spacing w:before="240"/>
        <w:rPr>
          <w:rFonts w:asciiTheme="majorHAnsi" w:hAnsiTheme="majorHAnsi" w:cstheme="majorHAnsi"/>
        </w:rPr>
      </w:pPr>
      <w:r>
        <w:rPr>
          <w:rFonts w:asciiTheme="majorHAnsi" w:hAnsiTheme="majorHAnsi" w:cstheme="majorHAnsi"/>
          <w:b/>
          <w:bCs/>
        </w:rPr>
        <w:t>Maintain log</w:t>
      </w:r>
      <w:r w:rsidR="00A916ED">
        <w:rPr>
          <w:rFonts w:asciiTheme="majorHAnsi" w:hAnsiTheme="majorHAnsi" w:cstheme="majorHAnsi"/>
          <w:b/>
          <w:bCs/>
        </w:rPr>
        <w:t xml:space="preserve">. </w:t>
      </w:r>
    </w:p>
    <w:p w14:paraId="609FAC9F" w14:textId="77777777" w:rsidR="00566A3B" w:rsidRPr="007C2A72" w:rsidRDefault="00BE6070" w:rsidP="00566A3B">
      <w:pPr>
        <w:numPr>
          <w:ilvl w:val="0"/>
          <w:numId w:val="23"/>
        </w:numPr>
        <w:rPr>
          <w:rFonts w:asciiTheme="majorHAnsi" w:hAnsiTheme="majorHAnsi" w:cstheme="majorHAnsi"/>
        </w:rPr>
      </w:pPr>
      <w:r>
        <w:rPr>
          <w:rFonts w:asciiTheme="majorHAnsi" w:hAnsiTheme="majorHAnsi" w:cstheme="majorHAnsi"/>
          <w:b/>
          <w:bCs/>
        </w:rPr>
        <w:t>Take phot</w:t>
      </w:r>
      <w:r w:rsidR="00780C11">
        <w:rPr>
          <w:rFonts w:asciiTheme="majorHAnsi" w:hAnsiTheme="majorHAnsi" w:cstheme="majorHAnsi"/>
          <w:b/>
          <w:bCs/>
        </w:rPr>
        <w:t>ographs o</w:t>
      </w:r>
      <w:r w:rsidR="00AA755D">
        <w:rPr>
          <w:rFonts w:asciiTheme="majorHAnsi" w:hAnsiTheme="majorHAnsi" w:cstheme="majorHAnsi"/>
          <w:b/>
          <w:bCs/>
        </w:rPr>
        <w:t xml:space="preserve">f </w:t>
      </w:r>
      <w:r w:rsidR="007C2A72">
        <w:rPr>
          <w:rFonts w:asciiTheme="majorHAnsi" w:hAnsiTheme="majorHAnsi" w:cstheme="majorHAnsi"/>
          <w:b/>
          <w:bCs/>
        </w:rPr>
        <w:t>affected areas</w:t>
      </w:r>
    </w:p>
    <w:p w14:paraId="68AE3B35" w14:textId="77777777" w:rsidR="007C2A72" w:rsidRPr="00991C20" w:rsidRDefault="006160D2" w:rsidP="00566A3B">
      <w:pPr>
        <w:numPr>
          <w:ilvl w:val="0"/>
          <w:numId w:val="23"/>
        </w:numPr>
        <w:rPr>
          <w:rFonts w:asciiTheme="majorHAnsi" w:hAnsiTheme="majorHAnsi" w:cstheme="majorHAnsi"/>
        </w:rPr>
      </w:pPr>
      <w:r>
        <w:rPr>
          <w:rFonts w:asciiTheme="majorHAnsi" w:hAnsiTheme="majorHAnsi" w:cstheme="majorHAnsi"/>
          <w:b/>
          <w:bCs/>
        </w:rPr>
        <w:t>Where possible, without putting yourselves at risk of harm/drowning</w:t>
      </w:r>
      <w:r w:rsidR="003A2FF8">
        <w:rPr>
          <w:rFonts w:asciiTheme="majorHAnsi" w:hAnsiTheme="majorHAnsi" w:cstheme="majorHAnsi"/>
          <w:b/>
          <w:bCs/>
        </w:rPr>
        <w:t>, record flood water depths</w:t>
      </w:r>
      <w:r w:rsidR="008C03BF">
        <w:rPr>
          <w:rFonts w:asciiTheme="majorHAnsi" w:hAnsiTheme="majorHAnsi" w:cstheme="majorHAnsi"/>
          <w:b/>
          <w:bCs/>
        </w:rPr>
        <w:t>. DO NOT ENTER FLOOD WATER</w:t>
      </w:r>
      <w:r w:rsidR="00217E0A">
        <w:rPr>
          <w:rFonts w:asciiTheme="majorHAnsi" w:hAnsiTheme="majorHAnsi" w:cstheme="majorHAnsi"/>
          <w:b/>
          <w:bCs/>
        </w:rPr>
        <w:t xml:space="preserve"> UNDER ANY CIRCUMSTANCES.</w:t>
      </w:r>
    </w:p>
    <w:p w14:paraId="7F224C39" w14:textId="77777777" w:rsidR="00566A3B" w:rsidRDefault="00217E0A" w:rsidP="00566A3B">
      <w:pPr>
        <w:numPr>
          <w:ilvl w:val="0"/>
          <w:numId w:val="23"/>
        </w:numPr>
        <w:rPr>
          <w:rFonts w:asciiTheme="majorHAnsi" w:hAnsiTheme="majorHAnsi" w:cstheme="majorHAnsi"/>
          <w:b/>
          <w:bCs/>
        </w:rPr>
      </w:pPr>
      <w:r>
        <w:rPr>
          <w:rFonts w:asciiTheme="majorHAnsi" w:hAnsiTheme="majorHAnsi" w:cstheme="majorHAnsi"/>
          <w:b/>
          <w:bCs/>
        </w:rPr>
        <w:t xml:space="preserve">Support agencies </w:t>
      </w:r>
      <w:r w:rsidR="008C2245">
        <w:rPr>
          <w:rFonts w:asciiTheme="majorHAnsi" w:hAnsiTheme="majorHAnsi" w:cstheme="majorHAnsi"/>
          <w:b/>
          <w:bCs/>
        </w:rPr>
        <w:t xml:space="preserve">with community impact assessments </w:t>
      </w:r>
      <w:r w:rsidR="00680A5A">
        <w:rPr>
          <w:rFonts w:asciiTheme="majorHAnsi" w:hAnsiTheme="majorHAnsi" w:cstheme="majorHAnsi"/>
          <w:b/>
          <w:bCs/>
        </w:rPr>
        <w:t>and data collection</w:t>
      </w:r>
      <w:r w:rsidR="00F21E53">
        <w:rPr>
          <w:rFonts w:asciiTheme="majorHAnsi" w:hAnsiTheme="majorHAnsi" w:cstheme="majorHAnsi"/>
          <w:b/>
          <w:bCs/>
        </w:rPr>
        <w:t xml:space="preserve">. </w:t>
      </w:r>
      <w:r w:rsidR="00DB4924">
        <w:rPr>
          <w:rFonts w:asciiTheme="majorHAnsi" w:hAnsiTheme="majorHAnsi" w:cstheme="majorHAnsi"/>
          <w:b/>
          <w:bCs/>
        </w:rPr>
        <w:t>These</w:t>
      </w:r>
      <w:r w:rsidR="00F21E53">
        <w:rPr>
          <w:rFonts w:asciiTheme="majorHAnsi" w:hAnsiTheme="majorHAnsi" w:cstheme="majorHAnsi"/>
          <w:b/>
          <w:bCs/>
        </w:rPr>
        <w:t xml:space="preserve"> </w:t>
      </w:r>
      <w:r w:rsidR="00DB4924">
        <w:rPr>
          <w:rFonts w:asciiTheme="majorHAnsi" w:hAnsiTheme="majorHAnsi" w:cstheme="majorHAnsi"/>
          <w:b/>
          <w:bCs/>
        </w:rPr>
        <w:t>are</w:t>
      </w:r>
      <w:r w:rsidR="00F21E53">
        <w:rPr>
          <w:rFonts w:asciiTheme="majorHAnsi" w:hAnsiTheme="majorHAnsi" w:cstheme="majorHAnsi"/>
          <w:b/>
          <w:bCs/>
        </w:rPr>
        <w:t xml:space="preserve"> to aid </w:t>
      </w:r>
      <w:r w:rsidR="0095198E">
        <w:rPr>
          <w:rFonts w:asciiTheme="majorHAnsi" w:hAnsiTheme="majorHAnsi" w:cstheme="majorHAnsi"/>
          <w:b/>
          <w:bCs/>
        </w:rPr>
        <w:t xml:space="preserve">investigations and to ensure residents </w:t>
      </w:r>
      <w:r w:rsidR="000638A6">
        <w:rPr>
          <w:rFonts w:asciiTheme="majorHAnsi" w:hAnsiTheme="majorHAnsi" w:cstheme="majorHAnsi"/>
          <w:b/>
          <w:bCs/>
        </w:rPr>
        <w:t xml:space="preserve">get the right </w:t>
      </w:r>
      <w:r w:rsidR="00496C37">
        <w:rPr>
          <w:rFonts w:asciiTheme="majorHAnsi" w:hAnsiTheme="majorHAnsi" w:cstheme="majorHAnsi"/>
          <w:b/>
          <w:bCs/>
        </w:rPr>
        <w:t>support from agencies.</w:t>
      </w:r>
    </w:p>
    <w:p w14:paraId="61D31D18" w14:textId="77777777" w:rsidR="00496C37" w:rsidRDefault="00496C37" w:rsidP="00566A3B">
      <w:pPr>
        <w:numPr>
          <w:ilvl w:val="0"/>
          <w:numId w:val="23"/>
        </w:numPr>
        <w:rPr>
          <w:rFonts w:asciiTheme="majorHAnsi" w:hAnsiTheme="majorHAnsi" w:cstheme="majorHAnsi"/>
          <w:b/>
          <w:bCs/>
        </w:rPr>
      </w:pPr>
      <w:r>
        <w:rPr>
          <w:rFonts w:asciiTheme="majorHAnsi" w:hAnsiTheme="majorHAnsi" w:cstheme="majorHAnsi"/>
          <w:b/>
          <w:bCs/>
        </w:rPr>
        <w:t>Support residents with clearing tasks.</w:t>
      </w:r>
    </w:p>
    <w:p w14:paraId="7B0FFB41" w14:textId="77777777" w:rsidR="00496C37" w:rsidRDefault="00FF4610" w:rsidP="00566A3B">
      <w:pPr>
        <w:numPr>
          <w:ilvl w:val="0"/>
          <w:numId w:val="23"/>
        </w:numPr>
        <w:rPr>
          <w:rFonts w:asciiTheme="majorHAnsi" w:hAnsiTheme="majorHAnsi" w:cstheme="majorHAnsi"/>
          <w:b/>
          <w:bCs/>
        </w:rPr>
      </w:pPr>
      <w:r>
        <w:rPr>
          <w:rFonts w:asciiTheme="majorHAnsi" w:hAnsiTheme="majorHAnsi" w:cstheme="majorHAnsi"/>
          <w:b/>
          <w:bCs/>
        </w:rPr>
        <w:t xml:space="preserve">Do not </w:t>
      </w:r>
      <w:r w:rsidR="001A047F">
        <w:rPr>
          <w:rFonts w:asciiTheme="majorHAnsi" w:hAnsiTheme="majorHAnsi" w:cstheme="majorHAnsi"/>
          <w:b/>
          <w:bCs/>
        </w:rPr>
        <w:t>throw</w:t>
      </w:r>
      <w:r w:rsidR="00933B56">
        <w:rPr>
          <w:rFonts w:asciiTheme="majorHAnsi" w:hAnsiTheme="majorHAnsi" w:cstheme="majorHAnsi"/>
          <w:b/>
          <w:bCs/>
        </w:rPr>
        <w:t xml:space="preserve"> anything away </w:t>
      </w:r>
      <w:r w:rsidR="004943A3">
        <w:rPr>
          <w:rFonts w:asciiTheme="majorHAnsi" w:hAnsiTheme="majorHAnsi" w:cstheme="majorHAnsi"/>
          <w:b/>
          <w:bCs/>
        </w:rPr>
        <w:t xml:space="preserve">until </w:t>
      </w:r>
      <w:r w:rsidR="00F52C4A">
        <w:rPr>
          <w:rFonts w:asciiTheme="majorHAnsi" w:hAnsiTheme="majorHAnsi" w:cstheme="majorHAnsi"/>
          <w:b/>
          <w:bCs/>
        </w:rPr>
        <w:t>photographs have been taken</w:t>
      </w:r>
      <w:r w:rsidR="004943A3">
        <w:rPr>
          <w:rFonts w:asciiTheme="majorHAnsi" w:hAnsiTheme="majorHAnsi" w:cstheme="majorHAnsi"/>
          <w:b/>
          <w:bCs/>
        </w:rPr>
        <w:t xml:space="preserve"> and any </w:t>
      </w:r>
      <w:r w:rsidR="00855DF0">
        <w:rPr>
          <w:rFonts w:asciiTheme="majorHAnsi" w:hAnsiTheme="majorHAnsi" w:cstheme="majorHAnsi"/>
          <w:b/>
          <w:bCs/>
        </w:rPr>
        <w:t>insurance provider</w:t>
      </w:r>
      <w:r w:rsidR="00277827">
        <w:rPr>
          <w:rFonts w:asciiTheme="majorHAnsi" w:hAnsiTheme="majorHAnsi" w:cstheme="majorHAnsi"/>
          <w:b/>
          <w:bCs/>
        </w:rPr>
        <w:t xml:space="preserve"> </w:t>
      </w:r>
      <w:r w:rsidR="004943A3">
        <w:rPr>
          <w:rFonts w:asciiTheme="majorHAnsi" w:hAnsiTheme="majorHAnsi" w:cstheme="majorHAnsi"/>
          <w:b/>
          <w:bCs/>
        </w:rPr>
        <w:t>has been c</w:t>
      </w:r>
      <w:r w:rsidR="00277827">
        <w:rPr>
          <w:rFonts w:asciiTheme="majorHAnsi" w:hAnsiTheme="majorHAnsi" w:cstheme="majorHAnsi"/>
          <w:b/>
          <w:bCs/>
        </w:rPr>
        <w:t>onsulted.</w:t>
      </w:r>
    </w:p>
    <w:p w14:paraId="2F26EF24" w14:textId="77777777" w:rsidR="00277827" w:rsidRDefault="002D3BA0" w:rsidP="00566A3B">
      <w:pPr>
        <w:numPr>
          <w:ilvl w:val="0"/>
          <w:numId w:val="23"/>
        </w:numPr>
        <w:rPr>
          <w:rFonts w:asciiTheme="majorHAnsi" w:hAnsiTheme="majorHAnsi" w:cstheme="majorHAnsi"/>
          <w:b/>
          <w:bCs/>
        </w:rPr>
      </w:pPr>
      <w:r>
        <w:rPr>
          <w:rFonts w:asciiTheme="majorHAnsi" w:hAnsiTheme="majorHAnsi" w:cstheme="majorHAnsi"/>
          <w:b/>
          <w:bCs/>
        </w:rPr>
        <w:t xml:space="preserve">Support with community information </w:t>
      </w:r>
      <w:r w:rsidR="00855DF0">
        <w:rPr>
          <w:rFonts w:asciiTheme="majorHAnsi" w:hAnsiTheme="majorHAnsi" w:cstheme="majorHAnsi"/>
          <w:b/>
          <w:bCs/>
        </w:rPr>
        <w:t>sessions.</w:t>
      </w:r>
    </w:p>
    <w:p w14:paraId="03B0FBBE" w14:textId="77777777" w:rsidR="00573A8C" w:rsidRDefault="00573A8C" w:rsidP="00566A3B">
      <w:pPr>
        <w:numPr>
          <w:ilvl w:val="0"/>
          <w:numId w:val="23"/>
        </w:numPr>
        <w:rPr>
          <w:rFonts w:asciiTheme="majorHAnsi" w:hAnsiTheme="majorHAnsi" w:cstheme="majorHAnsi"/>
          <w:b/>
          <w:bCs/>
        </w:rPr>
      </w:pPr>
      <w:r>
        <w:rPr>
          <w:rFonts w:asciiTheme="majorHAnsi" w:hAnsiTheme="majorHAnsi" w:cstheme="majorHAnsi"/>
          <w:b/>
          <w:bCs/>
        </w:rPr>
        <w:t>Participate in any agency debriefing sessions</w:t>
      </w:r>
      <w:r w:rsidR="0072645B">
        <w:rPr>
          <w:rFonts w:asciiTheme="majorHAnsi" w:hAnsiTheme="majorHAnsi" w:cstheme="majorHAnsi"/>
          <w:b/>
          <w:bCs/>
        </w:rPr>
        <w:t>.</w:t>
      </w:r>
    </w:p>
    <w:p w14:paraId="37B65C53" w14:textId="77777777" w:rsidR="0072645B" w:rsidRPr="00991C20" w:rsidRDefault="0072645B" w:rsidP="00566A3B">
      <w:pPr>
        <w:numPr>
          <w:ilvl w:val="0"/>
          <w:numId w:val="23"/>
        </w:numPr>
        <w:rPr>
          <w:rFonts w:asciiTheme="majorHAnsi" w:hAnsiTheme="majorHAnsi" w:cstheme="majorHAnsi"/>
          <w:b/>
          <w:bCs/>
        </w:rPr>
      </w:pPr>
      <w:r>
        <w:rPr>
          <w:rFonts w:asciiTheme="majorHAnsi" w:hAnsiTheme="majorHAnsi" w:cstheme="majorHAnsi"/>
          <w:b/>
          <w:bCs/>
        </w:rPr>
        <w:t xml:space="preserve">Review and update the </w:t>
      </w:r>
      <w:sdt>
        <w:sdtPr>
          <w:rPr>
            <w:b/>
            <w:bCs/>
          </w:rPr>
          <w:alias w:val="Community Name"/>
          <w:tag w:val="Community Name"/>
          <w:id w:val="1439718526"/>
          <w:placeholder>
            <w:docPart w:val="E12C2FADE816430893348A3B573FB030"/>
          </w:placeholder>
          <w:text/>
        </w:sdtPr>
        <w:sdtContent>
          <w:r w:rsidR="006B54C3" w:rsidRPr="00FD6FA4">
            <w:rPr>
              <w:b/>
              <w:bCs/>
            </w:rPr>
            <w:t>South Kyme</w:t>
          </w:r>
        </w:sdtContent>
      </w:sdt>
      <w:r w:rsidR="006B54C3">
        <w:rPr>
          <w:rFonts w:asciiTheme="majorHAnsi" w:hAnsiTheme="majorHAnsi" w:cstheme="majorHAnsi"/>
          <w:b/>
          <w:bCs/>
        </w:rPr>
        <w:t xml:space="preserve"> </w:t>
      </w:r>
      <w:r w:rsidR="00E46D87">
        <w:rPr>
          <w:rFonts w:asciiTheme="majorHAnsi" w:hAnsiTheme="majorHAnsi" w:cstheme="majorHAnsi"/>
          <w:b/>
          <w:bCs/>
        </w:rPr>
        <w:t>Community Emergency Plan (CEP).</w:t>
      </w:r>
    </w:p>
    <w:p w14:paraId="6A00ADBF" w14:textId="77777777" w:rsidR="00566A3B" w:rsidRDefault="00566A3B" w:rsidP="00CB085D">
      <w:pPr>
        <w:pStyle w:val="Heading1"/>
        <w:rPr>
          <w:rFonts w:cstheme="majorHAnsi"/>
          <w:color w:val="auto"/>
          <w:sz w:val="32"/>
          <w:szCs w:val="32"/>
        </w:rPr>
      </w:pPr>
      <w:r>
        <w:rPr>
          <w:rFonts w:cstheme="majorHAnsi"/>
          <w:color w:val="auto"/>
          <w:sz w:val="32"/>
          <w:szCs w:val="32"/>
        </w:rPr>
        <w:br w:type="page"/>
      </w:r>
    </w:p>
    <w:p w14:paraId="3716712C" w14:textId="77777777" w:rsidR="00CB085D" w:rsidRDefault="00CB085D" w:rsidP="00CB085D">
      <w:pPr>
        <w:pStyle w:val="Heading1"/>
        <w:rPr>
          <w:color w:val="auto"/>
          <w:sz w:val="32"/>
          <w:szCs w:val="32"/>
        </w:rPr>
      </w:pPr>
      <w:bookmarkStart w:id="27" w:name="_Toc180569035"/>
      <w:r w:rsidRPr="65AE4BDD">
        <w:rPr>
          <w:color w:val="auto"/>
          <w:sz w:val="32"/>
          <w:szCs w:val="32"/>
        </w:rPr>
        <w:lastRenderedPageBreak/>
        <w:t xml:space="preserve">Section </w:t>
      </w:r>
      <w:r w:rsidR="004A7187" w:rsidRPr="65AE4BDD">
        <w:rPr>
          <w:color w:val="auto"/>
          <w:sz w:val="32"/>
          <w:szCs w:val="32"/>
        </w:rPr>
        <w:t>7</w:t>
      </w:r>
      <w:r w:rsidRPr="65AE4BDD">
        <w:rPr>
          <w:color w:val="auto"/>
          <w:sz w:val="32"/>
          <w:szCs w:val="32"/>
        </w:rPr>
        <w:t xml:space="preserve">: </w:t>
      </w:r>
      <w:r w:rsidR="003C373C" w:rsidRPr="65AE4BDD">
        <w:rPr>
          <w:color w:val="auto"/>
          <w:sz w:val="32"/>
          <w:szCs w:val="32"/>
        </w:rPr>
        <w:t>Appendices</w:t>
      </w:r>
      <w:bookmarkEnd w:id="27"/>
    </w:p>
    <w:p w14:paraId="73007754" w14:textId="77777777" w:rsidR="00CB085D" w:rsidRPr="00922746" w:rsidRDefault="008047BB" w:rsidP="00CB085D">
      <w:pPr>
        <w:pStyle w:val="Heading2"/>
        <w:pBdr>
          <w:top w:val="single" w:sz="4" w:space="1" w:color="auto"/>
          <w:bottom w:val="single" w:sz="4" w:space="1" w:color="auto"/>
        </w:pBdr>
        <w:jc w:val="center"/>
        <w:rPr>
          <w:color w:val="auto"/>
          <w:sz w:val="44"/>
          <w:szCs w:val="44"/>
        </w:rPr>
      </w:pPr>
      <w:bookmarkStart w:id="28" w:name="_Toc180569036"/>
      <w:r w:rsidRPr="65AE4BDD">
        <w:rPr>
          <w:color w:val="auto"/>
          <w:sz w:val="44"/>
          <w:szCs w:val="44"/>
        </w:rPr>
        <w:t xml:space="preserve">A: </w:t>
      </w:r>
      <w:r w:rsidR="003C373C" w:rsidRPr="65AE4BDD">
        <w:rPr>
          <w:color w:val="auto"/>
          <w:sz w:val="44"/>
          <w:szCs w:val="44"/>
        </w:rPr>
        <w:t>Community Mapping</w:t>
      </w:r>
      <w:bookmarkEnd w:id="28"/>
    </w:p>
    <w:p w14:paraId="73EEC341" w14:textId="77777777" w:rsidR="00F50DFC" w:rsidRPr="00C57E69" w:rsidRDefault="00CC533E" w:rsidP="00C57E69">
      <w:pPr>
        <w:rPr>
          <w:b/>
          <w:bCs/>
        </w:rPr>
      </w:pPr>
      <w:r w:rsidRPr="00C57E69">
        <w:rPr>
          <w:b/>
          <w:bCs/>
        </w:rPr>
        <w:t>Community Information</w:t>
      </w:r>
    </w:p>
    <w:p w14:paraId="29C58AA1" w14:textId="16C52D4F" w:rsidR="00CC533E" w:rsidRDefault="00000000" w:rsidP="00FD6FA4">
      <w:pPr>
        <w:rPr>
          <w:rFonts w:asciiTheme="majorHAnsi" w:hAnsiTheme="majorHAnsi" w:cstheme="majorHAnsi"/>
        </w:rPr>
      </w:pPr>
      <w:sdt>
        <w:sdtPr>
          <w:alias w:val="Community Name"/>
          <w:tag w:val="Community Name"/>
          <w:id w:val="-1489251843"/>
          <w:placeholder>
            <w:docPart w:val="DefaultPlaceholder_-1854013440"/>
          </w:placeholder>
          <w:text/>
        </w:sdtPr>
        <w:sdtContent>
          <w:r w:rsidR="006F0C2E" w:rsidRPr="00FD6FA4">
            <w:t>South Kyme</w:t>
          </w:r>
        </w:sdtContent>
      </w:sdt>
      <w:r w:rsidR="006F0C2E">
        <w:rPr>
          <w:rFonts w:asciiTheme="majorHAnsi" w:hAnsiTheme="majorHAnsi" w:cstheme="majorHAnsi"/>
        </w:rPr>
        <w:t xml:space="preserve"> </w:t>
      </w:r>
      <w:r w:rsidR="00CC533E" w:rsidRPr="00A85926">
        <w:rPr>
          <w:rFonts w:asciiTheme="majorHAnsi" w:hAnsiTheme="majorHAnsi" w:cstheme="majorHAnsi"/>
        </w:rPr>
        <w:t xml:space="preserve">is situated within </w:t>
      </w:r>
      <w:r w:rsidR="00683182" w:rsidRPr="00A85926">
        <w:rPr>
          <w:rFonts w:asciiTheme="majorHAnsi" w:hAnsiTheme="majorHAnsi" w:cstheme="majorHAnsi"/>
        </w:rPr>
        <w:t xml:space="preserve">Lincolnshire and supports a population of </w:t>
      </w:r>
      <w:r w:rsidR="00B2007E">
        <w:rPr>
          <w:rFonts w:asciiTheme="majorHAnsi" w:hAnsiTheme="majorHAnsi" w:cstheme="majorHAnsi"/>
        </w:rPr>
        <w:t>434 people [2021] Census.</w:t>
      </w:r>
    </w:p>
    <w:p w14:paraId="1FE6253E" w14:textId="6FF063AC" w:rsidR="0008160C" w:rsidRDefault="0008160C">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0305" behindDoc="0" locked="0" layoutInCell="1" allowOverlap="1" wp14:anchorId="742CC3AE" wp14:editId="745BD056">
                <wp:simplePos x="0" y="0"/>
                <wp:positionH relativeFrom="column">
                  <wp:posOffset>0</wp:posOffset>
                </wp:positionH>
                <wp:positionV relativeFrom="paragraph">
                  <wp:posOffset>-635</wp:posOffset>
                </wp:positionV>
                <wp:extent cx="5962650" cy="6800850"/>
                <wp:effectExtent l="0" t="0" r="19050" b="19050"/>
                <wp:wrapNone/>
                <wp:docPr id="112987147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62650" cy="680085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EC9CDA" w14:textId="3B476663" w:rsidR="0008160C" w:rsidRDefault="0008160C" w:rsidP="0008160C">
                            <w:pPr>
                              <w:jc w:val="center"/>
                              <w:rPr>
                                <w:sz w:val="52"/>
                                <w:szCs w:val="48"/>
                              </w:rPr>
                            </w:pPr>
                            <w:r>
                              <w:rPr>
                                <w:noProof/>
                              </w:rPr>
                              <w:drawing>
                                <wp:inline distT="0" distB="0" distL="0" distR="0" wp14:anchorId="10625E6F" wp14:editId="28CD883D">
                                  <wp:extent cx="5767070" cy="5536565"/>
                                  <wp:effectExtent l="0" t="0" r="5080" b="6985"/>
                                  <wp:docPr id="960829876"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79073" name="Picture 1" descr="A map of a city&#10;&#10;Description automatically generated"/>
                                          <pic:cNvPicPr/>
                                        </pic:nvPicPr>
                                        <pic:blipFill>
                                          <a:blip r:embed="rId27"/>
                                          <a:stretch>
                                            <a:fillRect/>
                                          </a:stretch>
                                        </pic:blipFill>
                                        <pic:spPr>
                                          <a:xfrm>
                                            <a:off x="0" y="0"/>
                                            <a:ext cx="5767070" cy="5536565"/>
                                          </a:xfrm>
                                          <a:prstGeom prst="rect">
                                            <a:avLst/>
                                          </a:prstGeom>
                                        </pic:spPr>
                                      </pic:pic>
                                    </a:graphicData>
                                  </a:graphic>
                                </wp:inline>
                              </w:drawing>
                            </w:r>
                            <w:r w:rsidRPr="0008160C">
                              <w:rPr>
                                <w:sz w:val="52"/>
                                <w:szCs w:val="48"/>
                              </w:rPr>
                              <w:t xml:space="preserve"> </w:t>
                            </w:r>
                            <w:r w:rsidRPr="00785614">
                              <w:rPr>
                                <w:sz w:val="52"/>
                                <w:szCs w:val="48"/>
                              </w:rPr>
                              <w:t>Community Map</w:t>
                            </w:r>
                            <w:r>
                              <w:rPr>
                                <w:sz w:val="52"/>
                                <w:szCs w:val="48"/>
                              </w:rPr>
                              <w:t xml:space="preserve"> – Parish Boundary</w:t>
                            </w:r>
                          </w:p>
                          <w:p w14:paraId="6213103A" w14:textId="574A5A18" w:rsidR="0008160C" w:rsidRPr="00785614" w:rsidRDefault="0008160C" w:rsidP="0008160C">
                            <w:pPr>
                              <w:jc w:val="center"/>
                              <w:rPr>
                                <w:sz w:val="52"/>
                                <w:szCs w:val="48"/>
                              </w:rPr>
                            </w:pPr>
                            <w:hyperlink r:id="rId28" w:anchor="map=15/53.03310/-0.24803" w:history="1">
                              <w:r w:rsidRPr="00B400B9">
                                <w:rPr>
                                  <w:rStyle w:val="Hyperlink"/>
                                  <w:szCs w:val="24"/>
                                </w:rPr>
                                <w:t>south Kyme | OpenStreetMap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CC3AE" id="Rectangle 1" o:spid="_x0000_s1026" alt="&quot;&quot;" style="position:absolute;margin-left:0;margin-top:-.05pt;width:469.5pt;height:535.5pt;z-index:251660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" fillcolor="red" strokecolor="#030e13 [484]" strokeweight="1pt">
                <v:textbox>
                  <w:txbxContent>
                    <w:p w14:paraId="73EC9CDA" w14:textId="3B476663" w:rsidR="0008160C" w:rsidRDefault="0008160C" w:rsidP="0008160C">
                      <w:pPr>
                        <w:jc w:val="center"/>
                        <w:rPr>
                          <w:sz w:val="52"/>
                          <w:szCs w:val="48"/>
                        </w:rPr>
                      </w:pPr>
                      <w:r>
                        <w:rPr>
                          <w:noProof/>
                        </w:rPr>
                        <w:drawing>
                          <wp:inline distT="0" distB="0" distL="0" distR="0" wp14:anchorId="10625E6F" wp14:editId="28CD883D">
                            <wp:extent cx="5767070" cy="5536565"/>
                            <wp:effectExtent l="0" t="0" r="5080" b="6985"/>
                            <wp:docPr id="960829876"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79073" name="Picture 1" descr="A map of a city&#10;&#10;Description automatically generated"/>
                                    <pic:cNvPicPr/>
                                  </pic:nvPicPr>
                                  <pic:blipFill>
                                    <a:blip r:embed="rId27"/>
                                    <a:stretch>
                                      <a:fillRect/>
                                    </a:stretch>
                                  </pic:blipFill>
                                  <pic:spPr>
                                    <a:xfrm>
                                      <a:off x="0" y="0"/>
                                      <a:ext cx="5767070" cy="5536565"/>
                                    </a:xfrm>
                                    <a:prstGeom prst="rect">
                                      <a:avLst/>
                                    </a:prstGeom>
                                  </pic:spPr>
                                </pic:pic>
                              </a:graphicData>
                            </a:graphic>
                          </wp:inline>
                        </w:drawing>
                      </w:r>
                      <w:r w:rsidRPr="0008160C">
                        <w:rPr>
                          <w:sz w:val="52"/>
                          <w:szCs w:val="48"/>
                        </w:rPr>
                        <w:t xml:space="preserve"> </w:t>
                      </w:r>
                      <w:r w:rsidRPr="00785614">
                        <w:rPr>
                          <w:sz w:val="52"/>
                          <w:szCs w:val="48"/>
                        </w:rPr>
                        <w:t>Community Map</w:t>
                      </w:r>
                      <w:r>
                        <w:rPr>
                          <w:sz w:val="52"/>
                          <w:szCs w:val="48"/>
                        </w:rPr>
                        <w:t xml:space="preserve"> – Parish Boundary</w:t>
                      </w:r>
                    </w:p>
                    <w:p w14:paraId="6213103A" w14:textId="574A5A18" w:rsidR="0008160C" w:rsidRPr="00785614" w:rsidRDefault="0008160C" w:rsidP="0008160C">
                      <w:pPr>
                        <w:jc w:val="center"/>
                        <w:rPr>
                          <w:sz w:val="52"/>
                          <w:szCs w:val="48"/>
                        </w:rPr>
                      </w:pPr>
                      <w:hyperlink r:id="rId29" w:anchor="map=15/53.03310/-0.24803" w:history="1">
                        <w:r w:rsidRPr="00B400B9">
                          <w:rPr>
                            <w:rStyle w:val="Hyperlink"/>
                            <w:szCs w:val="24"/>
                          </w:rPr>
                          <w:t>south Kyme | OpenStreetMap</w:t>
                        </w:r>
                      </w:hyperlink>
                    </w:p>
                  </w:txbxContent>
                </v:textbox>
              </v:rect>
            </w:pict>
          </mc:Fallback>
        </mc:AlternateContent>
      </w:r>
      <w:r>
        <w:rPr>
          <w:rFonts w:asciiTheme="majorHAnsi" w:hAnsiTheme="majorHAnsi" w:cstheme="majorHAnsi"/>
        </w:rPr>
        <w:br w:type="page"/>
      </w:r>
    </w:p>
    <w:p w14:paraId="1A63F943" w14:textId="13C585F7" w:rsidR="000508D9" w:rsidRPr="00A85926" w:rsidRDefault="00785614" w:rsidP="00683182">
      <w:pPr>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56" behindDoc="0" locked="0" layoutInCell="1" allowOverlap="1" wp14:anchorId="23094E57" wp14:editId="73D95C4D">
                <wp:simplePos x="0" y="0"/>
                <wp:positionH relativeFrom="column">
                  <wp:posOffset>-9525</wp:posOffset>
                </wp:positionH>
                <wp:positionV relativeFrom="paragraph">
                  <wp:posOffset>60325</wp:posOffset>
                </wp:positionV>
                <wp:extent cx="5962650" cy="6800850"/>
                <wp:effectExtent l="0" t="0" r="19050" b="19050"/>
                <wp:wrapNone/>
                <wp:docPr id="67689456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62650" cy="680085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0F3283" w14:textId="56AA3329" w:rsidR="00785614" w:rsidRDefault="0045119C" w:rsidP="00785614">
                            <w:pPr>
                              <w:jc w:val="center"/>
                              <w:rPr>
                                <w:sz w:val="52"/>
                                <w:szCs w:val="48"/>
                              </w:rPr>
                            </w:pPr>
                            <w:r>
                              <w:rPr>
                                <w:noProof/>
                              </w:rPr>
                              <w:drawing>
                                <wp:inline distT="0" distB="0" distL="0" distR="0" wp14:anchorId="679C3FEE" wp14:editId="3FEC0B7B">
                                  <wp:extent cx="5767070" cy="4530090"/>
                                  <wp:effectExtent l="0" t="0" r="5080" b="3810"/>
                                  <wp:docPr id="169898231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52883" name="Picture 1" descr="A map of a city&#10;&#10;AI-generated content may be incorrect."/>
                                          <pic:cNvPicPr/>
                                        </pic:nvPicPr>
                                        <pic:blipFill>
                                          <a:blip r:embed="rId30"/>
                                          <a:stretch>
                                            <a:fillRect/>
                                          </a:stretch>
                                        </pic:blipFill>
                                        <pic:spPr>
                                          <a:xfrm>
                                            <a:off x="0" y="0"/>
                                            <a:ext cx="5767070" cy="4530090"/>
                                          </a:xfrm>
                                          <a:prstGeom prst="rect">
                                            <a:avLst/>
                                          </a:prstGeom>
                                        </pic:spPr>
                                      </pic:pic>
                                    </a:graphicData>
                                  </a:graphic>
                                </wp:inline>
                              </w:drawing>
                            </w:r>
                            <w:r w:rsidRPr="00785614">
                              <w:rPr>
                                <w:sz w:val="52"/>
                                <w:szCs w:val="48"/>
                              </w:rPr>
                              <w:t xml:space="preserve"> </w:t>
                            </w:r>
                            <w:r w:rsidR="00785614" w:rsidRPr="00785614">
                              <w:rPr>
                                <w:sz w:val="52"/>
                                <w:szCs w:val="48"/>
                              </w:rPr>
                              <w:t xml:space="preserve">Community </w:t>
                            </w:r>
                            <w:proofErr w:type="gramStart"/>
                            <w:r w:rsidR="00785614" w:rsidRPr="00785614">
                              <w:rPr>
                                <w:sz w:val="52"/>
                                <w:szCs w:val="48"/>
                              </w:rPr>
                              <w:t>Map</w:t>
                            </w:r>
                            <w:r w:rsidR="0008160C">
                              <w:rPr>
                                <w:sz w:val="52"/>
                                <w:szCs w:val="48"/>
                              </w:rPr>
                              <w:t xml:space="preserve">  -</w:t>
                            </w:r>
                            <w:proofErr w:type="gramEnd"/>
                            <w:r w:rsidR="0008160C">
                              <w:rPr>
                                <w:sz w:val="52"/>
                                <w:szCs w:val="48"/>
                              </w:rPr>
                              <w:t xml:space="preserve"> Flood Risk</w:t>
                            </w:r>
                          </w:p>
                          <w:p w14:paraId="4111B17E" w14:textId="75D12542" w:rsidR="00785614" w:rsidRPr="00B2007E" w:rsidRDefault="00B400B9" w:rsidP="00B400B9">
                            <w:pPr>
                              <w:jc w:val="center"/>
                              <w:rPr>
                                <w:szCs w:val="24"/>
                              </w:rPr>
                            </w:pPr>
                            <w:hyperlink r:id="rId31" w:anchor="map=15/53.03310/-0.24803" w:history="1">
                              <w:r w:rsidRPr="00B400B9">
                                <w:rPr>
                                  <w:rStyle w:val="Hyperlink"/>
                                  <w:szCs w:val="24"/>
                                </w:rPr>
                                <w:t>south Kyme | OpenStreetMap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94E57" id="_x0000_s1027" alt="&quot;&quot;" style="position:absolute;margin-left:-.75pt;margin-top:4.75pt;width:469.5pt;height:53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" fillcolor="red" strokecolor="#030e13 [484]" strokeweight="1pt">
                <v:textbox>
                  <w:txbxContent>
                    <w:p w14:paraId="6B0F3283" w14:textId="56AA3329" w:rsidR="00785614" w:rsidRDefault="0045119C" w:rsidP="00785614">
                      <w:pPr>
                        <w:jc w:val="center"/>
                        <w:rPr>
                          <w:sz w:val="52"/>
                          <w:szCs w:val="48"/>
                        </w:rPr>
                      </w:pPr>
                      <w:r>
                        <w:rPr>
                          <w:noProof/>
                        </w:rPr>
                        <w:drawing>
                          <wp:inline distT="0" distB="0" distL="0" distR="0" wp14:anchorId="679C3FEE" wp14:editId="3FEC0B7B">
                            <wp:extent cx="5767070" cy="4530090"/>
                            <wp:effectExtent l="0" t="0" r="5080" b="3810"/>
                            <wp:docPr id="169898231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52883" name="Picture 1" descr="A map of a city&#10;&#10;AI-generated content may be incorrect."/>
                                    <pic:cNvPicPr/>
                                  </pic:nvPicPr>
                                  <pic:blipFill>
                                    <a:blip r:embed="rId30"/>
                                    <a:stretch>
                                      <a:fillRect/>
                                    </a:stretch>
                                  </pic:blipFill>
                                  <pic:spPr>
                                    <a:xfrm>
                                      <a:off x="0" y="0"/>
                                      <a:ext cx="5767070" cy="4530090"/>
                                    </a:xfrm>
                                    <a:prstGeom prst="rect">
                                      <a:avLst/>
                                    </a:prstGeom>
                                  </pic:spPr>
                                </pic:pic>
                              </a:graphicData>
                            </a:graphic>
                          </wp:inline>
                        </w:drawing>
                      </w:r>
                      <w:r w:rsidRPr="00785614">
                        <w:rPr>
                          <w:sz w:val="52"/>
                          <w:szCs w:val="48"/>
                        </w:rPr>
                        <w:t xml:space="preserve"> </w:t>
                      </w:r>
                      <w:r w:rsidR="00785614" w:rsidRPr="00785614">
                        <w:rPr>
                          <w:sz w:val="52"/>
                          <w:szCs w:val="48"/>
                        </w:rPr>
                        <w:t xml:space="preserve">Community </w:t>
                      </w:r>
                      <w:proofErr w:type="gramStart"/>
                      <w:r w:rsidR="00785614" w:rsidRPr="00785614">
                        <w:rPr>
                          <w:sz w:val="52"/>
                          <w:szCs w:val="48"/>
                        </w:rPr>
                        <w:t>Map</w:t>
                      </w:r>
                      <w:r w:rsidR="0008160C">
                        <w:rPr>
                          <w:sz w:val="52"/>
                          <w:szCs w:val="48"/>
                        </w:rPr>
                        <w:t xml:space="preserve">  -</w:t>
                      </w:r>
                      <w:proofErr w:type="gramEnd"/>
                      <w:r w:rsidR="0008160C">
                        <w:rPr>
                          <w:sz w:val="52"/>
                          <w:szCs w:val="48"/>
                        </w:rPr>
                        <w:t xml:space="preserve"> Flood Risk</w:t>
                      </w:r>
                    </w:p>
                    <w:p w14:paraId="4111B17E" w14:textId="75D12542" w:rsidR="00785614" w:rsidRPr="00B2007E" w:rsidRDefault="00B400B9" w:rsidP="00B400B9">
                      <w:pPr>
                        <w:jc w:val="center"/>
                        <w:rPr>
                          <w:szCs w:val="24"/>
                        </w:rPr>
                      </w:pPr>
                      <w:hyperlink r:id="rId32" w:anchor="map=15/53.03310/-0.24803" w:history="1">
                        <w:r w:rsidRPr="00B400B9">
                          <w:rPr>
                            <w:rStyle w:val="Hyperlink"/>
                            <w:szCs w:val="24"/>
                          </w:rPr>
                          <w:t>south Kyme | OpenStreetMap</w:t>
                        </w:r>
                      </w:hyperlink>
                    </w:p>
                  </w:txbxContent>
                </v:textbox>
              </v:rect>
            </w:pict>
          </mc:Fallback>
        </mc:AlternateContent>
      </w:r>
    </w:p>
    <w:p w14:paraId="085E50B7" w14:textId="77777777" w:rsidR="0075291A" w:rsidRPr="00A85926" w:rsidRDefault="00882387" w:rsidP="00942D56">
      <w:pPr>
        <w:rPr>
          <w:rFonts w:asciiTheme="majorHAnsi" w:hAnsiTheme="majorHAnsi" w:cstheme="majorHAnsi"/>
          <w:b/>
          <w:bCs/>
        </w:rPr>
      </w:pPr>
      <w:r w:rsidRPr="00A85926">
        <w:rPr>
          <w:rFonts w:asciiTheme="majorHAnsi" w:hAnsiTheme="majorHAnsi" w:cstheme="majorHAnsi"/>
          <w:b/>
          <w:bCs/>
        </w:rPr>
        <w:br w:type="page"/>
      </w:r>
    </w:p>
    <w:p w14:paraId="254B3A00" w14:textId="77777777" w:rsidR="004E394B" w:rsidRPr="00922746" w:rsidRDefault="006C279F" w:rsidP="004E394B">
      <w:pPr>
        <w:pStyle w:val="Heading2"/>
        <w:pBdr>
          <w:top w:val="single" w:sz="4" w:space="1" w:color="auto"/>
          <w:bottom w:val="single" w:sz="4" w:space="1" w:color="auto"/>
        </w:pBdr>
        <w:jc w:val="center"/>
        <w:rPr>
          <w:color w:val="auto"/>
          <w:sz w:val="44"/>
          <w:szCs w:val="44"/>
        </w:rPr>
      </w:pPr>
      <w:bookmarkStart w:id="29" w:name="_Toc180569037"/>
      <w:r>
        <w:rPr>
          <w:color w:val="auto"/>
          <w:sz w:val="44"/>
          <w:szCs w:val="44"/>
        </w:rPr>
        <w:lastRenderedPageBreak/>
        <w:t>B</w:t>
      </w:r>
      <w:r w:rsidR="004E394B" w:rsidRPr="65AE4BDD">
        <w:rPr>
          <w:color w:val="auto"/>
          <w:sz w:val="44"/>
          <w:szCs w:val="44"/>
        </w:rPr>
        <w:t>: CEP Governance</w:t>
      </w:r>
      <w:bookmarkEnd w:id="29"/>
    </w:p>
    <w:p w14:paraId="51FCCA58" w14:textId="77777777" w:rsidR="004E394B" w:rsidRDefault="004E394B" w:rsidP="004E394B">
      <w:pPr>
        <w:spacing w:after="0"/>
        <w:rPr>
          <w:rFonts w:asciiTheme="majorHAnsi" w:hAnsiTheme="majorHAnsi" w:cstheme="majorHAnsi"/>
        </w:rPr>
      </w:pPr>
    </w:p>
    <w:p w14:paraId="69EB8295" w14:textId="77777777" w:rsidR="004E394B" w:rsidRPr="00A85926" w:rsidRDefault="004E394B" w:rsidP="004E394B">
      <w:pPr>
        <w:pStyle w:val="Heading2"/>
        <w:spacing w:before="0" w:after="0"/>
        <w:rPr>
          <w:b/>
          <w:bCs/>
          <w:color w:val="auto"/>
        </w:rPr>
      </w:pPr>
      <w:bookmarkStart w:id="30" w:name="_Toc174363511"/>
      <w:bookmarkStart w:id="31" w:name="_Toc180569038"/>
      <w:r w:rsidRPr="65AE4BDD">
        <w:rPr>
          <w:b/>
          <w:bCs/>
          <w:color w:val="auto"/>
        </w:rPr>
        <w:t>Data Ownership and Usage</w:t>
      </w:r>
      <w:bookmarkEnd w:id="30"/>
      <w:bookmarkEnd w:id="31"/>
    </w:p>
    <w:p w14:paraId="0AFD8E8F" w14:textId="77777777" w:rsidR="004E394B" w:rsidRPr="00A85926" w:rsidRDefault="004E394B" w:rsidP="004E394B">
      <w:pPr>
        <w:rPr>
          <w:rFonts w:asciiTheme="majorHAnsi" w:hAnsiTheme="majorHAnsi" w:cstheme="majorHAnsi"/>
        </w:rPr>
      </w:pPr>
      <w:r w:rsidRPr="00A85926">
        <w:rPr>
          <w:rFonts w:asciiTheme="majorHAnsi" w:hAnsiTheme="majorHAnsi" w:cstheme="majorHAnsi"/>
        </w:rPr>
        <w:t xml:space="preserve">This CEP is the property of the </w:t>
      </w:r>
      <w:sdt>
        <w:sdtPr>
          <w:rPr>
            <w:rFonts w:asciiTheme="majorHAnsi" w:hAnsiTheme="majorHAnsi" w:cstheme="majorHAnsi"/>
            <w:b/>
            <w:bCs/>
          </w:rPr>
          <w:alias w:val="Community Name"/>
          <w:tag w:val="Community Name"/>
          <w:id w:val="437337362"/>
          <w:placeholder>
            <w:docPart w:val="5BFBF6F9D0874BD9969337399FC737D7"/>
          </w:placeholder>
          <w:text/>
        </w:sdtPr>
        <w:sdtContent>
          <w:r w:rsidRPr="0045119C">
            <w:rPr>
              <w:rFonts w:asciiTheme="majorHAnsi" w:hAnsiTheme="majorHAnsi" w:cstheme="majorHAnsi"/>
              <w:b/>
              <w:bCs/>
            </w:rPr>
            <w:t>South Kyme</w:t>
          </w:r>
        </w:sdtContent>
      </w:sdt>
      <w:r w:rsidRPr="00A85926">
        <w:rPr>
          <w:rFonts w:asciiTheme="majorHAnsi" w:hAnsiTheme="majorHAnsi" w:cstheme="majorHAnsi"/>
        </w:rPr>
        <w:t>. Any information gathered during its creation is the responsibility of the group.</w:t>
      </w:r>
    </w:p>
    <w:p w14:paraId="3C52C42A" w14:textId="77777777" w:rsidR="004E394B" w:rsidRPr="00A85926" w:rsidRDefault="004E394B" w:rsidP="004E394B">
      <w:pPr>
        <w:rPr>
          <w:rFonts w:asciiTheme="majorHAnsi" w:hAnsiTheme="majorHAnsi" w:cstheme="majorHAnsi"/>
        </w:rPr>
      </w:pPr>
      <w:r w:rsidRPr="00A85926">
        <w:rPr>
          <w:rFonts w:asciiTheme="majorHAnsi" w:hAnsiTheme="majorHAnsi" w:cstheme="majorHAnsi"/>
        </w:rPr>
        <w:t>We will collect personal data for the following reasons:</w:t>
      </w:r>
    </w:p>
    <w:p w14:paraId="4E3C4C49" w14:textId="77777777" w:rsidR="004E394B" w:rsidRPr="00A85926" w:rsidRDefault="004E394B" w:rsidP="004E394B">
      <w:pPr>
        <w:rPr>
          <w:rFonts w:asciiTheme="majorHAnsi" w:hAnsiTheme="majorHAnsi" w:cstheme="majorHAnsi"/>
        </w:rPr>
      </w:pPr>
      <w:r w:rsidRPr="00A85926">
        <w:rPr>
          <w:rFonts w:asciiTheme="majorHAnsi" w:hAnsiTheme="majorHAnsi" w:cstheme="majorHAnsi"/>
        </w:rPr>
        <w:t xml:space="preserve">Emergency Contact Sharing: </w:t>
      </w:r>
      <w:r w:rsidR="005A2ACD">
        <w:rPr>
          <w:rFonts w:asciiTheme="majorHAnsi" w:hAnsiTheme="majorHAnsi" w:cstheme="majorHAnsi"/>
        </w:rPr>
        <w:t xml:space="preserve">On activation of the </w:t>
      </w:r>
      <w:r w:rsidR="007C4791">
        <w:rPr>
          <w:rFonts w:asciiTheme="majorHAnsi" w:hAnsiTheme="majorHAnsi" w:cstheme="majorHAnsi"/>
        </w:rPr>
        <w:t>community Emergency Plan</w:t>
      </w:r>
      <w:r w:rsidRPr="00A85926">
        <w:rPr>
          <w:rFonts w:asciiTheme="majorHAnsi" w:hAnsiTheme="majorHAnsi" w:cstheme="majorHAnsi"/>
        </w:rPr>
        <w:t>, the group agrees to share contact details with the local emergency planning group and Lincolnshire County Council (LCC) Emergency Planning Unit. This information will be used for warning, informing, and coordinating efforts before, during, and after the emergency.</w:t>
      </w:r>
    </w:p>
    <w:p w14:paraId="7A475BDE" w14:textId="77777777" w:rsidR="004E394B" w:rsidRPr="00A85926" w:rsidRDefault="004E394B" w:rsidP="004E394B">
      <w:pPr>
        <w:rPr>
          <w:rFonts w:asciiTheme="majorHAnsi" w:hAnsiTheme="majorHAnsi" w:cstheme="majorHAnsi"/>
        </w:rPr>
      </w:pPr>
      <w:r w:rsidRPr="00A85926">
        <w:rPr>
          <w:rFonts w:asciiTheme="majorHAnsi" w:hAnsiTheme="majorHAnsi" w:cstheme="majorHAnsi"/>
        </w:rPr>
        <w:t xml:space="preserve">Data Sharing with Partners: In certain circumstances, </w:t>
      </w:r>
      <w:r w:rsidR="00BB4228">
        <w:rPr>
          <w:rFonts w:asciiTheme="majorHAnsi" w:hAnsiTheme="majorHAnsi" w:cstheme="majorHAnsi"/>
        </w:rPr>
        <w:t>LFR</w:t>
      </w:r>
      <w:r w:rsidR="00245338">
        <w:rPr>
          <w:rFonts w:asciiTheme="majorHAnsi" w:hAnsiTheme="majorHAnsi" w:cstheme="majorHAnsi"/>
        </w:rPr>
        <w:t xml:space="preserve"> </w:t>
      </w:r>
      <w:r w:rsidRPr="00A85926">
        <w:rPr>
          <w:rFonts w:asciiTheme="majorHAnsi" w:hAnsiTheme="majorHAnsi" w:cstheme="majorHAnsi"/>
        </w:rPr>
        <w:t>Emergency Planning may share this data with other agencies or emergency services. This will only occur when necessary to protect your safety or the safety of others during emergency response and recovery, in line with data protection regulations. For more details on how</w:t>
      </w:r>
      <w:r w:rsidR="00071CE2">
        <w:rPr>
          <w:rFonts w:asciiTheme="majorHAnsi" w:hAnsiTheme="majorHAnsi" w:cstheme="majorHAnsi"/>
        </w:rPr>
        <w:t xml:space="preserve"> </w:t>
      </w:r>
      <w:r w:rsidR="00245338">
        <w:rPr>
          <w:rFonts w:asciiTheme="majorHAnsi" w:hAnsiTheme="majorHAnsi" w:cstheme="majorHAnsi"/>
        </w:rPr>
        <w:t xml:space="preserve">Lincolnshire County </w:t>
      </w:r>
      <w:r w:rsidR="00071CE2">
        <w:rPr>
          <w:rFonts w:asciiTheme="majorHAnsi" w:hAnsiTheme="majorHAnsi" w:cstheme="majorHAnsi"/>
        </w:rPr>
        <w:t>Council</w:t>
      </w:r>
      <w:r w:rsidR="00245338">
        <w:rPr>
          <w:rFonts w:asciiTheme="majorHAnsi" w:hAnsiTheme="majorHAnsi" w:cstheme="majorHAnsi"/>
        </w:rPr>
        <w:t xml:space="preserve"> </w:t>
      </w:r>
      <w:r w:rsidRPr="00A85926">
        <w:rPr>
          <w:rFonts w:asciiTheme="majorHAnsi" w:hAnsiTheme="majorHAnsi" w:cstheme="majorHAnsi"/>
        </w:rPr>
        <w:t xml:space="preserve">handles your data, please request a copy of the </w:t>
      </w:r>
      <w:hyperlink r:id="rId33" w:history="1">
        <w:r w:rsidR="00071CE2">
          <w:rPr>
            <w:rStyle w:val="Hyperlink"/>
            <w:rFonts w:asciiTheme="majorHAnsi" w:hAnsiTheme="majorHAnsi" w:cstheme="majorHAnsi"/>
          </w:rPr>
          <w:t xml:space="preserve">LCC </w:t>
        </w:r>
        <w:r w:rsidRPr="00A85926">
          <w:rPr>
            <w:rStyle w:val="Hyperlink"/>
            <w:rFonts w:asciiTheme="majorHAnsi" w:hAnsiTheme="majorHAnsi" w:cstheme="majorHAnsi"/>
          </w:rPr>
          <w:t>Privacy Notice.</w:t>
        </w:r>
      </w:hyperlink>
    </w:p>
    <w:p w14:paraId="1E9C3B34" w14:textId="77777777" w:rsidR="00AF575E" w:rsidRDefault="00AF575E" w:rsidP="00AF575E">
      <w:pPr>
        <w:pStyle w:val="Heading2"/>
        <w:spacing w:before="0" w:after="0"/>
        <w:rPr>
          <w:rFonts w:cstheme="majorHAnsi"/>
          <w:b/>
          <w:bCs/>
          <w:color w:val="auto"/>
          <w:sz w:val="44"/>
          <w:szCs w:val="44"/>
        </w:rPr>
      </w:pPr>
      <w:r>
        <w:rPr>
          <w:rFonts w:cstheme="majorHAnsi"/>
          <w:b/>
          <w:bCs/>
          <w:color w:val="auto"/>
          <w:sz w:val="44"/>
          <w:szCs w:val="44"/>
        </w:rPr>
        <w:br w:type="page"/>
      </w:r>
    </w:p>
    <w:p w14:paraId="6A97EE90" w14:textId="01862EFE" w:rsidR="00AF575E" w:rsidRPr="00A65BAD" w:rsidRDefault="00A65BAD" w:rsidP="00AF575E">
      <w:pPr>
        <w:pStyle w:val="Heading2"/>
        <w:pBdr>
          <w:top w:val="single" w:sz="4" w:space="1" w:color="auto"/>
          <w:bottom w:val="single" w:sz="4" w:space="1" w:color="auto"/>
        </w:pBdr>
        <w:spacing w:before="0" w:after="0"/>
        <w:jc w:val="center"/>
        <w:rPr>
          <w:color w:val="auto"/>
          <w:sz w:val="44"/>
          <w:szCs w:val="44"/>
        </w:rPr>
      </w:pPr>
      <w:bookmarkStart w:id="32" w:name="_Toc180569039"/>
      <w:r w:rsidRPr="00A65BAD">
        <w:rPr>
          <w:color w:val="auto"/>
          <w:sz w:val="44"/>
          <w:szCs w:val="44"/>
        </w:rPr>
        <w:lastRenderedPageBreak/>
        <w:t xml:space="preserve">C: </w:t>
      </w:r>
      <w:r w:rsidR="00AF575E" w:rsidRPr="00A65BAD">
        <w:rPr>
          <w:color w:val="auto"/>
          <w:sz w:val="44"/>
          <w:szCs w:val="44"/>
        </w:rPr>
        <w:t>Signatures</w:t>
      </w:r>
      <w:bookmarkEnd w:id="32"/>
    </w:p>
    <w:p w14:paraId="61A7FEC0" w14:textId="77777777" w:rsidR="00AF575E" w:rsidRPr="0045119C" w:rsidRDefault="00AF575E" w:rsidP="00AF575E">
      <w:pPr>
        <w:spacing w:before="240"/>
        <w:rPr>
          <w:rFonts w:asciiTheme="majorHAnsi" w:hAnsiTheme="majorHAnsi" w:cstheme="majorHAnsi"/>
        </w:rPr>
      </w:pPr>
      <w:r w:rsidRPr="00A85926">
        <w:rPr>
          <w:rFonts w:asciiTheme="majorHAnsi" w:hAnsiTheme="majorHAnsi" w:cstheme="majorHAnsi"/>
        </w:rPr>
        <w:t xml:space="preserve">Effective </w:t>
      </w:r>
      <w:r w:rsidR="003B62C1" w:rsidRPr="008A1A32">
        <w:rPr>
          <w:rFonts w:asciiTheme="majorHAnsi" w:hAnsiTheme="majorHAnsi" w:cstheme="majorHAnsi"/>
          <w:highlight w:val="cyan"/>
        </w:rPr>
        <w:t>{</w:t>
      </w:r>
      <w:r w:rsidRPr="008A1A32">
        <w:rPr>
          <w:rFonts w:asciiTheme="majorHAnsi" w:hAnsiTheme="majorHAnsi" w:cstheme="majorHAnsi"/>
          <w:highlight w:val="cyan"/>
        </w:rPr>
        <w:t xml:space="preserve">Date of </w:t>
      </w:r>
      <w:r w:rsidR="005823E7" w:rsidRPr="008A1A32">
        <w:rPr>
          <w:rFonts w:asciiTheme="majorHAnsi" w:hAnsiTheme="majorHAnsi" w:cstheme="majorHAnsi"/>
          <w:highlight w:val="cyan"/>
        </w:rPr>
        <w:t>Approval-by-Approval</w:t>
      </w:r>
      <w:r w:rsidRPr="008A1A32">
        <w:rPr>
          <w:rFonts w:asciiTheme="majorHAnsi" w:hAnsiTheme="majorHAnsi" w:cstheme="majorHAnsi"/>
          <w:highlight w:val="cyan"/>
        </w:rPr>
        <w:t xml:space="preserve"> Authority</w:t>
      </w:r>
      <w:r w:rsidR="003B62C1" w:rsidRPr="008A1A32">
        <w:rPr>
          <w:rFonts w:asciiTheme="majorHAnsi" w:hAnsiTheme="majorHAnsi" w:cstheme="majorHAnsi"/>
          <w:highlight w:val="cyan"/>
        </w:rPr>
        <w:t>}</w:t>
      </w:r>
      <w:r w:rsidRPr="008A1A32">
        <w:rPr>
          <w:rFonts w:asciiTheme="majorHAnsi" w:hAnsiTheme="majorHAnsi" w:cstheme="majorHAnsi"/>
          <w:highlight w:val="cyan"/>
        </w:rPr>
        <w:t>,</w:t>
      </w:r>
      <w:r w:rsidRPr="00A85926">
        <w:rPr>
          <w:rFonts w:asciiTheme="majorHAnsi" w:hAnsiTheme="majorHAnsi" w:cstheme="majorHAnsi"/>
        </w:rPr>
        <w:t xml:space="preserve"> </w:t>
      </w:r>
      <w:r w:rsidRPr="0045119C">
        <w:rPr>
          <w:rFonts w:asciiTheme="majorHAnsi" w:hAnsiTheme="majorHAnsi" w:cstheme="majorHAnsi"/>
        </w:rPr>
        <w:t>the</w:t>
      </w:r>
      <w:r w:rsidR="00F054E1" w:rsidRPr="0045119C">
        <w:rPr>
          <w:rFonts w:asciiTheme="majorHAnsi" w:hAnsiTheme="majorHAnsi" w:cstheme="majorHAnsi"/>
        </w:rPr>
        <w:t xml:space="preserve"> </w:t>
      </w:r>
      <w:sdt>
        <w:sdtPr>
          <w:rPr>
            <w:rFonts w:asciiTheme="majorHAnsi" w:hAnsiTheme="majorHAnsi" w:cstheme="majorHAnsi"/>
            <w:b/>
            <w:bCs/>
          </w:rPr>
          <w:alias w:val="Community Name"/>
          <w:tag w:val="Community Name"/>
          <w:id w:val="1186716350"/>
          <w:placeholder>
            <w:docPart w:val="5BFBF6F9D0874BD9969337399FC737D7"/>
          </w:placeholder>
          <w:text/>
        </w:sdtPr>
        <w:sdtContent>
          <w:r w:rsidRPr="0045119C">
            <w:rPr>
              <w:rFonts w:asciiTheme="majorHAnsi" w:hAnsiTheme="majorHAnsi" w:cstheme="majorHAnsi"/>
              <w:b/>
              <w:bCs/>
            </w:rPr>
            <w:t>South Kyme</w:t>
          </w:r>
        </w:sdtContent>
      </w:sdt>
      <w:r w:rsidRPr="0045119C">
        <w:rPr>
          <w:rFonts w:asciiTheme="majorHAnsi" w:hAnsiTheme="majorHAnsi" w:cstheme="majorHAnsi"/>
        </w:rPr>
        <w:t xml:space="preserve"> has officially adopted as a dynamic document for use by the </w:t>
      </w:r>
      <w:sdt>
        <w:sdtPr>
          <w:rPr>
            <w:rFonts w:asciiTheme="majorHAnsi" w:hAnsiTheme="majorHAnsi" w:cstheme="majorHAnsi"/>
            <w:b/>
            <w:bCs/>
          </w:rPr>
          <w:alias w:val="Community Name"/>
          <w:tag w:val="Community Name"/>
          <w:id w:val="1003096796"/>
          <w:placeholder>
            <w:docPart w:val="8CE67F3A9E3747C6868847C62FDCF712"/>
          </w:placeholder>
          <w:text/>
        </w:sdtPr>
        <w:sdtContent>
          <w:r w:rsidR="007D750D" w:rsidRPr="0045119C">
            <w:rPr>
              <w:rFonts w:asciiTheme="majorHAnsi" w:hAnsiTheme="majorHAnsi" w:cstheme="majorHAnsi"/>
              <w:b/>
              <w:bCs/>
            </w:rPr>
            <w:t>South Kyme</w:t>
          </w:r>
        </w:sdtContent>
      </w:sdt>
      <w:r w:rsidR="007D750D" w:rsidRPr="0045119C">
        <w:rPr>
          <w:rFonts w:asciiTheme="majorHAnsi" w:hAnsiTheme="majorHAnsi" w:cstheme="majorHAnsi"/>
        </w:rPr>
        <w:t xml:space="preserve"> </w:t>
      </w:r>
      <w:r w:rsidRPr="0045119C">
        <w:rPr>
          <w:rFonts w:asciiTheme="majorHAnsi" w:hAnsiTheme="majorHAnsi" w:cstheme="majorHAnsi"/>
        </w:rPr>
        <w:t>CERT.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AF575E" w:rsidRPr="0045119C" w14:paraId="589BEB88" w14:textId="77777777" w:rsidTr="00833A8D">
        <w:tc>
          <w:tcPr>
            <w:tcW w:w="4508" w:type="dxa"/>
          </w:tcPr>
          <w:p w14:paraId="04E4EFEF" w14:textId="77777777" w:rsidR="00AF575E" w:rsidRPr="0045119C" w:rsidRDefault="00F827CE" w:rsidP="00833A8D">
            <w:pPr>
              <w:spacing w:before="240"/>
              <w:rPr>
                <w:rFonts w:asciiTheme="majorHAnsi" w:hAnsiTheme="majorHAnsi" w:cstheme="majorHAnsi"/>
              </w:rPr>
            </w:pPr>
            <w:r w:rsidRPr="0045119C">
              <w:rPr>
                <w:rFonts w:asciiTheme="majorHAnsi" w:hAnsiTheme="majorHAnsi" w:cstheme="majorHAnsi"/>
              </w:rPr>
              <w:t>Lincolnshire County Council</w:t>
            </w:r>
          </w:p>
        </w:tc>
        <w:tc>
          <w:tcPr>
            <w:tcW w:w="4508" w:type="dxa"/>
          </w:tcPr>
          <w:p w14:paraId="5DD551AE" w14:textId="77777777" w:rsidR="00AF575E" w:rsidRPr="0045119C" w:rsidRDefault="00AF575E" w:rsidP="00833A8D">
            <w:pPr>
              <w:rPr>
                <w:rFonts w:asciiTheme="majorHAnsi" w:hAnsiTheme="majorHAnsi" w:cstheme="majorHAnsi"/>
              </w:rPr>
            </w:pPr>
          </w:p>
          <w:p w14:paraId="5BAB6058" w14:textId="77777777" w:rsidR="00AF575E" w:rsidRPr="0045119C" w:rsidRDefault="00AF575E" w:rsidP="00833A8D">
            <w:pPr>
              <w:rPr>
                <w:rFonts w:asciiTheme="majorHAnsi" w:hAnsiTheme="majorHAnsi" w:cstheme="majorHAnsi"/>
              </w:rPr>
            </w:pPr>
          </w:p>
        </w:tc>
      </w:tr>
      <w:tr w:rsidR="00AF575E" w:rsidRPr="0045119C" w14:paraId="6049707D" w14:textId="77777777" w:rsidTr="00833A8D">
        <w:tc>
          <w:tcPr>
            <w:tcW w:w="4508" w:type="dxa"/>
          </w:tcPr>
          <w:p w14:paraId="70A798E5" w14:textId="77777777" w:rsidR="00AF575E" w:rsidRPr="0045119C" w:rsidRDefault="00AF575E" w:rsidP="00833A8D">
            <w:pPr>
              <w:spacing w:before="240"/>
              <w:rPr>
                <w:rFonts w:asciiTheme="majorHAnsi" w:hAnsiTheme="majorHAnsi" w:cstheme="majorHAnsi"/>
              </w:rPr>
            </w:pPr>
            <w:r w:rsidRPr="0045119C">
              <w:rPr>
                <w:rFonts w:asciiTheme="majorHAnsi" w:hAnsiTheme="majorHAnsi" w:cstheme="majorHAnsi"/>
              </w:rPr>
              <w:t xml:space="preserve">Signature </w:t>
            </w:r>
          </w:p>
        </w:tc>
        <w:tc>
          <w:tcPr>
            <w:tcW w:w="4508" w:type="dxa"/>
          </w:tcPr>
          <w:p w14:paraId="68A176E2" w14:textId="77777777" w:rsidR="00AF575E" w:rsidRPr="0045119C" w:rsidRDefault="00AF575E" w:rsidP="00833A8D">
            <w:pPr>
              <w:rPr>
                <w:rFonts w:asciiTheme="majorHAnsi" w:hAnsiTheme="majorHAnsi" w:cstheme="majorHAnsi"/>
              </w:rPr>
            </w:pPr>
          </w:p>
          <w:p w14:paraId="155AB94F" w14:textId="77777777" w:rsidR="00AF575E" w:rsidRPr="0045119C" w:rsidRDefault="00AF575E" w:rsidP="00833A8D">
            <w:pPr>
              <w:rPr>
                <w:rFonts w:asciiTheme="majorHAnsi" w:hAnsiTheme="majorHAnsi" w:cstheme="majorHAnsi"/>
              </w:rPr>
            </w:pPr>
          </w:p>
          <w:p w14:paraId="5483D32E" w14:textId="77777777" w:rsidR="00AF575E" w:rsidRPr="0045119C" w:rsidRDefault="00AF575E" w:rsidP="00833A8D">
            <w:pPr>
              <w:rPr>
                <w:rFonts w:asciiTheme="majorHAnsi" w:hAnsiTheme="majorHAnsi" w:cstheme="majorHAnsi"/>
              </w:rPr>
            </w:pPr>
          </w:p>
        </w:tc>
      </w:tr>
      <w:tr w:rsidR="00AF575E" w:rsidRPr="0045119C" w14:paraId="3FAF1D09" w14:textId="77777777" w:rsidTr="00833A8D">
        <w:tc>
          <w:tcPr>
            <w:tcW w:w="4508" w:type="dxa"/>
          </w:tcPr>
          <w:p w14:paraId="7C6D5102" w14:textId="77777777" w:rsidR="00AF575E" w:rsidRPr="0045119C" w:rsidRDefault="00AF575E" w:rsidP="00833A8D">
            <w:pPr>
              <w:spacing w:before="240"/>
              <w:rPr>
                <w:rFonts w:asciiTheme="majorHAnsi" w:hAnsiTheme="majorHAnsi" w:cstheme="majorHAnsi"/>
              </w:rPr>
            </w:pPr>
          </w:p>
        </w:tc>
        <w:tc>
          <w:tcPr>
            <w:tcW w:w="4508" w:type="dxa"/>
          </w:tcPr>
          <w:p w14:paraId="08C9C59F" w14:textId="77777777" w:rsidR="00AF575E" w:rsidRPr="0045119C" w:rsidRDefault="00AF575E" w:rsidP="00833A8D">
            <w:pPr>
              <w:rPr>
                <w:rFonts w:asciiTheme="majorHAnsi" w:hAnsiTheme="majorHAnsi" w:cstheme="majorHAnsi"/>
              </w:rPr>
            </w:pPr>
          </w:p>
        </w:tc>
      </w:tr>
      <w:tr w:rsidR="00AF575E" w:rsidRPr="0045119C" w14:paraId="175D7B1E" w14:textId="77777777" w:rsidTr="00833A8D">
        <w:tc>
          <w:tcPr>
            <w:tcW w:w="4508" w:type="dxa"/>
          </w:tcPr>
          <w:sdt>
            <w:sdtPr>
              <w:rPr>
                <w:rFonts w:asciiTheme="majorHAnsi" w:hAnsiTheme="majorHAnsi" w:cstheme="majorHAnsi"/>
                <w:b/>
                <w:bCs/>
              </w:rPr>
              <w:alias w:val="Community Name"/>
              <w:tag w:val="Community Name"/>
              <w:id w:val="1874570225"/>
              <w:placeholder>
                <w:docPart w:val="5BFBF6F9D0874BD9969337399FC737D7"/>
              </w:placeholder>
              <w:text/>
            </w:sdtPr>
            <w:sdtContent>
              <w:p w14:paraId="3BF9A58E" w14:textId="77777777" w:rsidR="00AF575E" w:rsidRPr="0045119C" w:rsidRDefault="00AF575E" w:rsidP="00833A8D">
                <w:pPr>
                  <w:rPr>
                    <w:rFonts w:asciiTheme="majorHAnsi" w:hAnsiTheme="majorHAnsi" w:cstheme="majorHAnsi"/>
                    <w:b/>
                    <w:bCs/>
                  </w:rPr>
                </w:pPr>
                <w:r w:rsidRPr="0045119C">
                  <w:rPr>
                    <w:rFonts w:asciiTheme="majorHAnsi" w:hAnsiTheme="majorHAnsi" w:cstheme="majorHAnsi"/>
                    <w:b/>
                    <w:bCs/>
                  </w:rPr>
                  <w:t>South Kyme</w:t>
                </w:r>
              </w:p>
            </w:sdtContent>
          </w:sdt>
          <w:p w14:paraId="735116C5" w14:textId="77777777" w:rsidR="00AF575E" w:rsidRPr="0045119C" w:rsidRDefault="00AF575E" w:rsidP="00833A8D">
            <w:pPr>
              <w:rPr>
                <w:rFonts w:asciiTheme="majorHAnsi" w:hAnsiTheme="majorHAnsi" w:cstheme="majorHAnsi"/>
              </w:rPr>
            </w:pPr>
          </w:p>
        </w:tc>
        <w:tc>
          <w:tcPr>
            <w:tcW w:w="4508" w:type="dxa"/>
          </w:tcPr>
          <w:sdt>
            <w:sdtPr>
              <w:rPr>
                <w:rFonts w:asciiTheme="majorHAnsi" w:hAnsiTheme="majorHAnsi" w:cstheme="majorHAnsi"/>
                <w:b/>
                <w:bCs/>
              </w:rPr>
              <w:alias w:val=" Community Response Team (CERT) Leader"/>
              <w:tag w:val=" Community Response Team (CERT) Leader"/>
              <w:id w:val="1036384584"/>
              <w:placeholder>
                <w:docPart w:val="5BFBF6F9D0874BD9969337399FC737D7"/>
              </w:placeholder>
              <w:text/>
            </w:sdtPr>
            <w:sdtContent>
              <w:p w14:paraId="08E369C6" w14:textId="4ACE1795" w:rsidR="00AF575E" w:rsidRPr="0045119C" w:rsidRDefault="006F0C2E" w:rsidP="00833A8D">
                <w:pPr>
                  <w:rPr>
                    <w:rFonts w:asciiTheme="majorHAnsi" w:hAnsiTheme="majorHAnsi" w:cstheme="majorHAnsi"/>
                    <w:b/>
                    <w:bCs/>
                  </w:rPr>
                </w:pPr>
                <w:r w:rsidRPr="0045119C">
                  <w:rPr>
                    <w:rFonts w:asciiTheme="majorHAnsi" w:hAnsiTheme="majorHAnsi" w:cstheme="majorHAnsi"/>
                    <w:b/>
                    <w:bCs/>
                  </w:rPr>
                  <w:t>Councillor Carole Chapman</w:t>
                </w:r>
              </w:p>
            </w:sdtContent>
          </w:sdt>
        </w:tc>
      </w:tr>
      <w:tr w:rsidR="00AF575E" w:rsidRPr="0045119C" w14:paraId="6F99EAC6" w14:textId="77777777" w:rsidTr="00833A8D">
        <w:tc>
          <w:tcPr>
            <w:tcW w:w="4508" w:type="dxa"/>
          </w:tcPr>
          <w:p w14:paraId="7848EB7D" w14:textId="77777777" w:rsidR="00AF575E" w:rsidRPr="0045119C" w:rsidRDefault="00AF575E" w:rsidP="00833A8D">
            <w:pPr>
              <w:rPr>
                <w:rFonts w:asciiTheme="majorHAnsi" w:hAnsiTheme="majorHAnsi" w:cstheme="majorHAnsi"/>
              </w:rPr>
            </w:pPr>
            <w:r w:rsidRPr="0045119C">
              <w:rPr>
                <w:rFonts w:asciiTheme="majorHAnsi" w:hAnsiTheme="majorHAnsi" w:cstheme="majorHAnsi"/>
              </w:rPr>
              <w:t xml:space="preserve">Signature </w:t>
            </w:r>
          </w:p>
        </w:tc>
        <w:tc>
          <w:tcPr>
            <w:tcW w:w="4508" w:type="dxa"/>
          </w:tcPr>
          <w:p w14:paraId="207F0017" w14:textId="77777777" w:rsidR="00AF575E" w:rsidRPr="0045119C" w:rsidRDefault="00AF575E" w:rsidP="00833A8D">
            <w:pPr>
              <w:rPr>
                <w:rFonts w:asciiTheme="majorHAnsi" w:hAnsiTheme="majorHAnsi" w:cstheme="majorHAnsi"/>
              </w:rPr>
            </w:pPr>
          </w:p>
          <w:p w14:paraId="43333890" w14:textId="77777777" w:rsidR="00AF575E" w:rsidRPr="0045119C" w:rsidRDefault="00AF575E" w:rsidP="00833A8D">
            <w:pPr>
              <w:rPr>
                <w:rFonts w:asciiTheme="majorHAnsi" w:hAnsiTheme="majorHAnsi" w:cstheme="majorHAnsi"/>
              </w:rPr>
            </w:pPr>
          </w:p>
          <w:p w14:paraId="1F0DCDB9" w14:textId="77777777" w:rsidR="00AF575E" w:rsidRPr="0045119C" w:rsidRDefault="00AF575E" w:rsidP="00833A8D">
            <w:pPr>
              <w:rPr>
                <w:rFonts w:asciiTheme="majorHAnsi" w:hAnsiTheme="majorHAnsi" w:cstheme="majorHAnsi"/>
              </w:rPr>
            </w:pPr>
          </w:p>
        </w:tc>
      </w:tr>
      <w:tr w:rsidR="00AF575E" w:rsidRPr="0045119C" w14:paraId="23277DA0" w14:textId="77777777" w:rsidTr="00833A8D">
        <w:tc>
          <w:tcPr>
            <w:tcW w:w="4508" w:type="dxa"/>
          </w:tcPr>
          <w:p w14:paraId="7ED0B373" w14:textId="77777777" w:rsidR="00AF575E" w:rsidRPr="0045119C" w:rsidRDefault="00AF575E" w:rsidP="00833A8D">
            <w:pPr>
              <w:rPr>
                <w:rFonts w:asciiTheme="majorHAnsi" w:hAnsiTheme="majorHAnsi" w:cstheme="majorHAnsi"/>
              </w:rPr>
            </w:pPr>
          </w:p>
        </w:tc>
        <w:tc>
          <w:tcPr>
            <w:tcW w:w="4508" w:type="dxa"/>
          </w:tcPr>
          <w:p w14:paraId="278136FE" w14:textId="77777777" w:rsidR="00AF575E" w:rsidRPr="0045119C" w:rsidRDefault="00AF575E" w:rsidP="00833A8D">
            <w:pPr>
              <w:rPr>
                <w:rFonts w:asciiTheme="majorHAnsi" w:hAnsiTheme="majorHAnsi" w:cstheme="majorHAnsi"/>
              </w:rPr>
            </w:pPr>
          </w:p>
        </w:tc>
      </w:tr>
      <w:tr w:rsidR="00AF575E" w:rsidRPr="0045119C" w14:paraId="2674AFC8" w14:textId="77777777" w:rsidTr="00833A8D">
        <w:tc>
          <w:tcPr>
            <w:tcW w:w="4508" w:type="dxa"/>
          </w:tcPr>
          <w:sdt>
            <w:sdtPr>
              <w:rPr>
                <w:rFonts w:asciiTheme="majorHAnsi" w:hAnsiTheme="majorHAnsi" w:cstheme="majorHAnsi"/>
                <w:b/>
                <w:bCs/>
              </w:rPr>
              <w:alias w:val="Community Name"/>
              <w:tag w:val="Community Name"/>
              <w:id w:val="-202871954"/>
              <w:placeholder>
                <w:docPart w:val="5BFBF6F9D0874BD9969337399FC737D7"/>
              </w:placeholder>
              <w:text/>
            </w:sdtPr>
            <w:sdtContent>
              <w:p w14:paraId="3D0B2450" w14:textId="77777777" w:rsidR="00AF575E" w:rsidRPr="0045119C" w:rsidRDefault="006D4EFE" w:rsidP="00833A8D">
                <w:pPr>
                  <w:rPr>
                    <w:rFonts w:asciiTheme="majorHAnsi" w:hAnsiTheme="majorHAnsi" w:cstheme="majorHAnsi"/>
                    <w:b/>
                    <w:bCs/>
                  </w:rPr>
                </w:pPr>
                <w:r w:rsidRPr="0045119C">
                  <w:rPr>
                    <w:rFonts w:asciiTheme="majorHAnsi" w:hAnsiTheme="majorHAnsi" w:cstheme="majorHAnsi"/>
                    <w:b/>
                    <w:bCs/>
                  </w:rPr>
                  <w:t>South Kyme</w:t>
                </w:r>
              </w:p>
            </w:sdtContent>
          </w:sdt>
        </w:tc>
        <w:tc>
          <w:tcPr>
            <w:tcW w:w="4508" w:type="dxa"/>
          </w:tcPr>
          <w:sdt>
            <w:sdtPr>
              <w:rPr>
                <w:rFonts w:asciiTheme="majorHAnsi" w:hAnsiTheme="majorHAnsi" w:cstheme="majorHAnsi"/>
                <w:b/>
                <w:bCs/>
              </w:rPr>
              <w:alias w:val=" Community Response Team (CERT) Leader"/>
              <w:tag w:val=" Community Response Team (CERT) Leader"/>
              <w:id w:val="2024272578"/>
              <w:placeholder>
                <w:docPart w:val="5BFBF6F9D0874BD9969337399FC737D7"/>
              </w:placeholder>
              <w:text/>
            </w:sdtPr>
            <w:sdtContent>
              <w:p w14:paraId="6F7CEBF3" w14:textId="5C411626" w:rsidR="00AF575E" w:rsidRPr="0045119C" w:rsidRDefault="006F0C2E" w:rsidP="00833A8D">
                <w:pPr>
                  <w:rPr>
                    <w:rFonts w:asciiTheme="majorHAnsi" w:hAnsiTheme="majorHAnsi" w:cstheme="majorHAnsi"/>
                    <w:b/>
                    <w:bCs/>
                  </w:rPr>
                </w:pPr>
                <w:r w:rsidRPr="0045119C">
                  <w:rPr>
                    <w:rFonts w:asciiTheme="majorHAnsi" w:hAnsiTheme="majorHAnsi" w:cstheme="majorHAnsi"/>
                    <w:b/>
                    <w:bCs/>
                  </w:rPr>
                  <w:t>Councillor Carole Chapman</w:t>
                </w:r>
              </w:p>
            </w:sdtContent>
          </w:sdt>
        </w:tc>
      </w:tr>
      <w:tr w:rsidR="00AF575E" w:rsidRPr="00A85926" w14:paraId="67072AF7" w14:textId="77777777" w:rsidTr="00833A8D">
        <w:tc>
          <w:tcPr>
            <w:tcW w:w="4508" w:type="dxa"/>
          </w:tcPr>
          <w:p w14:paraId="658851B6" w14:textId="77777777" w:rsidR="00AF575E" w:rsidRPr="00A85926" w:rsidRDefault="00AF575E" w:rsidP="00833A8D">
            <w:pPr>
              <w:rPr>
                <w:rFonts w:asciiTheme="majorHAnsi" w:hAnsiTheme="majorHAnsi" w:cstheme="majorHAnsi"/>
              </w:rPr>
            </w:pPr>
            <w:r w:rsidRPr="0045119C">
              <w:rPr>
                <w:rFonts w:asciiTheme="majorHAnsi" w:hAnsiTheme="majorHAnsi" w:cstheme="majorHAnsi"/>
              </w:rPr>
              <w:t>Signature</w:t>
            </w:r>
          </w:p>
        </w:tc>
        <w:tc>
          <w:tcPr>
            <w:tcW w:w="4508" w:type="dxa"/>
          </w:tcPr>
          <w:p w14:paraId="39B3ACF4" w14:textId="77777777" w:rsidR="00AF575E" w:rsidRPr="00A85926" w:rsidRDefault="00AF575E" w:rsidP="00833A8D">
            <w:pPr>
              <w:rPr>
                <w:rFonts w:asciiTheme="majorHAnsi" w:hAnsiTheme="majorHAnsi" w:cstheme="majorHAnsi"/>
              </w:rPr>
            </w:pPr>
          </w:p>
          <w:p w14:paraId="3CFECD74" w14:textId="77777777" w:rsidR="00AF575E" w:rsidRPr="00A85926" w:rsidRDefault="00AF575E" w:rsidP="00833A8D">
            <w:pPr>
              <w:rPr>
                <w:rFonts w:asciiTheme="majorHAnsi" w:hAnsiTheme="majorHAnsi" w:cstheme="majorHAnsi"/>
              </w:rPr>
            </w:pPr>
          </w:p>
          <w:p w14:paraId="161CB98E" w14:textId="77777777" w:rsidR="00AF575E" w:rsidRPr="00A85926" w:rsidRDefault="00AF575E" w:rsidP="00833A8D">
            <w:pPr>
              <w:rPr>
                <w:rFonts w:asciiTheme="majorHAnsi" w:hAnsiTheme="majorHAnsi" w:cstheme="majorHAnsi"/>
              </w:rPr>
            </w:pPr>
          </w:p>
        </w:tc>
      </w:tr>
      <w:tr w:rsidR="00AF575E" w:rsidRPr="00A85926" w14:paraId="73C85E1F" w14:textId="77777777" w:rsidTr="00833A8D">
        <w:tc>
          <w:tcPr>
            <w:tcW w:w="4508" w:type="dxa"/>
          </w:tcPr>
          <w:p w14:paraId="19083048" w14:textId="77777777" w:rsidR="00AF575E" w:rsidRPr="00A85926" w:rsidRDefault="00AF575E" w:rsidP="00833A8D">
            <w:pPr>
              <w:rPr>
                <w:rFonts w:asciiTheme="majorHAnsi" w:hAnsiTheme="majorHAnsi" w:cstheme="majorHAnsi"/>
              </w:rPr>
            </w:pPr>
          </w:p>
        </w:tc>
        <w:tc>
          <w:tcPr>
            <w:tcW w:w="4508" w:type="dxa"/>
          </w:tcPr>
          <w:p w14:paraId="6A30F8DE" w14:textId="77777777" w:rsidR="00AF575E" w:rsidRPr="00A85926" w:rsidRDefault="00AF575E" w:rsidP="00833A8D">
            <w:pPr>
              <w:rPr>
                <w:rFonts w:asciiTheme="majorHAnsi" w:hAnsiTheme="majorHAnsi" w:cstheme="majorHAnsi"/>
              </w:rPr>
            </w:pPr>
          </w:p>
        </w:tc>
      </w:tr>
      <w:tr w:rsidR="00AF575E" w:rsidRPr="00A85926" w14:paraId="19638F2E" w14:textId="77777777" w:rsidTr="00833A8D">
        <w:tc>
          <w:tcPr>
            <w:tcW w:w="4508" w:type="dxa"/>
          </w:tcPr>
          <w:p w14:paraId="68CFC6AB" w14:textId="77777777" w:rsidR="00AF575E" w:rsidRPr="00A85926" w:rsidRDefault="00AF575E" w:rsidP="00833A8D">
            <w:pPr>
              <w:rPr>
                <w:rFonts w:asciiTheme="majorHAnsi" w:hAnsiTheme="majorHAnsi" w:cstheme="majorHAnsi"/>
              </w:rPr>
            </w:pPr>
          </w:p>
        </w:tc>
        <w:tc>
          <w:tcPr>
            <w:tcW w:w="4508" w:type="dxa"/>
          </w:tcPr>
          <w:p w14:paraId="06056E42" w14:textId="77777777" w:rsidR="00AF575E" w:rsidRPr="00A85926" w:rsidRDefault="00AF575E" w:rsidP="00833A8D">
            <w:pPr>
              <w:rPr>
                <w:rFonts w:asciiTheme="majorHAnsi" w:hAnsiTheme="majorHAnsi" w:cstheme="majorHAnsi"/>
              </w:rPr>
            </w:pPr>
          </w:p>
        </w:tc>
      </w:tr>
    </w:tbl>
    <w:p w14:paraId="1B7889D7" w14:textId="77777777" w:rsidR="00AF575E" w:rsidRDefault="00AF575E" w:rsidP="00AF575E">
      <w:pPr>
        <w:spacing w:before="240"/>
        <w:rPr>
          <w:rFonts w:asciiTheme="majorHAnsi" w:hAnsiTheme="majorHAnsi" w:cstheme="majorHAnsi"/>
        </w:rPr>
      </w:pPr>
    </w:p>
    <w:p w14:paraId="7A4CC46F" w14:textId="77777777" w:rsidR="00AF575E" w:rsidRPr="003F6426" w:rsidRDefault="00AF575E" w:rsidP="00AF575E">
      <w:pPr>
        <w:pStyle w:val="Heading2"/>
        <w:pBdr>
          <w:top w:val="single" w:sz="4" w:space="1" w:color="auto"/>
          <w:bottom w:val="single" w:sz="4" w:space="1" w:color="auto"/>
        </w:pBdr>
        <w:spacing w:before="0" w:after="0"/>
        <w:jc w:val="center"/>
        <w:rPr>
          <w:color w:val="auto"/>
          <w:sz w:val="44"/>
          <w:szCs w:val="44"/>
        </w:rPr>
      </w:pPr>
      <w:bookmarkStart w:id="33" w:name="_Toc180569040"/>
      <w:r w:rsidRPr="003F6426">
        <w:rPr>
          <w:color w:val="auto"/>
          <w:sz w:val="44"/>
          <w:szCs w:val="44"/>
        </w:rPr>
        <w:t>Recor</w:t>
      </w:r>
      <w:r w:rsidR="00CA588E" w:rsidRPr="003F6426">
        <w:rPr>
          <w:color w:val="auto"/>
          <w:sz w:val="44"/>
          <w:szCs w:val="44"/>
        </w:rPr>
        <w:t>d</w:t>
      </w:r>
      <w:r w:rsidR="007F04BE" w:rsidRPr="003F6426">
        <w:rPr>
          <w:color w:val="auto"/>
          <w:sz w:val="44"/>
          <w:szCs w:val="44"/>
        </w:rPr>
        <w:t xml:space="preserve"> of Amendments</w:t>
      </w:r>
      <w:bookmarkEnd w:id="33"/>
    </w:p>
    <w:p w14:paraId="6E18D387" w14:textId="77777777" w:rsidR="00AF575E" w:rsidRPr="00A85926" w:rsidRDefault="00AF575E" w:rsidP="00AF575E">
      <w:pPr>
        <w:spacing w:before="240"/>
        <w:rPr>
          <w:rFonts w:asciiTheme="majorHAnsi" w:hAnsiTheme="majorHAnsi" w:cstheme="majorHAnsi"/>
        </w:rPr>
      </w:pPr>
    </w:p>
    <w:tbl>
      <w:tblPr>
        <w:tblStyle w:val="TableGrid"/>
        <w:tblW w:w="0" w:type="auto"/>
        <w:tblLook w:val="04A0" w:firstRow="1" w:lastRow="0" w:firstColumn="1" w:lastColumn="0" w:noHBand="0" w:noVBand="1"/>
      </w:tblPr>
      <w:tblGrid>
        <w:gridCol w:w="3005"/>
        <w:gridCol w:w="3005"/>
        <w:gridCol w:w="3006"/>
      </w:tblGrid>
      <w:tr w:rsidR="00030F75" w:rsidRPr="00423E72" w14:paraId="25BCD740" w14:textId="77777777" w:rsidTr="00423E72">
        <w:tc>
          <w:tcPr>
            <w:tcW w:w="3005" w:type="dxa"/>
            <w:shd w:val="clear" w:color="auto" w:fill="FFABAB"/>
          </w:tcPr>
          <w:p w14:paraId="4977CFF6" w14:textId="77777777" w:rsidR="00030F75" w:rsidRPr="00423E72" w:rsidRDefault="00030F75" w:rsidP="00423E72">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1471FC31" w14:textId="77777777" w:rsidR="00030F75" w:rsidRPr="00423E72" w:rsidRDefault="00030F75" w:rsidP="00423E72">
            <w:pPr>
              <w:jc w:val="center"/>
              <w:rPr>
                <w:rFonts w:asciiTheme="majorHAnsi" w:hAnsiTheme="majorHAnsi" w:cstheme="majorHAnsi"/>
                <w:b/>
                <w:bCs/>
              </w:rPr>
            </w:pPr>
            <w:r w:rsidRPr="00423E72">
              <w:rPr>
                <w:rFonts w:asciiTheme="majorHAnsi" w:hAnsiTheme="majorHAnsi" w:cstheme="majorHAnsi"/>
                <w:b/>
                <w:bCs/>
              </w:rPr>
              <w:t>Details</w:t>
            </w:r>
            <w:r w:rsidR="00423E72" w:rsidRPr="00423E72">
              <w:rPr>
                <w:rFonts w:asciiTheme="majorHAnsi" w:hAnsiTheme="majorHAnsi" w:cstheme="majorHAnsi"/>
                <w:b/>
                <w:bCs/>
              </w:rPr>
              <w:t xml:space="preserve"> of amendments</w:t>
            </w:r>
          </w:p>
        </w:tc>
        <w:tc>
          <w:tcPr>
            <w:tcW w:w="3006" w:type="dxa"/>
            <w:shd w:val="clear" w:color="auto" w:fill="FFABAB"/>
          </w:tcPr>
          <w:p w14:paraId="73E4A5E2" w14:textId="77777777" w:rsidR="00030F75" w:rsidRPr="00423E72" w:rsidRDefault="00423E72" w:rsidP="00423E72">
            <w:pPr>
              <w:jc w:val="center"/>
              <w:rPr>
                <w:rFonts w:asciiTheme="majorHAnsi" w:hAnsiTheme="majorHAnsi" w:cstheme="majorHAnsi"/>
                <w:b/>
                <w:bCs/>
              </w:rPr>
            </w:pPr>
            <w:r w:rsidRPr="00423E72">
              <w:rPr>
                <w:rFonts w:asciiTheme="majorHAnsi" w:hAnsiTheme="majorHAnsi" w:cstheme="majorHAnsi"/>
                <w:b/>
                <w:bCs/>
              </w:rPr>
              <w:t>Revised by</w:t>
            </w:r>
          </w:p>
        </w:tc>
      </w:tr>
      <w:tr w:rsidR="00030F75" w14:paraId="09876CB3" w14:textId="77777777" w:rsidTr="00030F75">
        <w:tc>
          <w:tcPr>
            <w:tcW w:w="3005" w:type="dxa"/>
          </w:tcPr>
          <w:p w14:paraId="589A675F" w14:textId="77777777" w:rsidR="00030F75" w:rsidRDefault="009942CA" w:rsidP="00AF575E">
            <w:pPr>
              <w:rPr>
                <w:rFonts w:asciiTheme="majorHAnsi" w:hAnsiTheme="majorHAnsi" w:cstheme="majorHAnsi"/>
              </w:rPr>
            </w:pPr>
            <w:r>
              <w:rPr>
                <w:rFonts w:asciiTheme="majorHAnsi" w:hAnsiTheme="majorHAnsi" w:cstheme="majorHAnsi"/>
              </w:rPr>
              <w:t>August 2024</w:t>
            </w:r>
          </w:p>
        </w:tc>
        <w:tc>
          <w:tcPr>
            <w:tcW w:w="3005" w:type="dxa"/>
          </w:tcPr>
          <w:p w14:paraId="367C9F66" w14:textId="77777777" w:rsidR="00030F75" w:rsidRDefault="009942CA" w:rsidP="00AF575E">
            <w:pPr>
              <w:rPr>
                <w:rFonts w:asciiTheme="majorHAnsi" w:hAnsiTheme="majorHAnsi" w:cstheme="majorHAnsi"/>
              </w:rPr>
            </w:pPr>
            <w:r>
              <w:rPr>
                <w:rFonts w:asciiTheme="majorHAnsi" w:hAnsiTheme="majorHAnsi" w:cstheme="majorHAnsi"/>
              </w:rPr>
              <w:t>Community emergency plan</w:t>
            </w:r>
            <w:r w:rsidR="00471899">
              <w:rPr>
                <w:rFonts w:asciiTheme="majorHAnsi" w:hAnsiTheme="majorHAnsi" w:cstheme="majorHAnsi"/>
              </w:rPr>
              <w:t xml:space="preserve"> </w:t>
            </w:r>
            <w:r>
              <w:rPr>
                <w:rFonts w:asciiTheme="majorHAnsi" w:hAnsiTheme="majorHAnsi" w:cstheme="majorHAnsi"/>
              </w:rPr>
              <w:t>template</w:t>
            </w:r>
            <w:r w:rsidR="00471899">
              <w:rPr>
                <w:rFonts w:asciiTheme="majorHAnsi" w:hAnsiTheme="majorHAnsi" w:cstheme="majorHAnsi"/>
              </w:rPr>
              <w:t xml:space="preserve"> </w:t>
            </w:r>
            <w:r>
              <w:rPr>
                <w:rFonts w:asciiTheme="majorHAnsi" w:hAnsiTheme="majorHAnsi" w:cstheme="majorHAnsi"/>
              </w:rPr>
              <w:t>complete review and reformat</w:t>
            </w:r>
            <w:r w:rsidR="00471899">
              <w:rPr>
                <w:rFonts w:asciiTheme="majorHAnsi" w:hAnsiTheme="majorHAnsi" w:cstheme="majorHAnsi"/>
              </w:rPr>
              <w:t>. 12</w:t>
            </w:r>
            <w:r w:rsidR="00CA588E">
              <w:rPr>
                <w:rFonts w:asciiTheme="majorHAnsi" w:hAnsiTheme="majorHAnsi" w:cstheme="majorHAnsi"/>
              </w:rPr>
              <w:t>824SE</w:t>
            </w:r>
          </w:p>
        </w:tc>
        <w:tc>
          <w:tcPr>
            <w:tcW w:w="3006" w:type="dxa"/>
          </w:tcPr>
          <w:p w14:paraId="65FBD781" w14:textId="77777777" w:rsidR="00030F75" w:rsidRDefault="00323471" w:rsidP="00AF575E">
            <w:pPr>
              <w:rPr>
                <w:rFonts w:asciiTheme="majorHAnsi" w:hAnsiTheme="majorHAnsi" w:cstheme="majorHAnsi"/>
              </w:rPr>
            </w:pPr>
            <w:r>
              <w:rPr>
                <w:rFonts w:asciiTheme="majorHAnsi" w:hAnsiTheme="majorHAnsi" w:cstheme="majorHAnsi"/>
              </w:rPr>
              <w:t>EPO</w:t>
            </w:r>
            <w:r w:rsidR="009942CA">
              <w:rPr>
                <w:rFonts w:asciiTheme="majorHAnsi" w:hAnsiTheme="majorHAnsi" w:cstheme="majorHAnsi"/>
              </w:rPr>
              <w:t xml:space="preserve"> SE</w:t>
            </w:r>
          </w:p>
        </w:tc>
      </w:tr>
      <w:tr w:rsidR="00030F75" w14:paraId="5E57C7F8" w14:textId="77777777" w:rsidTr="00030F75">
        <w:tc>
          <w:tcPr>
            <w:tcW w:w="3005" w:type="dxa"/>
          </w:tcPr>
          <w:p w14:paraId="2B61B3AB" w14:textId="77777777" w:rsidR="00030F75" w:rsidRDefault="006D4EFE" w:rsidP="00AF575E">
            <w:pPr>
              <w:rPr>
                <w:rFonts w:asciiTheme="majorHAnsi" w:hAnsiTheme="majorHAnsi" w:cstheme="majorHAnsi"/>
              </w:rPr>
            </w:pPr>
            <w:r>
              <w:rPr>
                <w:rFonts w:asciiTheme="majorHAnsi" w:hAnsiTheme="majorHAnsi" w:cstheme="majorHAnsi"/>
              </w:rPr>
              <w:t>October 2024</w:t>
            </w:r>
          </w:p>
        </w:tc>
        <w:tc>
          <w:tcPr>
            <w:tcW w:w="3005" w:type="dxa"/>
          </w:tcPr>
          <w:p w14:paraId="5E367A24" w14:textId="77777777" w:rsidR="00030F75" w:rsidRDefault="004E48F3" w:rsidP="00AF575E">
            <w:pPr>
              <w:rPr>
                <w:rFonts w:asciiTheme="majorHAnsi" w:hAnsiTheme="majorHAnsi" w:cstheme="majorHAnsi"/>
              </w:rPr>
            </w:pPr>
            <w:r>
              <w:rPr>
                <w:rFonts w:asciiTheme="majorHAnsi" w:hAnsiTheme="majorHAnsi" w:cstheme="majorHAnsi"/>
              </w:rPr>
              <w:t>Additional CIA added</w:t>
            </w:r>
          </w:p>
        </w:tc>
        <w:tc>
          <w:tcPr>
            <w:tcW w:w="3006" w:type="dxa"/>
          </w:tcPr>
          <w:p w14:paraId="6AF89ACE" w14:textId="77777777" w:rsidR="00030F75" w:rsidRDefault="004E48F3" w:rsidP="00AF575E">
            <w:pPr>
              <w:rPr>
                <w:rFonts w:asciiTheme="majorHAnsi" w:hAnsiTheme="majorHAnsi" w:cstheme="majorHAnsi"/>
              </w:rPr>
            </w:pPr>
            <w:r>
              <w:rPr>
                <w:rFonts w:asciiTheme="majorHAnsi" w:hAnsiTheme="majorHAnsi" w:cstheme="majorHAnsi"/>
              </w:rPr>
              <w:t>EPO SE</w:t>
            </w:r>
          </w:p>
        </w:tc>
      </w:tr>
      <w:tr w:rsidR="009942CA" w14:paraId="75F3D29E" w14:textId="77777777" w:rsidTr="00030F75">
        <w:tc>
          <w:tcPr>
            <w:tcW w:w="3005" w:type="dxa"/>
          </w:tcPr>
          <w:p w14:paraId="689F6E1A" w14:textId="7C720750" w:rsidR="009942CA" w:rsidRDefault="00444823" w:rsidP="00AF575E">
            <w:pPr>
              <w:rPr>
                <w:rFonts w:asciiTheme="majorHAnsi" w:hAnsiTheme="majorHAnsi" w:cstheme="majorHAnsi"/>
              </w:rPr>
            </w:pPr>
            <w:r>
              <w:rPr>
                <w:rFonts w:asciiTheme="majorHAnsi" w:hAnsiTheme="majorHAnsi" w:cstheme="majorHAnsi"/>
              </w:rPr>
              <w:t>F be 2026</w:t>
            </w:r>
          </w:p>
        </w:tc>
        <w:tc>
          <w:tcPr>
            <w:tcW w:w="3005" w:type="dxa"/>
          </w:tcPr>
          <w:p w14:paraId="474FC2B2" w14:textId="0D8F405A" w:rsidR="009942CA" w:rsidRDefault="00444823" w:rsidP="00AF575E">
            <w:pPr>
              <w:rPr>
                <w:rFonts w:asciiTheme="majorHAnsi" w:hAnsiTheme="majorHAnsi" w:cstheme="majorHAnsi"/>
              </w:rPr>
            </w:pPr>
            <w:r>
              <w:rPr>
                <w:rFonts w:asciiTheme="majorHAnsi" w:hAnsiTheme="majorHAnsi" w:cstheme="majorHAnsi"/>
              </w:rPr>
              <w:t xml:space="preserve">Telephone contacts amended and community map and link added </w:t>
            </w:r>
          </w:p>
        </w:tc>
        <w:tc>
          <w:tcPr>
            <w:tcW w:w="3006" w:type="dxa"/>
          </w:tcPr>
          <w:p w14:paraId="59ED0C0A" w14:textId="7AA96EEF" w:rsidR="009942CA" w:rsidRDefault="00444823" w:rsidP="00AF575E">
            <w:pPr>
              <w:rPr>
                <w:rFonts w:asciiTheme="majorHAnsi" w:hAnsiTheme="majorHAnsi" w:cstheme="majorHAnsi"/>
              </w:rPr>
            </w:pPr>
            <w:r>
              <w:rPr>
                <w:rFonts w:asciiTheme="majorHAnsi" w:hAnsiTheme="majorHAnsi" w:cstheme="majorHAnsi"/>
              </w:rPr>
              <w:t>EPO SE</w:t>
            </w:r>
          </w:p>
        </w:tc>
      </w:tr>
      <w:tr w:rsidR="00444823" w14:paraId="2CF20524" w14:textId="77777777" w:rsidTr="00030F75">
        <w:tc>
          <w:tcPr>
            <w:tcW w:w="3005" w:type="dxa"/>
          </w:tcPr>
          <w:p w14:paraId="7C58B922" w14:textId="77777777" w:rsidR="00444823" w:rsidRDefault="00444823" w:rsidP="00AF575E">
            <w:pPr>
              <w:rPr>
                <w:rFonts w:asciiTheme="majorHAnsi" w:hAnsiTheme="majorHAnsi" w:cstheme="majorHAnsi"/>
              </w:rPr>
            </w:pPr>
          </w:p>
        </w:tc>
        <w:tc>
          <w:tcPr>
            <w:tcW w:w="3005" w:type="dxa"/>
          </w:tcPr>
          <w:p w14:paraId="72C34589" w14:textId="77777777" w:rsidR="00444823" w:rsidRDefault="00444823" w:rsidP="00AF575E">
            <w:pPr>
              <w:rPr>
                <w:rFonts w:asciiTheme="majorHAnsi" w:hAnsiTheme="majorHAnsi" w:cstheme="majorHAnsi"/>
              </w:rPr>
            </w:pPr>
          </w:p>
        </w:tc>
        <w:tc>
          <w:tcPr>
            <w:tcW w:w="3006" w:type="dxa"/>
          </w:tcPr>
          <w:p w14:paraId="484F8018" w14:textId="77777777" w:rsidR="00444823" w:rsidRDefault="00444823" w:rsidP="00AF575E">
            <w:pPr>
              <w:rPr>
                <w:rFonts w:asciiTheme="majorHAnsi" w:hAnsiTheme="majorHAnsi" w:cstheme="majorHAnsi"/>
              </w:rPr>
            </w:pPr>
          </w:p>
        </w:tc>
      </w:tr>
    </w:tbl>
    <w:p w14:paraId="25E3E253" w14:textId="77777777" w:rsidR="00AF575E" w:rsidRPr="00A85926" w:rsidRDefault="00AF575E" w:rsidP="00AF575E">
      <w:pPr>
        <w:rPr>
          <w:rFonts w:asciiTheme="majorHAnsi" w:hAnsiTheme="majorHAnsi" w:cstheme="majorHAnsi"/>
        </w:rPr>
      </w:pPr>
    </w:p>
    <w:p w14:paraId="326E456C" w14:textId="77777777" w:rsidR="00CA588E" w:rsidRDefault="00CA588E" w:rsidP="00A323A4">
      <w:pPr>
        <w:rPr>
          <w:rFonts w:asciiTheme="majorHAnsi" w:hAnsiTheme="majorHAnsi" w:cstheme="majorHAnsi"/>
        </w:rPr>
      </w:pPr>
      <w:r>
        <w:rPr>
          <w:rFonts w:asciiTheme="majorHAnsi" w:hAnsiTheme="majorHAnsi" w:cstheme="majorHAnsi"/>
        </w:rPr>
        <w:br w:type="page"/>
      </w:r>
    </w:p>
    <w:p w14:paraId="4B6A0DB6" w14:textId="77777777" w:rsidR="00CA588E" w:rsidRPr="003F6426" w:rsidRDefault="003F6426" w:rsidP="00612C9B">
      <w:pPr>
        <w:pStyle w:val="Heading2"/>
        <w:pBdr>
          <w:top w:val="single" w:sz="4" w:space="1" w:color="auto"/>
          <w:bottom w:val="single" w:sz="4" w:space="1" w:color="auto"/>
        </w:pBdr>
        <w:spacing w:before="0" w:after="0"/>
        <w:ind w:left="720"/>
        <w:jc w:val="center"/>
        <w:rPr>
          <w:color w:val="auto"/>
          <w:sz w:val="44"/>
          <w:szCs w:val="44"/>
        </w:rPr>
      </w:pPr>
      <w:bookmarkStart w:id="34" w:name="_Toc180569041"/>
      <w:r w:rsidRPr="003F6426">
        <w:rPr>
          <w:color w:val="auto"/>
          <w:sz w:val="44"/>
          <w:szCs w:val="44"/>
        </w:rPr>
        <w:lastRenderedPageBreak/>
        <w:t xml:space="preserve">E: </w:t>
      </w:r>
      <w:r w:rsidR="00CA588E" w:rsidRPr="003F6426">
        <w:rPr>
          <w:color w:val="auto"/>
          <w:sz w:val="44"/>
          <w:szCs w:val="44"/>
        </w:rPr>
        <w:t>CEP Publication</w:t>
      </w:r>
      <w:r w:rsidR="002F7D5C" w:rsidRPr="003F6426">
        <w:rPr>
          <w:color w:val="auto"/>
          <w:sz w:val="44"/>
          <w:szCs w:val="44"/>
        </w:rPr>
        <w:t xml:space="preserve"> </w:t>
      </w:r>
      <w:r w:rsidR="00612C9B" w:rsidRPr="003F6426">
        <w:rPr>
          <w:color w:val="auto"/>
          <w:sz w:val="44"/>
          <w:szCs w:val="44"/>
        </w:rPr>
        <w:t>&amp; Maintenance</w:t>
      </w:r>
      <w:bookmarkEnd w:id="34"/>
    </w:p>
    <w:p w14:paraId="3E9CD1EA" w14:textId="77777777" w:rsidR="00C44D55" w:rsidRPr="00C44D55" w:rsidRDefault="00C44D55" w:rsidP="00AA489E">
      <w:pPr>
        <w:spacing w:before="240"/>
      </w:pPr>
      <w:r w:rsidRPr="00C44D55">
        <w:t xml:space="preserve">It is essential that this operational plan is up-to-date and accessible to all </w:t>
      </w:r>
      <w:r w:rsidR="005823E7" w:rsidRPr="00C44D55">
        <w:t>CERT members</w:t>
      </w:r>
      <w:r w:rsidRPr="00C44D55">
        <w:t xml:space="preserve">. To maintain consistency, plan contacts should be reviewed and updated annually, or as required due </w:t>
      </w:r>
      <w:r w:rsidR="005823E7" w:rsidRPr="00C44D55">
        <w:t>to changes</w:t>
      </w:r>
      <w:r w:rsidRPr="00C44D55">
        <w:t xml:space="preserve"> or lessons learned. A full plan review should be conducted every two years.</w:t>
      </w:r>
    </w:p>
    <w:p w14:paraId="212DCCD6" w14:textId="77777777" w:rsidR="00C44D55" w:rsidRPr="00C44D55" w:rsidRDefault="00C44D55" w:rsidP="00AA489E">
      <w:pPr>
        <w:spacing w:before="240"/>
      </w:pPr>
      <w:r w:rsidRPr="00AA489E">
        <w:rPr>
          <w:b/>
          <w:bCs/>
        </w:rPr>
        <w:t>Document Storage</w:t>
      </w:r>
    </w:p>
    <w:p w14:paraId="7517E483" w14:textId="77777777" w:rsidR="00AA489E" w:rsidRDefault="00C44D55" w:rsidP="00AA489E">
      <w:pPr>
        <w:pStyle w:val="ListParagraph"/>
        <w:numPr>
          <w:ilvl w:val="0"/>
          <w:numId w:val="17"/>
        </w:numPr>
        <w:spacing w:before="240"/>
      </w:pPr>
      <w:r w:rsidRPr="00C44D55">
        <w:t xml:space="preserve">Electronic copies are held by the </w:t>
      </w:r>
      <w:r w:rsidR="00566DC9">
        <w:t>EPDO</w:t>
      </w:r>
      <w:r w:rsidRPr="00C44D55">
        <w:t>.</w:t>
      </w:r>
    </w:p>
    <w:p w14:paraId="30A66D54" w14:textId="77777777" w:rsidR="00C44D55" w:rsidRPr="00C44D55" w:rsidRDefault="00AA489E" w:rsidP="00AA489E">
      <w:pPr>
        <w:pStyle w:val="ListParagraph"/>
        <w:numPr>
          <w:ilvl w:val="0"/>
          <w:numId w:val="17"/>
        </w:numPr>
        <w:spacing w:before="240"/>
      </w:pPr>
      <w:r>
        <w:t>A</w:t>
      </w:r>
      <w:r w:rsidR="00C44D55" w:rsidRPr="00C44D55">
        <w:t xml:space="preserve">ll </w:t>
      </w:r>
      <w:r w:rsidR="005823E7" w:rsidRPr="00C44D55">
        <w:t>CERT Members</w:t>
      </w:r>
      <w:r w:rsidR="00C44D55" w:rsidRPr="00C44D55">
        <w:t xml:space="preserve"> have access to the plan, with a paper copy kept in the CERT Battle Box at </w:t>
      </w:r>
      <w:r w:rsidR="003B62C1">
        <w:t>{</w:t>
      </w:r>
      <w:r w:rsidR="00C44D55" w:rsidRPr="00C44D55">
        <w:t>BB location Name</w:t>
      </w:r>
      <w:r w:rsidR="003B62C1">
        <w:t>}</w:t>
      </w:r>
      <w:r w:rsidR="00C44D55" w:rsidRPr="00C44D55">
        <w:t>.</w:t>
      </w:r>
    </w:p>
    <w:p w14:paraId="7BBCED2E" w14:textId="77777777" w:rsidR="00C44D55" w:rsidRPr="00AA489E" w:rsidRDefault="00C44D55" w:rsidP="00AA489E">
      <w:pPr>
        <w:spacing w:before="240"/>
        <w:rPr>
          <w:b/>
          <w:bCs/>
        </w:rPr>
      </w:pPr>
      <w:r w:rsidRPr="00AA489E">
        <w:rPr>
          <w:b/>
          <w:bCs/>
        </w:rPr>
        <w:t xml:space="preserve">A redacted online version is available at </w:t>
      </w:r>
      <w:r w:rsidR="003B62C1">
        <w:rPr>
          <w:b/>
          <w:bCs/>
        </w:rPr>
        <w:t>{</w:t>
      </w:r>
      <w:r w:rsidRPr="00AA489E">
        <w:rPr>
          <w:b/>
          <w:bCs/>
        </w:rPr>
        <w:t>website</w:t>
      </w:r>
      <w:r w:rsidR="003B62C1">
        <w:rPr>
          <w:b/>
          <w:bCs/>
        </w:rPr>
        <w:t>}</w:t>
      </w:r>
      <w:r w:rsidRPr="00AA489E">
        <w:rPr>
          <w:b/>
          <w:bCs/>
        </w:rPr>
        <w:t>.</w:t>
      </w:r>
    </w:p>
    <w:p w14:paraId="19E3EA5C" w14:textId="77777777" w:rsidR="00C44D55" w:rsidRPr="00AA489E" w:rsidRDefault="00C44D55" w:rsidP="00AA489E">
      <w:pPr>
        <w:spacing w:before="240"/>
        <w:rPr>
          <w:b/>
          <w:bCs/>
        </w:rPr>
      </w:pPr>
      <w:r w:rsidRPr="00AA489E">
        <w:rPr>
          <w:b/>
          <w:bCs/>
        </w:rPr>
        <w:t>Plan Review and Exercise</w:t>
      </w:r>
    </w:p>
    <w:p w14:paraId="57A28D95" w14:textId="77777777" w:rsidR="00C44D55" w:rsidRDefault="00C44D55" w:rsidP="007F20D3">
      <w:pPr>
        <w:spacing w:before="240"/>
      </w:pPr>
      <w:r w:rsidRPr="00C44D55">
        <w:t xml:space="preserve">All </w:t>
      </w:r>
      <w:r w:rsidR="005823E7">
        <w:t>CERT members</w:t>
      </w:r>
      <w:r w:rsidRPr="00C44D55">
        <w:t xml:space="preserve"> should understand their roles and be prepared for potential emergency contact.</w:t>
      </w:r>
      <w:r w:rsidR="007F20D3">
        <w:t xml:space="preserve"> This</w:t>
      </w:r>
      <w:r w:rsidRPr="00C44D55">
        <w:t xml:space="preserve"> plan will be exercised annually in conjunction with the </w:t>
      </w:r>
      <w:r w:rsidR="007F20D3">
        <w:t>CERT</w:t>
      </w:r>
      <w:r w:rsidRPr="00C44D55">
        <w:t xml:space="preserve">, supported by </w:t>
      </w:r>
      <w:r w:rsidR="00BB4228">
        <w:t>LFR</w:t>
      </w:r>
      <w:r w:rsidRPr="00C44D55">
        <w:t xml:space="preserve">EPU, and as part of wider Lincolnshire County Council/Lincolnshire Resilience Forum exercises. The </w:t>
      </w:r>
      <w:r w:rsidR="005823E7" w:rsidRPr="00C44D55">
        <w:t xml:space="preserve">CERT </w:t>
      </w:r>
      <w:r w:rsidR="005823E7">
        <w:t>leader</w:t>
      </w:r>
      <w:r w:rsidR="007F20D3">
        <w:t xml:space="preserve"> and </w:t>
      </w:r>
      <w:r w:rsidR="00A24EFA">
        <w:t xml:space="preserve">any deputies </w:t>
      </w:r>
      <w:r w:rsidRPr="00C44D55">
        <w:t>will organise the community exercise component.</w:t>
      </w:r>
    </w:p>
    <w:p w14:paraId="121E75E2" w14:textId="77777777" w:rsidR="003D5132" w:rsidRPr="00C44D55" w:rsidRDefault="003D5132" w:rsidP="007F20D3">
      <w:pPr>
        <w:spacing w:before="240"/>
      </w:pPr>
    </w:p>
    <w:p w14:paraId="359D1008" w14:textId="77777777" w:rsidR="004E394B" w:rsidRPr="003F6426" w:rsidRDefault="003D5132" w:rsidP="003D5132">
      <w:pPr>
        <w:pStyle w:val="Heading2"/>
        <w:pBdr>
          <w:top w:val="single" w:sz="4" w:space="1" w:color="auto"/>
          <w:bottom w:val="single" w:sz="4" w:space="1" w:color="auto"/>
        </w:pBdr>
        <w:spacing w:before="0" w:after="0"/>
        <w:ind w:left="720"/>
        <w:jc w:val="center"/>
        <w:rPr>
          <w:color w:val="auto"/>
          <w:sz w:val="44"/>
          <w:szCs w:val="44"/>
        </w:rPr>
      </w:pPr>
      <w:bookmarkStart w:id="35" w:name="_Toc180569042"/>
      <w:r w:rsidRPr="003F6426">
        <w:rPr>
          <w:color w:val="auto"/>
          <w:sz w:val="44"/>
          <w:szCs w:val="44"/>
        </w:rPr>
        <w:t>Data Protection &amp; Indemnity Insurance</w:t>
      </w:r>
      <w:bookmarkEnd w:id="35"/>
    </w:p>
    <w:p w14:paraId="657CCDD5" w14:textId="77777777" w:rsidR="00170F45" w:rsidRPr="00170F45" w:rsidRDefault="00D05E1E" w:rsidP="00170F45">
      <w:pPr>
        <w:spacing w:before="240"/>
      </w:pPr>
      <w:r>
        <w:t>T</w:t>
      </w:r>
      <w:r w:rsidR="00170F45" w:rsidRPr="00170F45">
        <w:t xml:space="preserve">his community emergency plan is the property of the </w:t>
      </w:r>
      <w:sdt>
        <w:sdtPr>
          <w:rPr>
            <w:b/>
            <w:bCs/>
          </w:rPr>
          <w:alias w:val="Community Name"/>
          <w:tag w:val="Community Name"/>
          <w:id w:val="-5524504"/>
          <w:placeholder>
            <w:docPart w:val="5BFBF6F9D0874BD9969337399FC737D7"/>
          </w:placeholder>
          <w:text/>
        </w:sdtPr>
        <w:sdtContent>
          <w:r w:rsidR="001832C5" w:rsidRPr="0045119C">
            <w:rPr>
              <w:b/>
              <w:bCs/>
            </w:rPr>
            <w:t>South Kyme</w:t>
          </w:r>
        </w:sdtContent>
      </w:sdt>
      <w:r w:rsidR="001B2D36" w:rsidRPr="0045119C">
        <w:t>,</w:t>
      </w:r>
      <w:r w:rsidR="001B2D36">
        <w:t xml:space="preserve"> </w:t>
      </w:r>
      <w:r w:rsidR="00170F45" w:rsidRPr="00170F45">
        <w:t xml:space="preserve">and any information gathered during its creation is the responsibility of the </w:t>
      </w:r>
      <w:r w:rsidR="009717DF">
        <w:t>CERT</w:t>
      </w:r>
      <w:r w:rsidR="004E48F3">
        <w:t>.</w:t>
      </w:r>
    </w:p>
    <w:p w14:paraId="7FF156CA" w14:textId="77777777" w:rsidR="00170F45" w:rsidRPr="00170F45" w:rsidRDefault="00170F45" w:rsidP="00170F45">
      <w:pPr>
        <w:spacing w:before="240"/>
      </w:pPr>
      <w:r w:rsidRPr="00170F45">
        <w:rPr>
          <w:b/>
          <w:bCs/>
        </w:rPr>
        <w:t>Personal Data:</w:t>
      </w:r>
    </w:p>
    <w:p w14:paraId="689B9198" w14:textId="77777777" w:rsidR="00170F45" w:rsidRPr="00170F45" w:rsidRDefault="00170F45" w:rsidP="00170F45">
      <w:pPr>
        <w:spacing w:before="240"/>
      </w:pPr>
      <w:r w:rsidRPr="00170F45">
        <w:t>Personal data is collected for the following purposes:</w:t>
      </w:r>
    </w:p>
    <w:p w14:paraId="332D6B22" w14:textId="77777777" w:rsidR="00170F45" w:rsidRPr="00170F45" w:rsidRDefault="00170F45" w:rsidP="00170F45">
      <w:pPr>
        <w:spacing w:before="240"/>
      </w:pPr>
      <w:r w:rsidRPr="00170F45">
        <w:t xml:space="preserve">In the event of an emergency, the </w:t>
      </w:r>
      <w:r w:rsidR="009717DF">
        <w:t>CERT members</w:t>
      </w:r>
      <w:r w:rsidRPr="00170F45">
        <w:t xml:space="preserve"> agree to share contact details with the </w:t>
      </w:r>
      <w:r w:rsidR="009717DF">
        <w:t xml:space="preserve">CERT </w:t>
      </w:r>
      <w:r w:rsidRPr="00170F45">
        <w:t xml:space="preserve">and </w:t>
      </w:r>
      <w:r w:rsidR="008C3B99">
        <w:t xml:space="preserve">LFR </w:t>
      </w:r>
      <w:r w:rsidRPr="00170F45">
        <w:t xml:space="preserve">Emergency Planning </w:t>
      </w:r>
      <w:r w:rsidR="00524CE3">
        <w:t>&amp; Business Continuity Service</w:t>
      </w:r>
      <w:r w:rsidRPr="00170F45">
        <w:t xml:space="preserve"> for warning, informing, and coordination purposes before, during, and after the incident.</w:t>
      </w:r>
    </w:p>
    <w:p w14:paraId="7073B4F1" w14:textId="77777777" w:rsidR="00170F45" w:rsidRPr="00170F45" w:rsidRDefault="00170F45" w:rsidP="00B3143F">
      <w:pPr>
        <w:spacing w:before="240"/>
      </w:pPr>
      <w:r w:rsidRPr="00170F45">
        <w:t xml:space="preserve">If necessary, </w:t>
      </w:r>
      <w:r w:rsidR="002966E0">
        <w:t>LFR</w:t>
      </w:r>
      <w:r w:rsidRPr="00170F45">
        <w:t xml:space="preserve"> Emergency Planning may share this data with partner agencies or emergency services. Information is only shared to protect your or others’ vital interests during emergency response and recovery, in accordance with data protection regulations. For more information on how Lincolnshire County Council </w:t>
      </w:r>
      <w:r w:rsidR="00995695" w:rsidRPr="00170F45">
        <w:t>manages</w:t>
      </w:r>
      <w:r w:rsidRPr="00170F45">
        <w:t xml:space="preserve"> your data, please request a copy of the </w:t>
      </w:r>
      <w:r w:rsidR="00B3143F">
        <w:t xml:space="preserve">LCC </w:t>
      </w:r>
      <w:r w:rsidRPr="00170F45">
        <w:t>Privacy Notic</w:t>
      </w:r>
      <w:r w:rsidR="002966E0">
        <w:t>e</w:t>
      </w:r>
      <w:r w:rsidRPr="00170F45">
        <w:t>.</w:t>
      </w:r>
    </w:p>
    <w:p w14:paraId="21F1673B" w14:textId="77777777" w:rsidR="002966E0" w:rsidRDefault="002966E0" w:rsidP="00170F45">
      <w:pPr>
        <w:spacing w:before="240"/>
        <w:rPr>
          <w:b/>
          <w:bCs/>
        </w:rPr>
      </w:pPr>
      <w:r>
        <w:rPr>
          <w:b/>
          <w:bCs/>
        </w:rPr>
        <w:br w:type="page"/>
      </w:r>
    </w:p>
    <w:p w14:paraId="451208A4" w14:textId="77777777" w:rsidR="00170F45" w:rsidRPr="00170F45" w:rsidRDefault="00170F45" w:rsidP="00170F45">
      <w:pPr>
        <w:spacing w:before="240"/>
        <w:rPr>
          <w:b/>
          <w:bCs/>
        </w:rPr>
      </w:pPr>
      <w:r w:rsidRPr="00170F45">
        <w:rPr>
          <w:b/>
          <w:bCs/>
        </w:rPr>
        <w:lastRenderedPageBreak/>
        <w:t>Indemnity Insurance</w:t>
      </w:r>
    </w:p>
    <w:p w14:paraId="5FE25CFC" w14:textId="77777777" w:rsidR="00170F45" w:rsidRDefault="00170F45" w:rsidP="00170F45">
      <w:r w:rsidRPr="00170F45">
        <w:t xml:space="preserve">All volunteers must read and sign the Lincolnshire County Council Indemnity Insurance form before undertaking any voluntary roles on behalf of the authority. To access the form, please click </w:t>
      </w:r>
      <w:hyperlink r:id="rId34" w:history="1">
        <w:r w:rsidRPr="00170F45">
          <w:rPr>
            <w:rStyle w:val="Hyperlink"/>
          </w:rPr>
          <w:t>here</w:t>
        </w:r>
      </w:hyperlink>
      <w:r w:rsidRPr="00170F45">
        <w:t xml:space="preserve"> or scan the QR code.</w:t>
      </w:r>
    </w:p>
    <w:p w14:paraId="0A160E7C" w14:textId="77777777" w:rsidR="00547C44" w:rsidRPr="00170F45" w:rsidRDefault="00547C44" w:rsidP="00170F45">
      <w:r>
        <w:rPr>
          <w:rFonts w:asciiTheme="minorHAnsi" w:hAnsiTheme="minorHAnsi" w:cstheme="minorHAnsi"/>
          <w:noProof/>
        </w:rPr>
        <w:drawing>
          <wp:anchor distT="0" distB="0" distL="114300" distR="114300" simplePos="0" relativeHeight="251658257" behindDoc="0" locked="0" layoutInCell="1" allowOverlap="1" wp14:anchorId="59FF8B6B" wp14:editId="3B946D66">
            <wp:simplePos x="914400" y="1924050"/>
            <wp:positionH relativeFrom="margin">
              <wp:align>right</wp:align>
            </wp:positionH>
            <wp:positionV relativeFrom="margin">
              <wp:align>top</wp:align>
            </wp:positionV>
            <wp:extent cx="2512695" cy="2512695"/>
            <wp:effectExtent l="0" t="0" r="1905" b="1905"/>
            <wp:wrapSquare wrapText="bothSides"/>
            <wp:docPr id="17615494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49495" name="Picture 1">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flipH="1">
                      <a:off x="0" y="0"/>
                      <a:ext cx="2512695" cy="2512695"/>
                    </a:xfrm>
                    <a:prstGeom prst="rect">
                      <a:avLst/>
                    </a:prstGeom>
                  </pic:spPr>
                </pic:pic>
              </a:graphicData>
            </a:graphic>
            <wp14:sizeRelH relativeFrom="page">
              <wp14:pctWidth>0</wp14:pctWidth>
            </wp14:sizeRelH>
            <wp14:sizeRelV relativeFrom="page">
              <wp14:pctHeight>0</wp14:pctHeight>
            </wp14:sizeRelV>
          </wp:anchor>
        </w:drawing>
      </w:r>
    </w:p>
    <w:p w14:paraId="0B3663D9" w14:textId="77777777" w:rsidR="00170F45" w:rsidRDefault="00170F45" w:rsidP="00170F45"/>
    <w:p w14:paraId="40A1232B" w14:textId="77777777" w:rsidR="00547C44" w:rsidRDefault="00547C44" w:rsidP="00170F45"/>
    <w:p w14:paraId="00CF1053" w14:textId="77777777" w:rsidR="00547C44" w:rsidRDefault="00547C44" w:rsidP="00170F45"/>
    <w:p w14:paraId="22B2029E" w14:textId="77777777" w:rsidR="00547C44" w:rsidRDefault="00914898" w:rsidP="00547C44">
      <w:pPr>
        <w:pStyle w:val="Heading2"/>
        <w:pBdr>
          <w:top w:val="single" w:sz="4" w:space="1" w:color="auto"/>
          <w:bottom w:val="single" w:sz="4" w:space="1" w:color="auto"/>
        </w:pBdr>
        <w:spacing w:before="0" w:after="0"/>
        <w:ind w:left="720"/>
        <w:jc w:val="center"/>
        <w:rPr>
          <w:b/>
          <w:bCs/>
          <w:color w:val="auto"/>
          <w:sz w:val="44"/>
          <w:szCs w:val="44"/>
        </w:rPr>
      </w:pPr>
      <w:bookmarkStart w:id="36" w:name="_Toc180569043"/>
      <w:r w:rsidRPr="65AE4BDD">
        <w:rPr>
          <w:b/>
          <w:bCs/>
          <w:color w:val="auto"/>
          <w:sz w:val="44"/>
          <w:szCs w:val="44"/>
        </w:rPr>
        <w:t>Training</w:t>
      </w:r>
      <w:bookmarkEnd w:id="36"/>
    </w:p>
    <w:p w14:paraId="221B1F4C" w14:textId="77777777" w:rsidR="00B15CD2" w:rsidRPr="00B15CD2" w:rsidRDefault="00B15CD2" w:rsidP="00B15CD2"/>
    <w:tbl>
      <w:tblPr>
        <w:tblStyle w:val="TableGrid"/>
        <w:tblW w:w="0" w:type="auto"/>
        <w:tblLook w:val="04A0" w:firstRow="1" w:lastRow="0" w:firstColumn="1" w:lastColumn="0" w:noHBand="0" w:noVBand="1"/>
      </w:tblPr>
      <w:tblGrid>
        <w:gridCol w:w="3005"/>
        <w:gridCol w:w="3005"/>
        <w:gridCol w:w="3006"/>
      </w:tblGrid>
      <w:tr w:rsidR="00B15CD2" w:rsidRPr="00423E72" w14:paraId="6D991994" w14:textId="77777777" w:rsidTr="00833A8D">
        <w:tc>
          <w:tcPr>
            <w:tcW w:w="3005" w:type="dxa"/>
            <w:shd w:val="clear" w:color="auto" w:fill="FFABAB"/>
          </w:tcPr>
          <w:p w14:paraId="058C78EC" w14:textId="77777777" w:rsidR="00B15CD2" w:rsidRPr="00423E72" w:rsidRDefault="00B15CD2" w:rsidP="00833A8D">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7907AA71" w14:textId="77777777" w:rsidR="00B15CD2" w:rsidRPr="00423E72" w:rsidRDefault="003B145A" w:rsidP="00833A8D">
            <w:pPr>
              <w:jc w:val="center"/>
              <w:rPr>
                <w:rFonts w:asciiTheme="majorHAnsi" w:hAnsiTheme="majorHAnsi" w:cstheme="majorHAnsi"/>
                <w:b/>
                <w:bCs/>
              </w:rPr>
            </w:pPr>
            <w:r>
              <w:rPr>
                <w:rFonts w:asciiTheme="majorHAnsi" w:hAnsiTheme="majorHAnsi" w:cstheme="majorHAnsi"/>
                <w:b/>
                <w:bCs/>
              </w:rPr>
              <w:t>N</w:t>
            </w:r>
            <w:r w:rsidR="00932527">
              <w:rPr>
                <w:rFonts w:asciiTheme="majorHAnsi" w:hAnsiTheme="majorHAnsi" w:cstheme="majorHAnsi"/>
                <w:b/>
                <w:bCs/>
              </w:rPr>
              <w:t xml:space="preserve">ame of </w:t>
            </w:r>
            <w:r w:rsidR="001121AB">
              <w:rPr>
                <w:rFonts w:asciiTheme="majorHAnsi" w:hAnsiTheme="majorHAnsi" w:cstheme="majorHAnsi"/>
                <w:b/>
                <w:bCs/>
              </w:rPr>
              <w:t>individual</w:t>
            </w:r>
          </w:p>
        </w:tc>
        <w:tc>
          <w:tcPr>
            <w:tcW w:w="3006" w:type="dxa"/>
            <w:shd w:val="clear" w:color="auto" w:fill="FFABAB"/>
          </w:tcPr>
          <w:p w14:paraId="3622BC28" w14:textId="77777777" w:rsidR="00B15CD2" w:rsidRPr="00423E72" w:rsidRDefault="001121AB" w:rsidP="00833A8D">
            <w:pPr>
              <w:jc w:val="center"/>
              <w:rPr>
                <w:rFonts w:asciiTheme="majorHAnsi" w:hAnsiTheme="majorHAnsi" w:cstheme="majorHAnsi"/>
                <w:b/>
                <w:bCs/>
              </w:rPr>
            </w:pPr>
            <w:r>
              <w:rPr>
                <w:rFonts w:asciiTheme="majorHAnsi" w:hAnsiTheme="majorHAnsi" w:cstheme="majorHAnsi"/>
                <w:b/>
                <w:bCs/>
              </w:rPr>
              <w:t xml:space="preserve">Training received </w:t>
            </w:r>
          </w:p>
        </w:tc>
      </w:tr>
      <w:tr w:rsidR="00B15CD2" w14:paraId="7D70E7E6" w14:textId="77777777" w:rsidTr="00833A8D">
        <w:tc>
          <w:tcPr>
            <w:tcW w:w="3005" w:type="dxa"/>
          </w:tcPr>
          <w:p w14:paraId="257734CF" w14:textId="77777777" w:rsidR="00B15CD2" w:rsidRDefault="00B15CD2" w:rsidP="00833A8D">
            <w:pPr>
              <w:rPr>
                <w:rFonts w:asciiTheme="majorHAnsi" w:hAnsiTheme="majorHAnsi" w:cstheme="majorHAnsi"/>
              </w:rPr>
            </w:pPr>
          </w:p>
        </w:tc>
        <w:tc>
          <w:tcPr>
            <w:tcW w:w="3005" w:type="dxa"/>
          </w:tcPr>
          <w:p w14:paraId="6931AE5B" w14:textId="77777777" w:rsidR="00B15CD2" w:rsidRDefault="00B15CD2" w:rsidP="00833A8D">
            <w:pPr>
              <w:rPr>
                <w:rFonts w:asciiTheme="majorHAnsi" w:hAnsiTheme="majorHAnsi" w:cstheme="majorHAnsi"/>
              </w:rPr>
            </w:pPr>
          </w:p>
        </w:tc>
        <w:tc>
          <w:tcPr>
            <w:tcW w:w="3006" w:type="dxa"/>
          </w:tcPr>
          <w:p w14:paraId="31FACC00" w14:textId="77777777" w:rsidR="00B15CD2" w:rsidRDefault="00B15CD2" w:rsidP="00833A8D">
            <w:pPr>
              <w:rPr>
                <w:rFonts w:asciiTheme="majorHAnsi" w:hAnsiTheme="majorHAnsi" w:cstheme="majorHAnsi"/>
              </w:rPr>
            </w:pPr>
          </w:p>
        </w:tc>
      </w:tr>
      <w:tr w:rsidR="00B15CD2" w14:paraId="79FCE976" w14:textId="77777777" w:rsidTr="00833A8D">
        <w:tc>
          <w:tcPr>
            <w:tcW w:w="3005" w:type="dxa"/>
          </w:tcPr>
          <w:p w14:paraId="6F7D62D4" w14:textId="77777777" w:rsidR="00B15CD2" w:rsidRDefault="00B15CD2" w:rsidP="00833A8D">
            <w:pPr>
              <w:rPr>
                <w:rFonts w:asciiTheme="majorHAnsi" w:hAnsiTheme="majorHAnsi" w:cstheme="majorHAnsi"/>
              </w:rPr>
            </w:pPr>
          </w:p>
        </w:tc>
        <w:tc>
          <w:tcPr>
            <w:tcW w:w="3005" w:type="dxa"/>
          </w:tcPr>
          <w:p w14:paraId="38455E05" w14:textId="77777777" w:rsidR="00B15CD2" w:rsidRDefault="00B15CD2" w:rsidP="00833A8D">
            <w:pPr>
              <w:rPr>
                <w:rFonts w:asciiTheme="majorHAnsi" w:hAnsiTheme="majorHAnsi" w:cstheme="majorHAnsi"/>
              </w:rPr>
            </w:pPr>
          </w:p>
        </w:tc>
        <w:tc>
          <w:tcPr>
            <w:tcW w:w="3006" w:type="dxa"/>
          </w:tcPr>
          <w:p w14:paraId="5834BB29" w14:textId="77777777" w:rsidR="00B15CD2" w:rsidRDefault="00B15CD2" w:rsidP="00833A8D">
            <w:pPr>
              <w:rPr>
                <w:rFonts w:asciiTheme="majorHAnsi" w:hAnsiTheme="majorHAnsi" w:cstheme="majorHAnsi"/>
              </w:rPr>
            </w:pPr>
          </w:p>
        </w:tc>
      </w:tr>
      <w:tr w:rsidR="00B15CD2" w14:paraId="25725EEA" w14:textId="77777777" w:rsidTr="00833A8D">
        <w:tc>
          <w:tcPr>
            <w:tcW w:w="3005" w:type="dxa"/>
          </w:tcPr>
          <w:p w14:paraId="76953E56" w14:textId="77777777" w:rsidR="00B15CD2" w:rsidRDefault="00B15CD2" w:rsidP="00833A8D">
            <w:pPr>
              <w:rPr>
                <w:rFonts w:asciiTheme="majorHAnsi" w:hAnsiTheme="majorHAnsi" w:cstheme="majorHAnsi"/>
              </w:rPr>
            </w:pPr>
          </w:p>
        </w:tc>
        <w:tc>
          <w:tcPr>
            <w:tcW w:w="3005" w:type="dxa"/>
          </w:tcPr>
          <w:p w14:paraId="56856DCA" w14:textId="77777777" w:rsidR="00B15CD2" w:rsidRDefault="00B15CD2" w:rsidP="00833A8D">
            <w:pPr>
              <w:rPr>
                <w:rFonts w:asciiTheme="majorHAnsi" w:hAnsiTheme="majorHAnsi" w:cstheme="majorHAnsi"/>
              </w:rPr>
            </w:pPr>
          </w:p>
        </w:tc>
        <w:tc>
          <w:tcPr>
            <w:tcW w:w="3006" w:type="dxa"/>
          </w:tcPr>
          <w:p w14:paraId="57D1C4A9" w14:textId="77777777" w:rsidR="00B15CD2" w:rsidRDefault="00B15CD2" w:rsidP="00833A8D">
            <w:pPr>
              <w:rPr>
                <w:rFonts w:asciiTheme="majorHAnsi" w:hAnsiTheme="majorHAnsi" w:cstheme="majorHAnsi"/>
              </w:rPr>
            </w:pPr>
          </w:p>
        </w:tc>
      </w:tr>
    </w:tbl>
    <w:p w14:paraId="2FAFF07B" w14:textId="77777777" w:rsidR="00547C44" w:rsidRDefault="00547C44" w:rsidP="00170F45"/>
    <w:p w14:paraId="0BA95E60" w14:textId="77777777" w:rsidR="00B15CD2" w:rsidRDefault="001121AB" w:rsidP="00170F45">
      <w:r>
        <w:t>More rows can be added by using the TAB key</w:t>
      </w:r>
      <w:r w:rsidR="003E3B61">
        <w:t>.</w:t>
      </w:r>
    </w:p>
    <w:p w14:paraId="7B964B7C" w14:textId="77777777" w:rsidR="00B15CD2" w:rsidRDefault="00B15CD2" w:rsidP="00B15CD2">
      <w:pPr>
        <w:pStyle w:val="Heading2"/>
        <w:pBdr>
          <w:top w:val="single" w:sz="4" w:space="1" w:color="auto"/>
          <w:bottom w:val="single" w:sz="4" w:space="1" w:color="auto"/>
        </w:pBdr>
        <w:spacing w:before="0" w:after="0"/>
        <w:ind w:left="720"/>
        <w:jc w:val="center"/>
        <w:rPr>
          <w:b/>
          <w:bCs/>
          <w:color w:val="auto"/>
          <w:sz w:val="44"/>
          <w:szCs w:val="44"/>
        </w:rPr>
      </w:pPr>
      <w:bookmarkStart w:id="37" w:name="_Toc180569044"/>
      <w:r w:rsidRPr="65AE4BDD">
        <w:rPr>
          <w:b/>
          <w:bCs/>
          <w:color w:val="auto"/>
          <w:sz w:val="44"/>
          <w:szCs w:val="44"/>
        </w:rPr>
        <w:t>Exercising</w:t>
      </w:r>
      <w:bookmarkEnd w:id="37"/>
    </w:p>
    <w:p w14:paraId="4FDAC03E" w14:textId="77777777" w:rsidR="00B15CD2" w:rsidRDefault="00B15CD2" w:rsidP="00170F45"/>
    <w:tbl>
      <w:tblPr>
        <w:tblStyle w:val="TableGrid"/>
        <w:tblW w:w="0" w:type="auto"/>
        <w:tblLook w:val="04A0" w:firstRow="1" w:lastRow="0" w:firstColumn="1" w:lastColumn="0" w:noHBand="0" w:noVBand="1"/>
      </w:tblPr>
      <w:tblGrid>
        <w:gridCol w:w="3005"/>
        <w:gridCol w:w="3005"/>
        <w:gridCol w:w="3006"/>
      </w:tblGrid>
      <w:tr w:rsidR="001121AB" w:rsidRPr="00423E72" w14:paraId="1BA0B76E" w14:textId="77777777" w:rsidTr="00833A8D">
        <w:tc>
          <w:tcPr>
            <w:tcW w:w="3005" w:type="dxa"/>
            <w:shd w:val="clear" w:color="auto" w:fill="FFABAB"/>
          </w:tcPr>
          <w:p w14:paraId="160DEF74" w14:textId="77777777" w:rsidR="001121AB" w:rsidRPr="00423E72" w:rsidRDefault="001121AB" w:rsidP="00833A8D">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2FA80251" w14:textId="77777777" w:rsidR="001121AB" w:rsidRPr="00423E72" w:rsidRDefault="001121AB" w:rsidP="00833A8D">
            <w:pPr>
              <w:jc w:val="center"/>
              <w:rPr>
                <w:rFonts w:asciiTheme="majorHAnsi" w:hAnsiTheme="majorHAnsi" w:cstheme="majorHAnsi"/>
                <w:b/>
                <w:bCs/>
              </w:rPr>
            </w:pPr>
            <w:r>
              <w:rPr>
                <w:rFonts w:asciiTheme="majorHAnsi" w:hAnsiTheme="majorHAnsi" w:cstheme="majorHAnsi"/>
                <w:b/>
                <w:bCs/>
              </w:rPr>
              <w:t>Exercise</w:t>
            </w:r>
          </w:p>
        </w:tc>
        <w:tc>
          <w:tcPr>
            <w:tcW w:w="3006" w:type="dxa"/>
            <w:shd w:val="clear" w:color="auto" w:fill="FFABAB"/>
          </w:tcPr>
          <w:p w14:paraId="5B6DBAB6" w14:textId="77777777" w:rsidR="001121AB" w:rsidRPr="00423E72" w:rsidRDefault="001121AB" w:rsidP="00833A8D">
            <w:pPr>
              <w:jc w:val="center"/>
              <w:rPr>
                <w:rFonts w:asciiTheme="majorHAnsi" w:hAnsiTheme="majorHAnsi" w:cstheme="majorHAnsi"/>
                <w:b/>
                <w:bCs/>
              </w:rPr>
            </w:pPr>
            <w:r>
              <w:rPr>
                <w:rFonts w:asciiTheme="majorHAnsi" w:hAnsiTheme="majorHAnsi" w:cstheme="majorHAnsi"/>
                <w:b/>
                <w:bCs/>
              </w:rPr>
              <w:t xml:space="preserve">Outcome </w:t>
            </w:r>
          </w:p>
        </w:tc>
      </w:tr>
      <w:tr w:rsidR="001121AB" w14:paraId="6B225465" w14:textId="77777777" w:rsidTr="00833A8D">
        <w:tc>
          <w:tcPr>
            <w:tcW w:w="3005" w:type="dxa"/>
          </w:tcPr>
          <w:p w14:paraId="7FA9AC3B" w14:textId="77777777" w:rsidR="001121AB" w:rsidRDefault="001121AB" w:rsidP="00833A8D">
            <w:pPr>
              <w:rPr>
                <w:rFonts w:asciiTheme="majorHAnsi" w:hAnsiTheme="majorHAnsi" w:cstheme="majorHAnsi"/>
              </w:rPr>
            </w:pPr>
          </w:p>
        </w:tc>
        <w:tc>
          <w:tcPr>
            <w:tcW w:w="3005" w:type="dxa"/>
          </w:tcPr>
          <w:p w14:paraId="2B415942" w14:textId="77777777" w:rsidR="001121AB" w:rsidRDefault="001121AB" w:rsidP="00833A8D">
            <w:pPr>
              <w:rPr>
                <w:rFonts w:asciiTheme="majorHAnsi" w:hAnsiTheme="majorHAnsi" w:cstheme="majorHAnsi"/>
              </w:rPr>
            </w:pPr>
          </w:p>
        </w:tc>
        <w:tc>
          <w:tcPr>
            <w:tcW w:w="3006" w:type="dxa"/>
          </w:tcPr>
          <w:p w14:paraId="0509FC57" w14:textId="77777777" w:rsidR="001121AB" w:rsidRDefault="001121AB" w:rsidP="00833A8D">
            <w:pPr>
              <w:rPr>
                <w:rFonts w:asciiTheme="majorHAnsi" w:hAnsiTheme="majorHAnsi" w:cstheme="majorHAnsi"/>
              </w:rPr>
            </w:pPr>
          </w:p>
        </w:tc>
      </w:tr>
      <w:tr w:rsidR="001121AB" w14:paraId="5EFEDE73" w14:textId="77777777" w:rsidTr="00833A8D">
        <w:tc>
          <w:tcPr>
            <w:tcW w:w="3005" w:type="dxa"/>
          </w:tcPr>
          <w:p w14:paraId="1F0C88C6" w14:textId="77777777" w:rsidR="001121AB" w:rsidRDefault="001121AB" w:rsidP="00833A8D">
            <w:pPr>
              <w:rPr>
                <w:rFonts w:asciiTheme="majorHAnsi" w:hAnsiTheme="majorHAnsi" w:cstheme="majorHAnsi"/>
              </w:rPr>
            </w:pPr>
          </w:p>
        </w:tc>
        <w:tc>
          <w:tcPr>
            <w:tcW w:w="3005" w:type="dxa"/>
          </w:tcPr>
          <w:p w14:paraId="3EE7E4ED" w14:textId="77777777" w:rsidR="001121AB" w:rsidRDefault="001121AB" w:rsidP="00833A8D">
            <w:pPr>
              <w:rPr>
                <w:rFonts w:asciiTheme="majorHAnsi" w:hAnsiTheme="majorHAnsi" w:cstheme="majorHAnsi"/>
              </w:rPr>
            </w:pPr>
          </w:p>
        </w:tc>
        <w:tc>
          <w:tcPr>
            <w:tcW w:w="3006" w:type="dxa"/>
          </w:tcPr>
          <w:p w14:paraId="61463F7F" w14:textId="77777777" w:rsidR="001121AB" w:rsidRDefault="001121AB" w:rsidP="00833A8D">
            <w:pPr>
              <w:rPr>
                <w:rFonts w:asciiTheme="majorHAnsi" w:hAnsiTheme="majorHAnsi" w:cstheme="majorHAnsi"/>
              </w:rPr>
            </w:pPr>
          </w:p>
        </w:tc>
      </w:tr>
      <w:tr w:rsidR="001121AB" w14:paraId="09749E22" w14:textId="77777777" w:rsidTr="00833A8D">
        <w:tc>
          <w:tcPr>
            <w:tcW w:w="3005" w:type="dxa"/>
          </w:tcPr>
          <w:p w14:paraId="72A8D085" w14:textId="77777777" w:rsidR="001121AB" w:rsidRDefault="001121AB" w:rsidP="00833A8D">
            <w:pPr>
              <w:rPr>
                <w:rFonts w:asciiTheme="majorHAnsi" w:hAnsiTheme="majorHAnsi" w:cstheme="majorHAnsi"/>
              </w:rPr>
            </w:pPr>
          </w:p>
        </w:tc>
        <w:tc>
          <w:tcPr>
            <w:tcW w:w="3005" w:type="dxa"/>
          </w:tcPr>
          <w:p w14:paraId="515469FD" w14:textId="77777777" w:rsidR="001121AB" w:rsidRDefault="001121AB" w:rsidP="00833A8D">
            <w:pPr>
              <w:rPr>
                <w:rFonts w:asciiTheme="majorHAnsi" w:hAnsiTheme="majorHAnsi" w:cstheme="majorHAnsi"/>
              </w:rPr>
            </w:pPr>
          </w:p>
        </w:tc>
        <w:tc>
          <w:tcPr>
            <w:tcW w:w="3006" w:type="dxa"/>
          </w:tcPr>
          <w:p w14:paraId="2E72E980" w14:textId="77777777" w:rsidR="001121AB" w:rsidRDefault="001121AB" w:rsidP="00833A8D">
            <w:pPr>
              <w:rPr>
                <w:rFonts w:asciiTheme="majorHAnsi" w:hAnsiTheme="majorHAnsi" w:cstheme="majorHAnsi"/>
              </w:rPr>
            </w:pPr>
          </w:p>
        </w:tc>
      </w:tr>
    </w:tbl>
    <w:p w14:paraId="59E32E87" w14:textId="77777777" w:rsidR="001121AB" w:rsidRDefault="001121AB" w:rsidP="00170F45"/>
    <w:p w14:paraId="7B7CE960" w14:textId="77777777" w:rsidR="001121AB" w:rsidRPr="00170F45" w:rsidRDefault="001121AB" w:rsidP="00170F45">
      <w:r>
        <w:t>More rows can be added by using the TAB key</w:t>
      </w:r>
      <w:r w:rsidR="003E3B61">
        <w:t>.</w:t>
      </w:r>
    </w:p>
    <w:sectPr w:rsidR="001121AB" w:rsidRPr="00170F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1C30" w14:textId="77777777" w:rsidR="002B42BF" w:rsidRDefault="002B42BF" w:rsidP="00A679C8">
      <w:pPr>
        <w:spacing w:after="0" w:line="240" w:lineRule="auto"/>
      </w:pPr>
      <w:r>
        <w:separator/>
      </w:r>
    </w:p>
  </w:endnote>
  <w:endnote w:type="continuationSeparator" w:id="0">
    <w:p w14:paraId="46C24706" w14:textId="77777777" w:rsidR="002B42BF" w:rsidRDefault="002B42BF" w:rsidP="00A679C8">
      <w:pPr>
        <w:spacing w:after="0" w:line="240" w:lineRule="auto"/>
      </w:pPr>
      <w:r>
        <w:continuationSeparator/>
      </w:r>
    </w:p>
  </w:endnote>
  <w:endnote w:type="continuationNotice" w:id="1">
    <w:p w14:paraId="705B86A8" w14:textId="77777777" w:rsidR="002B42BF" w:rsidRDefault="002B4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990164671"/>
      <w:docPartObj>
        <w:docPartGallery w:val="Page Numbers (Bottom of Page)"/>
        <w:docPartUnique/>
      </w:docPartObj>
    </w:sdtPr>
    <w:sdtEndPr>
      <w:rPr>
        <w:spacing w:val="60"/>
      </w:rPr>
    </w:sdtEndPr>
    <w:sdtContent>
      <w:p w14:paraId="10F9A8AF" w14:textId="2E3FB558" w:rsidR="00A679C8" w:rsidRPr="00E524FA" w:rsidRDefault="00A679C8">
        <w:pPr>
          <w:pStyle w:val="Footer"/>
          <w:pBdr>
            <w:top w:val="single" w:sz="4" w:space="1" w:color="D9D9D9" w:themeColor="background1" w:themeShade="D9"/>
          </w:pBdr>
          <w:jc w:val="right"/>
          <w:rPr>
            <w:b/>
            <w:bCs/>
          </w:rPr>
        </w:pPr>
        <w:r w:rsidRPr="00E524FA">
          <w:rPr>
            <w:b/>
            <w:bCs/>
          </w:rPr>
          <w:fldChar w:fldCharType="begin"/>
        </w:r>
        <w:r w:rsidRPr="00E524FA">
          <w:rPr>
            <w:b/>
            <w:bCs/>
          </w:rPr>
          <w:instrText>PAGE   \* MERGEFORMAT</w:instrText>
        </w:r>
        <w:r w:rsidRPr="00E524FA">
          <w:rPr>
            <w:b/>
            <w:bCs/>
          </w:rPr>
          <w:fldChar w:fldCharType="separate"/>
        </w:r>
        <w:r w:rsidRPr="00E524FA">
          <w:rPr>
            <w:b/>
            <w:bCs/>
          </w:rPr>
          <w:t>2</w:t>
        </w:r>
        <w:r w:rsidRPr="00E524FA">
          <w:rPr>
            <w:b/>
            <w:bCs/>
          </w:rPr>
          <w:fldChar w:fldCharType="end"/>
        </w:r>
        <w:r w:rsidRPr="00E524FA">
          <w:rPr>
            <w:b/>
            <w:bCs/>
          </w:rPr>
          <w:t xml:space="preserve"> | </w:t>
        </w:r>
        <w:r w:rsidRPr="00E524FA">
          <w:rPr>
            <w:b/>
            <w:bCs/>
            <w:spacing w:val="60"/>
          </w:rPr>
          <w:t>Page</w:t>
        </w:r>
      </w:p>
    </w:sdtContent>
  </w:sdt>
  <w:p w14:paraId="7717A53C" w14:textId="0D04B434" w:rsidR="00D71EBD" w:rsidRPr="00B53BE8" w:rsidRDefault="00D71EBD" w:rsidP="00D666A1">
    <w:pPr>
      <w:pStyle w:val="Footer"/>
      <w:rPr>
        <w:b/>
        <w:bCs/>
      </w:rPr>
    </w:pPr>
    <w:r>
      <w:rPr>
        <w:b/>
        <w:bCs/>
      </w:rPr>
      <w:t>South Kyme CEP V1</w:t>
    </w:r>
    <w:r w:rsidR="00650FAF">
      <w:rPr>
        <w:b/>
        <w:bCs/>
      </w:rPr>
      <w:t>.0</w:t>
    </w:r>
    <w:r w:rsidR="00B53BE8">
      <w:rPr>
        <w:b/>
        <w:bCs/>
      </w:rPr>
      <w:t xml:space="preserve">                           </w:t>
    </w:r>
    <w:r w:rsidR="00D666A1" w:rsidRPr="00B53BE8">
      <w:rPr>
        <w:b/>
        <w:bCs/>
      </w:rPr>
      <w:t>OOH EP Duty Officer Emergency Contact: 0141 397 9363</w:t>
    </w:r>
  </w:p>
  <w:p w14:paraId="779FF5FF" w14:textId="77777777" w:rsidR="00D71EBD" w:rsidRPr="00E524FA" w:rsidRDefault="00D71EBD" w:rsidP="00A679C8">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B922" w14:textId="77777777" w:rsidR="002B42BF" w:rsidRDefault="002B42BF" w:rsidP="00A679C8">
      <w:pPr>
        <w:spacing w:after="0" w:line="240" w:lineRule="auto"/>
      </w:pPr>
      <w:r>
        <w:separator/>
      </w:r>
    </w:p>
  </w:footnote>
  <w:footnote w:type="continuationSeparator" w:id="0">
    <w:p w14:paraId="67481013" w14:textId="77777777" w:rsidR="002B42BF" w:rsidRDefault="002B42BF" w:rsidP="00A679C8">
      <w:pPr>
        <w:spacing w:after="0" w:line="240" w:lineRule="auto"/>
      </w:pPr>
      <w:r>
        <w:continuationSeparator/>
      </w:r>
    </w:p>
  </w:footnote>
  <w:footnote w:type="continuationNotice" w:id="1">
    <w:p w14:paraId="019BEE75" w14:textId="77777777" w:rsidR="002B42BF" w:rsidRDefault="002B42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FE3"/>
    <w:multiLevelType w:val="hybridMultilevel"/>
    <w:tmpl w:val="4E903BE6"/>
    <w:lvl w:ilvl="0" w:tplc="08090001">
      <w:start w:val="1"/>
      <w:numFmt w:val="bullet"/>
      <w:lvlText w:val=""/>
      <w:lvlJc w:val="left"/>
      <w:pPr>
        <w:ind w:left="720" w:hanging="360"/>
      </w:pPr>
      <w:rPr>
        <w:rFonts w:ascii="Symbol" w:hAnsi="Symbol"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43BC2"/>
    <w:multiLevelType w:val="hybridMultilevel"/>
    <w:tmpl w:val="90384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07DAC"/>
    <w:multiLevelType w:val="hybridMultilevel"/>
    <w:tmpl w:val="030C3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053A0"/>
    <w:multiLevelType w:val="multilevel"/>
    <w:tmpl w:val="C6E0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039A4"/>
    <w:multiLevelType w:val="hybridMultilevel"/>
    <w:tmpl w:val="0C94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A3480"/>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D1A91"/>
    <w:multiLevelType w:val="hybridMultilevel"/>
    <w:tmpl w:val="B78E3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EE0C4A"/>
    <w:multiLevelType w:val="multilevel"/>
    <w:tmpl w:val="471E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B0ED8"/>
    <w:multiLevelType w:val="multilevel"/>
    <w:tmpl w:val="5E5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F46FD"/>
    <w:multiLevelType w:val="multilevel"/>
    <w:tmpl w:val="59C2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D33C8"/>
    <w:multiLevelType w:val="multilevel"/>
    <w:tmpl w:val="5844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161C1"/>
    <w:multiLevelType w:val="multilevel"/>
    <w:tmpl w:val="CB82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F0725"/>
    <w:multiLevelType w:val="multilevel"/>
    <w:tmpl w:val="8F9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8199C"/>
    <w:multiLevelType w:val="hybridMultilevel"/>
    <w:tmpl w:val="9E56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32CC0"/>
    <w:multiLevelType w:val="hybridMultilevel"/>
    <w:tmpl w:val="B312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4292B"/>
    <w:multiLevelType w:val="hybridMultilevel"/>
    <w:tmpl w:val="01E0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A2724"/>
    <w:multiLevelType w:val="multilevel"/>
    <w:tmpl w:val="B3A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D76AE"/>
    <w:multiLevelType w:val="multilevel"/>
    <w:tmpl w:val="96D0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44670"/>
    <w:multiLevelType w:val="multilevel"/>
    <w:tmpl w:val="EF8E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066B43"/>
    <w:multiLevelType w:val="hybridMultilevel"/>
    <w:tmpl w:val="619A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543F1"/>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4842D0"/>
    <w:multiLevelType w:val="hybridMultilevel"/>
    <w:tmpl w:val="374A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A25C8F"/>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75138C"/>
    <w:multiLevelType w:val="hybridMultilevel"/>
    <w:tmpl w:val="2DFA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E43E41"/>
    <w:multiLevelType w:val="multilevel"/>
    <w:tmpl w:val="E5DC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A33CD"/>
    <w:multiLevelType w:val="hybridMultilevel"/>
    <w:tmpl w:val="1366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B5103"/>
    <w:multiLevelType w:val="multilevel"/>
    <w:tmpl w:val="3666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633943">
    <w:abstractNumId w:val="0"/>
  </w:num>
  <w:num w:numId="2" w16cid:durableId="1625236643">
    <w:abstractNumId w:val="7"/>
  </w:num>
  <w:num w:numId="3" w16cid:durableId="1992513529">
    <w:abstractNumId w:val="17"/>
  </w:num>
  <w:num w:numId="4" w16cid:durableId="1291670803">
    <w:abstractNumId w:val="8"/>
  </w:num>
  <w:num w:numId="5" w16cid:durableId="953362086">
    <w:abstractNumId w:val="22"/>
  </w:num>
  <w:num w:numId="6" w16cid:durableId="670908368">
    <w:abstractNumId w:val="24"/>
  </w:num>
  <w:num w:numId="7" w16cid:durableId="313606363">
    <w:abstractNumId w:val="11"/>
  </w:num>
  <w:num w:numId="8" w16cid:durableId="541139353">
    <w:abstractNumId w:val="26"/>
  </w:num>
  <w:num w:numId="9" w16cid:durableId="587541936">
    <w:abstractNumId w:val="23"/>
  </w:num>
  <w:num w:numId="10" w16cid:durableId="1748727237">
    <w:abstractNumId w:val="14"/>
  </w:num>
  <w:num w:numId="11" w16cid:durableId="346637252">
    <w:abstractNumId w:val="21"/>
  </w:num>
  <w:num w:numId="12" w16cid:durableId="20937949">
    <w:abstractNumId w:val="25"/>
  </w:num>
  <w:num w:numId="13" w16cid:durableId="472021110">
    <w:abstractNumId w:val="1"/>
  </w:num>
  <w:num w:numId="14" w16cid:durableId="1385760086">
    <w:abstractNumId w:val="19"/>
  </w:num>
  <w:num w:numId="15" w16cid:durableId="1176765590">
    <w:abstractNumId w:val="2"/>
  </w:num>
  <w:num w:numId="16" w16cid:durableId="471292214">
    <w:abstractNumId w:val="6"/>
  </w:num>
  <w:num w:numId="17" w16cid:durableId="758016398">
    <w:abstractNumId w:val="13"/>
  </w:num>
  <w:num w:numId="18" w16cid:durableId="1184050460">
    <w:abstractNumId w:val="9"/>
  </w:num>
  <w:num w:numId="19" w16cid:durableId="1232159218">
    <w:abstractNumId w:val="16"/>
  </w:num>
  <w:num w:numId="20" w16cid:durableId="722943194">
    <w:abstractNumId w:val="12"/>
  </w:num>
  <w:num w:numId="21" w16cid:durableId="2096702907">
    <w:abstractNumId w:val="10"/>
  </w:num>
  <w:num w:numId="22" w16cid:durableId="1116289667">
    <w:abstractNumId w:val="5"/>
  </w:num>
  <w:num w:numId="23" w16cid:durableId="1019165581">
    <w:abstractNumId w:val="20"/>
  </w:num>
  <w:num w:numId="24" w16cid:durableId="2140612995">
    <w:abstractNumId w:val="3"/>
  </w:num>
  <w:num w:numId="25" w16cid:durableId="269701162">
    <w:abstractNumId w:val="18"/>
  </w:num>
  <w:num w:numId="26" w16cid:durableId="1137838951">
    <w:abstractNumId w:val="4"/>
  </w:num>
  <w:num w:numId="27" w16cid:durableId="2685085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3A"/>
    <w:rsid w:val="00001DF6"/>
    <w:rsid w:val="00002391"/>
    <w:rsid w:val="00002762"/>
    <w:rsid w:val="00002D37"/>
    <w:rsid w:val="00003408"/>
    <w:rsid w:val="00007466"/>
    <w:rsid w:val="00010756"/>
    <w:rsid w:val="00010817"/>
    <w:rsid w:val="00010F27"/>
    <w:rsid w:val="00013B8B"/>
    <w:rsid w:val="00013DFC"/>
    <w:rsid w:val="000155CB"/>
    <w:rsid w:val="00016BE0"/>
    <w:rsid w:val="00017CFD"/>
    <w:rsid w:val="0002035D"/>
    <w:rsid w:val="00022CF2"/>
    <w:rsid w:val="000257FD"/>
    <w:rsid w:val="00025991"/>
    <w:rsid w:val="00027155"/>
    <w:rsid w:val="00030F75"/>
    <w:rsid w:val="000345C4"/>
    <w:rsid w:val="00036B45"/>
    <w:rsid w:val="00041205"/>
    <w:rsid w:val="00041869"/>
    <w:rsid w:val="00041EB1"/>
    <w:rsid w:val="00042A7F"/>
    <w:rsid w:val="00045BC1"/>
    <w:rsid w:val="00046F35"/>
    <w:rsid w:val="00047704"/>
    <w:rsid w:val="000508D9"/>
    <w:rsid w:val="00050D9C"/>
    <w:rsid w:val="0005299C"/>
    <w:rsid w:val="000533F7"/>
    <w:rsid w:val="00054D56"/>
    <w:rsid w:val="000569B4"/>
    <w:rsid w:val="0005703D"/>
    <w:rsid w:val="00057EEF"/>
    <w:rsid w:val="00061157"/>
    <w:rsid w:val="00061A8B"/>
    <w:rsid w:val="000638A6"/>
    <w:rsid w:val="00064507"/>
    <w:rsid w:val="000656A5"/>
    <w:rsid w:val="00065B4A"/>
    <w:rsid w:val="00067202"/>
    <w:rsid w:val="000677F8"/>
    <w:rsid w:val="00071CE2"/>
    <w:rsid w:val="000777D1"/>
    <w:rsid w:val="00077D48"/>
    <w:rsid w:val="0008160C"/>
    <w:rsid w:val="00081858"/>
    <w:rsid w:val="00082438"/>
    <w:rsid w:val="0008690B"/>
    <w:rsid w:val="0008775A"/>
    <w:rsid w:val="00092BB5"/>
    <w:rsid w:val="000930FB"/>
    <w:rsid w:val="00097800"/>
    <w:rsid w:val="000A1F3C"/>
    <w:rsid w:val="000A509D"/>
    <w:rsid w:val="000A62D5"/>
    <w:rsid w:val="000A69A9"/>
    <w:rsid w:val="000B12B9"/>
    <w:rsid w:val="000B17C6"/>
    <w:rsid w:val="000B2682"/>
    <w:rsid w:val="000B26BB"/>
    <w:rsid w:val="000B58B6"/>
    <w:rsid w:val="000B5D94"/>
    <w:rsid w:val="000C0366"/>
    <w:rsid w:val="000C0B44"/>
    <w:rsid w:val="000C2153"/>
    <w:rsid w:val="000C6CBE"/>
    <w:rsid w:val="000C7AF7"/>
    <w:rsid w:val="000C7E43"/>
    <w:rsid w:val="000D2C70"/>
    <w:rsid w:val="000D2D03"/>
    <w:rsid w:val="000D2D6B"/>
    <w:rsid w:val="000E1922"/>
    <w:rsid w:val="000E1C87"/>
    <w:rsid w:val="000E2B83"/>
    <w:rsid w:val="000E630A"/>
    <w:rsid w:val="000F09A5"/>
    <w:rsid w:val="000F29F6"/>
    <w:rsid w:val="000F5151"/>
    <w:rsid w:val="000F6EFC"/>
    <w:rsid w:val="001034D9"/>
    <w:rsid w:val="00103A1F"/>
    <w:rsid w:val="00106676"/>
    <w:rsid w:val="00110C6A"/>
    <w:rsid w:val="00111BD9"/>
    <w:rsid w:val="001121AB"/>
    <w:rsid w:val="001122A9"/>
    <w:rsid w:val="00112B9F"/>
    <w:rsid w:val="00114AFC"/>
    <w:rsid w:val="0011623C"/>
    <w:rsid w:val="00116B4A"/>
    <w:rsid w:val="00116CD6"/>
    <w:rsid w:val="00120A8A"/>
    <w:rsid w:val="00120B44"/>
    <w:rsid w:val="00121FD3"/>
    <w:rsid w:val="001225E5"/>
    <w:rsid w:val="00123454"/>
    <w:rsid w:val="00125D17"/>
    <w:rsid w:val="00126116"/>
    <w:rsid w:val="00126DF4"/>
    <w:rsid w:val="00127A55"/>
    <w:rsid w:val="001312F5"/>
    <w:rsid w:val="00132ADF"/>
    <w:rsid w:val="00132C58"/>
    <w:rsid w:val="00134569"/>
    <w:rsid w:val="00134F66"/>
    <w:rsid w:val="001376A5"/>
    <w:rsid w:val="00140B73"/>
    <w:rsid w:val="001421A0"/>
    <w:rsid w:val="00145BF7"/>
    <w:rsid w:val="00146390"/>
    <w:rsid w:val="0015169C"/>
    <w:rsid w:val="001516B4"/>
    <w:rsid w:val="001561D9"/>
    <w:rsid w:val="001575CC"/>
    <w:rsid w:val="00161D81"/>
    <w:rsid w:val="00167A5E"/>
    <w:rsid w:val="00170F45"/>
    <w:rsid w:val="00171D06"/>
    <w:rsid w:val="001721B2"/>
    <w:rsid w:val="00173C51"/>
    <w:rsid w:val="001740BB"/>
    <w:rsid w:val="00180EEB"/>
    <w:rsid w:val="001822CF"/>
    <w:rsid w:val="00182442"/>
    <w:rsid w:val="001832C5"/>
    <w:rsid w:val="00183B35"/>
    <w:rsid w:val="00186029"/>
    <w:rsid w:val="00186DCD"/>
    <w:rsid w:val="0018730F"/>
    <w:rsid w:val="001901DD"/>
    <w:rsid w:val="00190347"/>
    <w:rsid w:val="00193921"/>
    <w:rsid w:val="001943ED"/>
    <w:rsid w:val="00197FD2"/>
    <w:rsid w:val="001A047F"/>
    <w:rsid w:val="001A20B2"/>
    <w:rsid w:val="001A26D3"/>
    <w:rsid w:val="001A3486"/>
    <w:rsid w:val="001A430D"/>
    <w:rsid w:val="001A559A"/>
    <w:rsid w:val="001A7393"/>
    <w:rsid w:val="001A7ABD"/>
    <w:rsid w:val="001B01D5"/>
    <w:rsid w:val="001B0904"/>
    <w:rsid w:val="001B2D36"/>
    <w:rsid w:val="001B3C08"/>
    <w:rsid w:val="001B3EF3"/>
    <w:rsid w:val="001B6B02"/>
    <w:rsid w:val="001C1C74"/>
    <w:rsid w:val="001C2D27"/>
    <w:rsid w:val="001C4670"/>
    <w:rsid w:val="001C540F"/>
    <w:rsid w:val="001C59CD"/>
    <w:rsid w:val="001C5B24"/>
    <w:rsid w:val="001C732A"/>
    <w:rsid w:val="001D0844"/>
    <w:rsid w:val="001D10A1"/>
    <w:rsid w:val="001D286C"/>
    <w:rsid w:val="001D4152"/>
    <w:rsid w:val="001D46A9"/>
    <w:rsid w:val="001D5DED"/>
    <w:rsid w:val="001E1EBA"/>
    <w:rsid w:val="001E246B"/>
    <w:rsid w:val="001E3793"/>
    <w:rsid w:val="001E4148"/>
    <w:rsid w:val="001E7E22"/>
    <w:rsid w:val="001F01AF"/>
    <w:rsid w:val="001F7EE7"/>
    <w:rsid w:val="001F7F46"/>
    <w:rsid w:val="00200A4E"/>
    <w:rsid w:val="00200ADE"/>
    <w:rsid w:val="002040AB"/>
    <w:rsid w:val="00204336"/>
    <w:rsid w:val="00206054"/>
    <w:rsid w:val="002061B0"/>
    <w:rsid w:val="00207CF5"/>
    <w:rsid w:val="0021064D"/>
    <w:rsid w:val="0021073A"/>
    <w:rsid w:val="00211BD4"/>
    <w:rsid w:val="00213C76"/>
    <w:rsid w:val="00216837"/>
    <w:rsid w:val="00217E0A"/>
    <w:rsid w:val="00221B9A"/>
    <w:rsid w:val="00222C19"/>
    <w:rsid w:val="00223499"/>
    <w:rsid w:val="0022369E"/>
    <w:rsid w:val="00224822"/>
    <w:rsid w:val="00224CA6"/>
    <w:rsid w:val="00226B71"/>
    <w:rsid w:val="00227343"/>
    <w:rsid w:val="0022743F"/>
    <w:rsid w:val="002274B6"/>
    <w:rsid w:val="00233B75"/>
    <w:rsid w:val="002352E2"/>
    <w:rsid w:val="002358E8"/>
    <w:rsid w:val="00235B48"/>
    <w:rsid w:val="00236DBE"/>
    <w:rsid w:val="002421A8"/>
    <w:rsid w:val="00245338"/>
    <w:rsid w:val="00246884"/>
    <w:rsid w:val="00247060"/>
    <w:rsid w:val="002505D7"/>
    <w:rsid w:val="00252CD4"/>
    <w:rsid w:val="00253ED1"/>
    <w:rsid w:val="002544F2"/>
    <w:rsid w:val="00255F5E"/>
    <w:rsid w:val="00257329"/>
    <w:rsid w:val="002603C0"/>
    <w:rsid w:val="00261DDC"/>
    <w:rsid w:val="002642E6"/>
    <w:rsid w:val="00266D00"/>
    <w:rsid w:val="0027054E"/>
    <w:rsid w:val="002718C5"/>
    <w:rsid w:val="002719E4"/>
    <w:rsid w:val="002736A6"/>
    <w:rsid w:val="00274B34"/>
    <w:rsid w:val="002755A9"/>
    <w:rsid w:val="00276453"/>
    <w:rsid w:val="00277827"/>
    <w:rsid w:val="00277997"/>
    <w:rsid w:val="00277F44"/>
    <w:rsid w:val="002804EC"/>
    <w:rsid w:val="00282860"/>
    <w:rsid w:val="002903F1"/>
    <w:rsid w:val="00290F79"/>
    <w:rsid w:val="002911CB"/>
    <w:rsid w:val="002966E0"/>
    <w:rsid w:val="00296C3E"/>
    <w:rsid w:val="00297C7C"/>
    <w:rsid w:val="002A0AF5"/>
    <w:rsid w:val="002A3BFC"/>
    <w:rsid w:val="002A3F67"/>
    <w:rsid w:val="002A6152"/>
    <w:rsid w:val="002A67AC"/>
    <w:rsid w:val="002A6BD9"/>
    <w:rsid w:val="002A6D71"/>
    <w:rsid w:val="002A7ACA"/>
    <w:rsid w:val="002B02AE"/>
    <w:rsid w:val="002B1F48"/>
    <w:rsid w:val="002B31AD"/>
    <w:rsid w:val="002B38BD"/>
    <w:rsid w:val="002B38D1"/>
    <w:rsid w:val="002B42BF"/>
    <w:rsid w:val="002B5D20"/>
    <w:rsid w:val="002B6963"/>
    <w:rsid w:val="002C200F"/>
    <w:rsid w:val="002C46AE"/>
    <w:rsid w:val="002C4B07"/>
    <w:rsid w:val="002C4CD0"/>
    <w:rsid w:val="002C5405"/>
    <w:rsid w:val="002C57FC"/>
    <w:rsid w:val="002D2664"/>
    <w:rsid w:val="002D285C"/>
    <w:rsid w:val="002D3BA0"/>
    <w:rsid w:val="002D476B"/>
    <w:rsid w:val="002D5DE5"/>
    <w:rsid w:val="002D62DC"/>
    <w:rsid w:val="002E114B"/>
    <w:rsid w:val="002E2CDB"/>
    <w:rsid w:val="002E4490"/>
    <w:rsid w:val="002E5840"/>
    <w:rsid w:val="002E65B7"/>
    <w:rsid w:val="002E6AF8"/>
    <w:rsid w:val="002E750E"/>
    <w:rsid w:val="002F225F"/>
    <w:rsid w:val="002F2D61"/>
    <w:rsid w:val="002F658E"/>
    <w:rsid w:val="002F68CA"/>
    <w:rsid w:val="002F6913"/>
    <w:rsid w:val="002F7D5C"/>
    <w:rsid w:val="0030044A"/>
    <w:rsid w:val="00301553"/>
    <w:rsid w:val="003032AB"/>
    <w:rsid w:val="003063F9"/>
    <w:rsid w:val="00306621"/>
    <w:rsid w:val="00307B2D"/>
    <w:rsid w:val="00307E18"/>
    <w:rsid w:val="00310E59"/>
    <w:rsid w:val="003122A3"/>
    <w:rsid w:val="00313137"/>
    <w:rsid w:val="0031566F"/>
    <w:rsid w:val="0031682A"/>
    <w:rsid w:val="003168BF"/>
    <w:rsid w:val="00317B00"/>
    <w:rsid w:val="00321D74"/>
    <w:rsid w:val="00323471"/>
    <w:rsid w:val="003234AF"/>
    <w:rsid w:val="003235E9"/>
    <w:rsid w:val="00323814"/>
    <w:rsid w:val="00323E1C"/>
    <w:rsid w:val="00325C26"/>
    <w:rsid w:val="00325DD9"/>
    <w:rsid w:val="00326018"/>
    <w:rsid w:val="00327094"/>
    <w:rsid w:val="00331D5F"/>
    <w:rsid w:val="00333872"/>
    <w:rsid w:val="00334098"/>
    <w:rsid w:val="00344198"/>
    <w:rsid w:val="0034796B"/>
    <w:rsid w:val="00351FA8"/>
    <w:rsid w:val="00352D59"/>
    <w:rsid w:val="00354058"/>
    <w:rsid w:val="00355961"/>
    <w:rsid w:val="003563C5"/>
    <w:rsid w:val="003602B2"/>
    <w:rsid w:val="00360662"/>
    <w:rsid w:val="003607B5"/>
    <w:rsid w:val="003674AB"/>
    <w:rsid w:val="0036775C"/>
    <w:rsid w:val="00373447"/>
    <w:rsid w:val="00374E7E"/>
    <w:rsid w:val="00377448"/>
    <w:rsid w:val="00382850"/>
    <w:rsid w:val="003855B3"/>
    <w:rsid w:val="003863D1"/>
    <w:rsid w:val="00386776"/>
    <w:rsid w:val="00387271"/>
    <w:rsid w:val="003903E3"/>
    <w:rsid w:val="003920B6"/>
    <w:rsid w:val="0039285A"/>
    <w:rsid w:val="0039322A"/>
    <w:rsid w:val="0039728F"/>
    <w:rsid w:val="00397A38"/>
    <w:rsid w:val="003A2883"/>
    <w:rsid w:val="003A2FF8"/>
    <w:rsid w:val="003A6591"/>
    <w:rsid w:val="003B0176"/>
    <w:rsid w:val="003B0D6F"/>
    <w:rsid w:val="003B145A"/>
    <w:rsid w:val="003B1A7F"/>
    <w:rsid w:val="003B3C6E"/>
    <w:rsid w:val="003B3D4B"/>
    <w:rsid w:val="003B5B96"/>
    <w:rsid w:val="003B62C1"/>
    <w:rsid w:val="003B782D"/>
    <w:rsid w:val="003C373C"/>
    <w:rsid w:val="003C57A9"/>
    <w:rsid w:val="003C7394"/>
    <w:rsid w:val="003D065E"/>
    <w:rsid w:val="003D08C7"/>
    <w:rsid w:val="003D0A48"/>
    <w:rsid w:val="003D1960"/>
    <w:rsid w:val="003D1985"/>
    <w:rsid w:val="003D1B1C"/>
    <w:rsid w:val="003D1CB6"/>
    <w:rsid w:val="003D1D70"/>
    <w:rsid w:val="003D3F52"/>
    <w:rsid w:val="003D4952"/>
    <w:rsid w:val="003D5132"/>
    <w:rsid w:val="003D6CF7"/>
    <w:rsid w:val="003D6F79"/>
    <w:rsid w:val="003D746A"/>
    <w:rsid w:val="003E12A2"/>
    <w:rsid w:val="003E3B61"/>
    <w:rsid w:val="003E65A4"/>
    <w:rsid w:val="003F07D8"/>
    <w:rsid w:val="003F4063"/>
    <w:rsid w:val="003F6426"/>
    <w:rsid w:val="004006E7"/>
    <w:rsid w:val="00400B03"/>
    <w:rsid w:val="004025C5"/>
    <w:rsid w:val="004025E4"/>
    <w:rsid w:val="00406209"/>
    <w:rsid w:val="004073C1"/>
    <w:rsid w:val="00411B78"/>
    <w:rsid w:val="0041246B"/>
    <w:rsid w:val="004124A0"/>
    <w:rsid w:val="00412EC5"/>
    <w:rsid w:val="00415296"/>
    <w:rsid w:val="00415A18"/>
    <w:rsid w:val="004160BC"/>
    <w:rsid w:val="004164B2"/>
    <w:rsid w:val="0042213E"/>
    <w:rsid w:val="00423E72"/>
    <w:rsid w:val="00425460"/>
    <w:rsid w:val="004263BA"/>
    <w:rsid w:val="00426CDC"/>
    <w:rsid w:val="00427C0B"/>
    <w:rsid w:val="0043146E"/>
    <w:rsid w:val="004369BD"/>
    <w:rsid w:val="004379D5"/>
    <w:rsid w:val="00441D17"/>
    <w:rsid w:val="00443951"/>
    <w:rsid w:val="00444823"/>
    <w:rsid w:val="0045119C"/>
    <w:rsid w:val="00452CC0"/>
    <w:rsid w:val="004546F4"/>
    <w:rsid w:val="004562C8"/>
    <w:rsid w:val="00457EAC"/>
    <w:rsid w:val="0046399A"/>
    <w:rsid w:val="00465976"/>
    <w:rsid w:val="00466129"/>
    <w:rsid w:val="004708FD"/>
    <w:rsid w:val="004715FA"/>
    <w:rsid w:val="00471899"/>
    <w:rsid w:val="0047313F"/>
    <w:rsid w:val="0047446A"/>
    <w:rsid w:val="004750D5"/>
    <w:rsid w:val="00476F25"/>
    <w:rsid w:val="004774A6"/>
    <w:rsid w:val="00477A1E"/>
    <w:rsid w:val="004815C8"/>
    <w:rsid w:val="00482B7F"/>
    <w:rsid w:val="00484AC9"/>
    <w:rsid w:val="004859C7"/>
    <w:rsid w:val="004926CA"/>
    <w:rsid w:val="00493B4A"/>
    <w:rsid w:val="004943A3"/>
    <w:rsid w:val="00494851"/>
    <w:rsid w:val="00495D8D"/>
    <w:rsid w:val="00496C37"/>
    <w:rsid w:val="00497BFF"/>
    <w:rsid w:val="004A11B6"/>
    <w:rsid w:val="004A55E6"/>
    <w:rsid w:val="004A6644"/>
    <w:rsid w:val="004A666A"/>
    <w:rsid w:val="004A695E"/>
    <w:rsid w:val="004A6A5E"/>
    <w:rsid w:val="004A7187"/>
    <w:rsid w:val="004A741E"/>
    <w:rsid w:val="004A756D"/>
    <w:rsid w:val="004A7D17"/>
    <w:rsid w:val="004B05C3"/>
    <w:rsid w:val="004B0878"/>
    <w:rsid w:val="004B2AF6"/>
    <w:rsid w:val="004B4ADA"/>
    <w:rsid w:val="004B512D"/>
    <w:rsid w:val="004B6CF0"/>
    <w:rsid w:val="004C34C2"/>
    <w:rsid w:val="004C406E"/>
    <w:rsid w:val="004C5805"/>
    <w:rsid w:val="004C59FA"/>
    <w:rsid w:val="004C68EC"/>
    <w:rsid w:val="004C6CC1"/>
    <w:rsid w:val="004D004D"/>
    <w:rsid w:val="004D0B38"/>
    <w:rsid w:val="004D24D4"/>
    <w:rsid w:val="004D3F74"/>
    <w:rsid w:val="004D50F3"/>
    <w:rsid w:val="004D6300"/>
    <w:rsid w:val="004D773C"/>
    <w:rsid w:val="004D7DCE"/>
    <w:rsid w:val="004E0A36"/>
    <w:rsid w:val="004E2752"/>
    <w:rsid w:val="004E394B"/>
    <w:rsid w:val="004E48F3"/>
    <w:rsid w:val="004E580E"/>
    <w:rsid w:val="004E5A2F"/>
    <w:rsid w:val="004E76ED"/>
    <w:rsid w:val="004F5A3D"/>
    <w:rsid w:val="00501634"/>
    <w:rsid w:val="0050302C"/>
    <w:rsid w:val="00503775"/>
    <w:rsid w:val="00505C02"/>
    <w:rsid w:val="00505E72"/>
    <w:rsid w:val="00512ECF"/>
    <w:rsid w:val="00515EF6"/>
    <w:rsid w:val="005174AB"/>
    <w:rsid w:val="005176EF"/>
    <w:rsid w:val="005212BE"/>
    <w:rsid w:val="005215FB"/>
    <w:rsid w:val="00521767"/>
    <w:rsid w:val="00521FDC"/>
    <w:rsid w:val="00524460"/>
    <w:rsid w:val="00524CE3"/>
    <w:rsid w:val="00524D47"/>
    <w:rsid w:val="005254A8"/>
    <w:rsid w:val="00527CBF"/>
    <w:rsid w:val="00527FFC"/>
    <w:rsid w:val="00532781"/>
    <w:rsid w:val="00533313"/>
    <w:rsid w:val="00534D4A"/>
    <w:rsid w:val="0053527B"/>
    <w:rsid w:val="00547C44"/>
    <w:rsid w:val="00549CE6"/>
    <w:rsid w:val="00553D8D"/>
    <w:rsid w:val="00554AD5"/>
    <w:rsid w:val="005568DC"/>
    <w:rsid w:val="00556FA7"/>
    <w:rsid w:val="00560262"/>
    <w:rsid w:val="00560BCF"/>
    <w:rsid w:val="005635C1"/>
    <w:rsid w:val="0056445A"/>
    <w:rsid w:val="00564D6A"/>
    <w:rsid w:val="005650BB"/>
    <w:rsid w:val="00566A3B"/>
    <w:rsid w:val="00566DC9"/>
    <w:rsid w:val="0057229C"/>
    <w:rsid w:val="00573696"/>
    <w:rsid w:val="00573A8C"/>
    <w:rsid w:val="0057420E"/>
    <w:rsid w:val="005744C3"/>
    <w:rsid w:val="0057533F"/>
    <w:rsid w:val="0057537C"/>
    <w:rsid w:val="005769F5"/>
    <w:rsid w:val="00580118"/>
    <w:rsid w:val="00580AF6"/>
    <w:rsid w:val="005823E7"/>
    <w:rsid w:val="0058243F"/>
    <w:rsid w:val="00582B33"/>
    <w:rsid w:val="00586A0A"/>
    <w:rsid w:val="00586A43"/>
    <w:rsid w:val="00586AE4"/>
    <w:rsid w:val="005935E0"/>
    <w:rsid w:val="0059386E"/>
    <w:rsid w:val="005938DD"/>
    <w:rsid w:val="00595427"/>
    <w:rsid w:val="00596DD7"/>
    <w:rsid w:val="00597583"/>
    <w:rsid w:val="005A07EE"/>
    <w:rsid w:val="005A2ACD"/>
    <w:rsid w:val="005A397F"/>
    <w:rsid w:val="005A43AF"/>
    <w:rsid w:val="005B0751"/>
    <w:rsid w:val="005B2360"/>
    <w:rsid w:val="005B244D"/>
    <w:rsid w:val="005C45CE"/>
    <w:rsid w:val="005C5AAA"/>
    <w:rsid w:val="005C610F"/>
    <w:rsid w:val="005C75F3"/>
    <w:rsid w:val="005C7C57"/>
    <w:rsid w:val="005D11EA"/>
    <w:rsid w:val="005D2094"/>
    <w:rsid w:val="005D69E7"/>
    <w:rsid w:val="005D709C"/>
    <w:rsid w:val="005E0A62"/>
    <w:rsid w:val="005E25C0"/>
    <w:rsid w:val="005E4D52"/>
    <w:rsid w:val="005E538F"/>
    <w:rsid w:val="005F0E8C"/>
    <w:rsid w:val="005F43E1"/>
    <w:rsid w:val="005F6AC8"/>
    <w:rsid w:val="005F79EE"/>
    <w:rsid w:val="006015C0"/>
    <w:rsid w:val="006021F3"/>
    <w:rsid w:val="0060254C"/>
    <w:rsid w:val="00602AA7"/>
    <w:rsid w:val="0060380F"/>
    <w:rsid w:val="006062B3"/>
    <w:rsid w:val="00606B9C"/>
    <w:rsid w:val="00607896"/>
    <w:rsid w:val="0061107B"/>
    <w:rsid w:val="00612C9B"/>
    <w:rsid w:val="0061332B"/>
    <w:rsid w:val="006142B3"/>
    <w:rsid w:val="00614C15"/>
    <w:rsid w:val="006157DA"/>
    <w:rsid w:val="00615A97"/>
    <w:rsid w:val="006160D2"/>
    <w:rsid w:val="00616A9C"/>
    <w:rsid w:val="006216FE"/>
    <w:rsid w:val="006218DE"/>
    <w:rsid w:val="0062372E"/>
    <w:rsid w:val="00623F67"/>
    <w:rsid w:val="006244BD"/>
    <w:rsid w:val="006245D2"/>
    <w:rsid w:val="0062716E"/>
    <w:rsid w:val="006332AB"/>
    <w:rsid w:val="006377A6"/>
    <w:rsid w:val="0064108F"/>
    <w:rsid w:val="00641340"/>
    <w:rsid w:val="0064307A"/>
    <w:rsid w:val="006447EB"/>
    <w:rsid w:val="0064631A"/>
    <w:rsid w:val="00646430"/>
    <w:rsid w:val="00646E6C"/>
    <w:rsid w:val="00650473"/>
    <w:rsid w:val="00650FAF"/>
    <w:rsid w:val="006513C4"/>
    <w:rsid w:val="00652106"/>
    <w:rsid w:val="00654F21"/>
    <w:rsid w:val="00655592"/>
    <w:rsid w:val="00655A1A"/>
    <w:rsid w:val="006561F2"/>
    <w:rsid w:val="00656224"/>
    <w:rsid w:val="00657627"/>
    <w:rsid w:val="0066296F"/>
    <w:rsid w:val="00663D97"/>
    <w:rsid w:val="00673175"/>
    <w:rsid w:val="00674A20"/>
    <w:rsid w:val="00674CC2"/>
    <w:rsid w:val="00674D6A"/>
    <w:rsid w:val="00680760"/>
    <w:rsid w:val="00680A5A"/>
    <w:rsid w:val="006814AC"/>
    <w:rsid w:val="00681EB0"/>
    <w:rsid w:val="006820D9"/>
    <w:rsid w:val="00683182"/>
    <w:rsid w:val="00683231"/>
    <w:rsid w:val="00684192"/>
    <w:rsid w:val="00684B10"/>
    <w:rsid w:val="00684C56"/>
    <w:rsid w:val="00684F2B"/>
    <w:rsid w:val="00690035"/>
    <w:rsid w:val="006934CF"/>
    <w:rsid w:val="00694E29"/>
    <w:rsid w:val="00696A40"/>
    <w:rsid w:val="006A7D70"/>
    <w:rsid w:val="006B0132"/>
    <w:rsid w:val="006B40E5"/>
    <w:rsid w:val="006B54C3"/>
    <w:rsid w:val="006B5F3B"/>
    <w:rsid w:val="006B67AC"/>
    <w:rsid w:val="006C05CF"/>
    <w:rsid w:val="006C05FC"/>
    <w:rsid w:val="006C272A"/>
    <w:rsid w:val="006C279F"/>
    <w:rsid w:val="006C2EBF"/>
    <w:rsid w:val="006C3898"/>
    <w:rsid w:val="006C643A"/>
    <w:rsid w:val="006C7C53"/>
    <w:rsid w:val="006D18BB"/>
    <w:rsid w:val="006D1CA6"/>
    <w:rsid w:val="006D2574"/>
    <w:rsid w:val="006D4EFE"/>
    <w:rsid w:val="006D7361"/>
    <w:rsid w:val="006D7FFE"/>
    <w:rsid w:val="006E3D10"/>
    <w:rsid w:val="006E4C0A"/>
    <w:rsid w:val="006E5414"/>
    <w:rsid w:val="006E5ED3"/>
    <w:rsid w:val="006E66A3"/>
    <w:rsid w:val="006F0C2E"/>
    <w:rsid w:val="006F24AE"/>
    <w:rsid w:val="006F5E74"/>
    <w:rsid w:val="006F67D3"/>
    <w:rsid w:val="006F6D37"/>
    <w:rsid w:val="00700B7A"/>
    <w:rsid w:val="00700FF5"/>
    <w:rsid w:val="00703066"/>
    <w:rsid w:val="007057A6"/>
    <w:rsid w:val="007061DF"/>
    <w:rsid w:val="0070785C"/>
    <w:rsid w:val="00707E28"/>
    <w:rsid w:val="007106D9"/>
    <w:rsid w:val="00711376"/>
    <w:rsid w:val="00711816"/>
    <w:rsid w:val="0071218D"/>
    <w:rsid w:val="00714C04"/>
    <w:rsid w:val="007161F7"/>
    <w:rsid w:val="0071742D"/>
    <w:rsid w:val="00717A80"/>
    <w:rsid w:val="00720322"/>
    <w:rsid w:val="0072042C"/>
    <w:rsid w:val="00725269"/>
    <w:rsid w:val="0072645B"/>
    <w:rsid w:val="00726A03"/>
    <w:rsid w:val="00735FFE"/>
    <w:rsid w:val="00742485"/>
    <w:rsid w:val="00742619"/>
    <w:rsid w:val="00745B96"/>
    <w:rsid w:val="007525F5"/>
    <w:rsid w:val="0075291A"/>
    <w:rsid w:val="00760432"/>
    <w:rsid w:val="00763A9F"/>
    <w:rsid w:val="00765AFE"/>
    <w:rsid w:val="007669E1"/>
    <w:rsid w:val="007711E9"/>
    <w:rsid w:val="00772C35"/>
    <w:rsid w:val="00773CFA"/>
    <w:rsid w:val="00775102"/>
    <w:rsid w:val="007758DB"/>
    <w:rsid w:val="00780C11"/>
    <w:rsid w:val="00781204"/>
    <w:rsid w:val="007824B1"/>
    <w:rsid w:val="00784A26"/>
    <w:rsid w:val="007855B8"/>
    <w:rsid w:val="00785614"/>
    <w:rsid w:val="007864C9"/>
    <w:rsid w:val="007866EC"/>
    <w:rsid w:val="00786832"/>
    <w:rsid w:val="007928CD"/>
    <w:rsid w:val="007A24E8"/>
    <w:rsid w:val="007A2B71"/>
    <w:rsid w:val="007A2C92"/>
    <w:rsid w:val="007A4399"/>
    <w:rsid w:val="007A4F86"/>
    <w:rsid w:val="007A6212"/>
    <w:rsid w:val="007A74D6"/>
    <w:rsid w:val="007B0CC9"/>
    <w:rsid w:val="007B1EEF"/>
    <w:rsid w:val="007B270C"/>
    <w:rsid w:val="007B63C2"/>
    <w:rsid w:val="007B6BD1"/>
    <w:rsid w:val="007B6CE4"/>
    <w:rsid w:val="007C03CC"/>
    <w:rsid w:val="007C1446"/>
    <w:rsid w:val="007C2482"/>
    <w:rsid w:val="007C2A72"/>
    <w:rsid w:val="007C4791"/>
    <w:rsid w:val="007C4B87"/>
    <w:rsid w:val="007C6D07"/>
    <w:rsid w:val="007C75C1"/>
    <w:rsid w:val="007C7B0B"/>
    <w:rsid w:val="007D13C3"/>
    <w:rsid w:val="007D22AC"/>
    <w:rsid w:val="007D3B46"/>
    <w:rsid w:val="007D47F7"/>
    <w:rsid w:val="007D665F"/>
    <w:rsid w:val="007D7113"/>
    <w:rsid w:val="007D750D"/>
    <w:rsid w:val="007E0B1A"/>
    <w:rsid w:val="007E25FB"/>
    <w:rsid w:val="007E42B6"/>
    <w:rsid w:val="007E6026"/>
    <w:rsid w:val="007E62F5"/>
    <w:rsid w:val="007E63DF"/>
    <w:rsid w:val="007E7278"/>
    <w:rsid w:val="007F04BE"/>
    <w:rsid w:val="007F20D3"/>
    <w:rsid w:val="007F28FB"/>
    <w:rsid w:val="007F5136"/>
    <w:rsid w:val="007F6F92"/>
    <w:rsid w:val="0080269A"/>
    <w:rsid w:val="0080403F"/>
    <w:rsid w:val="008047BB"/>
    <w:rsid w:val="00807386"/>
    <w:rsid w:val="008121CE"/>
    <w:rsid w:val="00812CA5"/>
    <w:rsid w:val="008132DE"/>
    <w:rsid w:val="0081394C"/>
    <w:rsid w:val="008146F3"/>
    <w:rsid w:val="008157F3"/>
    <w:rsid w:val="0082305C"/>
    <w:rsid w:val="00823120"/>
    <w:rsid w:val="00827608"/>
    <w:rsid w:val="00830AC7"/>
    <w:rsid w:val="00830F30"/>
    <w:rsid w:val="00833438"/>
    <w:rsid w:val="00833A8D"/>
    <w:rsid w:val="008342D2"/>
    <w:rsid w:val="00835F6E"/>
    <w:rsid w:val="00836B84"/>
    <w:rsid w:val="008376F8"/>
    <w:rsid w:val="008412F1"/>
    <w:rsid w:val="00845E49"/>
    <w:rsid w:val="00846C0D"/>
    <w:rsid w:val="00847786"/>
    <w:rsid w:val="00850BB7"/>
    <w:rsid w:val="0085261F"/>
    <w:rsid w:val="0085270A"/>
    <w:rsid w:val="00855DF0"/>
    <w:rsid w:val="00856664"/>
    <w:rsid w:val="0086051A"/>
    <w:rsid w:val="00860B47"/>
    <w:rsid w:val="00861C8A"/>
    <w:rsid w:val="00861D43"/>
    <w:rsid w:val="00861E5C"/>
    <w:rsid w:val="00862FEA"/>
    <w:rsid w:val="00866119"/>
    <w:rsid w:val="008675E0"/>
    <w:rsid w:val="008736BC"/>
    <w:rsid w:val="00875029"/>
    <w:rsid w:val="00875CA9"/>
    <w:rsid w:val="00876352"/>
    <w:rsid w:val="00877634"/>
    <w:rsid w:val="00882186"/>
    <w:rsid w:val="00882387"/>
    <w:rsid w:val="00882E0C"/>
    <w:rsid w:val="00883375"/>
    <w:rsid w:val="0088464F"/>
    <w:rsid w:val="00884E38"/>
    <w:rsid w:val="00887202"/>
    <w:rsid w:val="0088765C"/>
    <w:rsid w:val="008928DA"/>
    <w:rsid w:val="00892EF8"/>
    <w:rsid w:val="00893127"/>
    <w:rsid w:val="008944F5"/>
    <w:rsid w:val="008946C1"/>
    <w:rsid w:val="0089521B"/>
    <w:rsid w:val="00895B84"/>
    <w:rsid w:val="008968A2"/>
    <w:rsid w:val="00896CCD"/>
    <w:rsid w:val="008A1A32"/>
    <w:rsid w:val="008A3026"/>
    <w:rsid w:val="008A3553"/>
    <w:rsid w:val="008A4926"/>
    <w:rsid w:val="008A6ED8"/>
    <w:rsid w:val="008B0C9D"/>
    <w:rsid w:val="008C03BF"/>
    <w:rsid w:val="008C2245"/>
    <w:rsid w:val="008C3B99"/>
    <w:rsid w:val="008C3BF8"/>
    <w:rsid w:val="008C3E9C"/>
    <w:rsid w:val="008C433C"/>
    <w:rsid w:val="008C5D9B"/>
    <w:rsid w:val="008C7FD7"/>
    <w:rsid w:val="008D434F"/>
    <w:rsid w:val="008D4DE1"/>
    <w:rsid w:val="008D62F8"/>
    <w:rsid w:val="008E0AAA"/>
    <w:rsid w:val="008E3F0F"/>
    <w:rsid w:val="008E57F7"/>
    <w:rsid w:val="008E68CF"/>
    <w:rsid w:val="008E6E70"/>
    <w:rsid w:val="008E7490"/>
    <w:rsid w:val="008F0091"/>
    <w:rsid w:val="008F0DCE"/>
    <w:rsid w:val="008F133F"/>
    <w:rsid w:val="008F1575"/>
    <w:rsid w:val="008F1A80"/>
    <w:rsid w:val="008F203B"/>
    <w:rsid w:val="008F23DD"/>
    <w:rsid w:val="008F6BCE"/>
    <w:rsid w:val="008F7BE0"/>
    <w:rsid w:val="00902D86"/>
    <w:rsid w:val="00903EC7"/>
    <w:rsid w:val="009122BF"/>
    <w:rsid w:val="00912B01"/>
    <w:rsid w:val="009137D9"/>
    <w:rsid w:val="00914898"/>
    <w:rsid w:val="00914CA5"/>
    <w:rsid w:val="00915179"/>
    <w:rsid w:val="00917239"/>
    <w:rsid w:val="009179CC"/>
    <w:rsid w:val="00917E2E"/>
    <w:rsid w:val="00922746"/>
    <w:rsid w:val="0092374E"/>
    <w:rsid w:val="009265D8"/>
    <w:rsid w:val="00931461"/>
    <w:rsid w:val="00932527"/>
    <w:rsid w:val="009325BD"/>
    <w:rsid w:val="00932E4B"/>
    <w:rsid w:val="009336FF"/>
    <w:rsid w:val="00933B56"/>
    <w:rsid w:val="00936A8A"/>
    <w:rsid w:val="00942D56"/>
    <w:rsid w:val="0094330F"/>
    <w:rsid w:val="00943C73"/>
    <w:rsid w:val="00943DA4"/>
    <w:rsid w:val="0094658F"/>
    <w:rsid w:val="00946C38"/>
    <w:rsid w:val="00947A6D"/>
    <w:rsid w:val="00947CB1"/>
    <w:rsid w:val="00950F11"/>
    <w:rsid w:val="0095198E"/>
    <w:rsid w:val="00951F2E"/>
    <w:rsid w:val="0096138B"/>
    <w:rsid w:val="009615EF"/>
    <w:rsid w:val="009639FB"/>
    <w:rsid w:val="009666D8"/>
    <w:rsid w:val="00967D54"/>
    <w:rsid w:val="009717DF"/>
    <w:rsid w:val="0097417B"/>
    <w:rsid w:val="00975499"/>
    <w:rsid w:val="009756F0"/>
    <w:rsid w:val="00975751"/>
    <w:rsid w:val="009904B5"/>
    <w:rsid w:val="009910BC"/>
    <w:rsid w:val="00992CC7"/>
    <w:rsid w:val="00992DFF"/>
    <w:rsid w:val="009942CA"/>
    <w:rsid w:val="00995695"/>
    <w:rsid w:val="009A2BEC"/>
    <w:rsid w:val="009A394F"/>
    <w:rsid w:val="009A4B35"/>
    <w:rsid w:val="009A5A44"/>
    <w:rsid w:val="009A7BEA"/>
    <w:rsid w:val="009B4116"/>
    <w:rsid w:val="009B51C8"/>
    <w:rsid w:val="009B6225"/>
    <w:rsid w:val="009B6979"/>
    <w:rsid w:val="009C0D98"/>
    <w:rsid w:val="009C45B8"/>
    <w:rsid w:val="009C4ABA"/>
    <w:rsid w:val="009C5B74"/>
    <w:rsid w:val="009C63D5"/>
    <w:rsid w:val="009C6410"/>
    <w:rsid w:val="009C6464"/>
    <w:rsid w:val="009C794A"/>
    <w:rsid w:val="009C7FBB"/>
    <w:rsid w:val="009D10CD"/>
    <w:rsid w:val="009D13BE"/>
    <w:rsid w:val="009D2649"/>
    <w:rsid w:val="009E1758"/>
    <w:rsid w:val="009E1C58"/>
    <w:rsid w:val="009E3761"/>
    <w:rsid w:val="009E3D94"/>
    <w:rsid w:val="009E61FE"/>
    <w:rsid w:val="009E75D5"/>
    <w:rsid w:val="009F0094"/>
    <w:rsid w:val="009F08AE"/>
    <w:rsid w:val="009F21D5"/>
    <w:rsid w:val="009F3270"/>
    <w:rsid w:val="009F6E1B"/>
    <w:rsid w:val="00A038CB"/>
    <w:rsid w:val="00A04F51"/>
    <w:rsid w:val="00A0614F"/>
    <w:rsid w:val="00A069AF"/>
    <w:rsid w:val="00A105A9"/>
    <w:rsid w:val="00A10CD3"/>
    <w:rsid w:val="00A1117E"/>
    <w:rsid w:val="00A11866"/>
    <w:rsid w:val="00A1463E"/>
    <w:rsid w:val="00A14856"/>
    <w:rsid w:val="00A150E5"/>
    <w:rsid w:val="00A179F5"/>
    <w:rsid w:val="00A17BF3"/>
    <w:rsid w:val="00A17EA5"/>
    <w:rsid w:val="00A21ACB"/>
    <w:rsid w:val="00A23A36"/>
    <w:rsid w:val="00A24EFA"/>
    <w:rsid w:val="00A2690D"/>
    <w:rsid w:val="00A3213C"/>
    <w:rsid w:val="00A323A4"/>
    <w:rsid w:val="00A34AD2"/>
    <w:rsid w:val="00A35325"/>
    <w:rsid w:val="00A358B5"/>
    <w:rsid w:val="00A36C48"/>
    <w:rsid w:val="00A405AF"/>
    <w:rsid w:val="00A409C4"/>
    <w:rsid w:val="00A449D2"/>
    <w:rsid w:val="00A4783C"/>
    <w:rsid w:val="00A47B33"/>
    <w:rsid w:val="00A53AEE"/>
    <w:rsid w:val="00A54DD8"/>
    <w:rsid w:val="00A571B6"/>
    <w:rsid w:val="00A63499"/>
    <w:rsid w:val="00A65B26"/>
    <w:rsid w:val="00A65BAD"/>
    <w:rsid w:val="00A65BBD"/>
    <w:rsid w:val="00A679C8"/>
    <w:rsid w:val="00A7077D"/>
    <w:rsid w:val="00A707BA"/>
    <w:rsid w:val="00A741AC"/>
    <w:rsid w:val="00A753C5"/>
    <w:rsid w:val="00A75768"/>
    <w:rsid w:val="00A766BB"/>
    <w:rsid w:val="00A7684F"/>
    <w:rsid w:val="00A76E1C"/>
    <w:rsid w:val="00A77671"/>
    <w:rsid w:val="00A838E9"/>
    <w:rsid w:val="00A85843"/>
    <w:rsid w:val="00A85926"/>
    <w:rsid w:val="00A86056"/>
    <w:rsid w:val="00A86630"/>
    <w:rsid w:val="00A900D1"/>
    <w:rsid w:val="00A91073"/>
    <w:rsid w:val="00A912D1"/>
    <w:rsid w:val="00A916ED"/>
    <w:rsid w:val="00A91CE5"/>
    <w:rsid w:val="00A97E13"/>
    <w:rsid w:val="00AA2549"/>
    <w:rsid w:val="00AA489E"/>
    <w:rsid w:val="00AA4BE8"/>
    <w:rsid w:val="00AA4CB3"/>
    <w:rsid w:val="00AA755D"/>
    <w:rsid w:val="00AB233D"/>
    <w:rsid w:val="00AB43DF"/>
    <w:rsid w:val="00AB4B23"/>
    <w:rsid w:val="00AB4BA1"/>
    <w:rsid w:val="00AB5096"/>
    <w:rsid w:val="00AB50B0"/>
    <w:rsid w:val="00AB7F1E"/>
    <w:rsid w:val="00AC2077"/>
    <w:rsid w:val="00AC355C"/>
    <w:rsid w:val="00AC46E7"/>
    <w:rsid w:val="00AC6A87"/>
    <w:rsid w:val="00AC7508"/>
    <w:rsid w:val="00AC7AE3"/>
    <w:rsid w:val="00AD06AF"/>
    <w:rsid w:val="00AD5239"/>
    <w:rsid w:val="00AD7E50"/>
    <w:rsid w:val="00AD7ECA"/>
    <w:rsid w:val="00AE0A83"/>
    <w:rsid w:val="00AE0C13"/>
    <w:rsid w:val="00AE1E35"/>
    <w:rsid w:val="00AE2824"/>
    <w:rsid w:val="00AE3933"/>
    <w:rsid w:val="00AE4925"/>
    <w:rsid w:val="00AF0FD0"/>
    <w:rsid w:val="00AF27AC"/>
    <w:rsid w:val="00AF4F39"/>
    <w:rsid w:val="00AF575E"/>
    <w:rsid w:val="00B00940"/>
    <w:rsid w:val="00B00A28"/>
    <w:rsid w:val="00B00D54"/>
    <w:rsid w:val="00B03920"/>
    <w:rsid w:val="00B03941"/>
    <w:rsid w:val="00B04194"/>
    <w:rsid w:val="00B05773"/>
    <w:rsid w:val="00B11024"/>
    <w:rsid w:val="00B11115"/>
    <w:rsid w:val="00B13C03"/>
    <w:rsid w:val="00B13E7F"/>
    <w:rsid w:val="00B14C68"/>
    <w:rsid w:val="00B15482"/>
    <w:rsid w:val="00B15A89"/>
    <w:rsid w:val="00B15CD2"/>
    <w:rsid w:val="00B1704D"/>
    <w:rsid w:val="00B2007E"/>
    <w:rsid w:val="00B2096E"/>
    <w:rsid w:val="00B2125F"/>
    <w:rsid w:val="00B2133D"/>
    <w:rsid w:val="00B21EA0"/>
    <w:rsid w:val="00B22540"/>
    <w:rsid w:val="00B2461A"/>
    <w:rsid w:val="00B2721B"/>
    <w:rsid w:val="00B30028"/>
    <w:rsid w:val="00B3143F"/>
    <w:rsid w:val="00B316E0"/>
    <w:rsid w:val="00B32099"/>
    <w:rsid w:val="00B34C99"/>
    <w:rsid w:val="00B34E8D"/>
    <w:rsid w:val="00B37889"/>
    <w:rsid w:val="00B378CE"/>
    <w:rsid w:val="00B37983"/>
    <w:rsid w:val="00B400B9"/>
    <w:rsid w:val="00B4097D"/>
    <w:rsid w:val="00B41206"/>
    <w:rsid w:val="00B4126D"/>
    <w:rsid w:val="00B41BB0"/>
    <w:rsid w:val="00B43DD2"/>
    <w:rsid w:val="00B43E0B"/>
    <w:rsid w:val="00B43F33"/>
    <w:rsid w:val="00B444C2"/>
    <w:rsid w:val="00B44B03"/>
    <w:rsid w:val="00B45391"/>
    <w:rsid w:val="00B45FBD"/>
    <w:rsid w:val="00B46A20"/>
    <w:rsid w:val="00B50DFD"/>
    <w:rsid w:val="00B51B46"/>
    <w:rsid w:val="00B533E4"/>
    <w:rsid w:val="00B53487"/>
    <w:rsid w:val="00B53BE8"/>
    <w:rsid w:val="00B5505F"/>
    <w:rsid w:val="00B5565C"/>
    <w:rsid w:val="00B576ED"/>
    <w:rsid w:val="00B6283D"/>
    <w:rsid w:val="00B637DE"/>
    <w:rsid w:val="00B63EDE"/>
    <w:rsid w:val="00B663A3"/>
    <w:rsid w:val="00B67A10"/>
    <w:rsid w:val="00B704A8"/>
    <w:rsid w:val="00B70EEA"/>
    <w:rsid w:val="00B718D9"/>
    <w:rsid w:val="00B725A1"/>
    <w:rsid w:val="00B73237"/>
    <w:rsid w:val="00B762E2"/>
    <w:rsid w:val="00B778EA"/>
    <w:rsid w:val="00B77D47"/>
    <w:rsid w:val="00B77EA8"/>
    <w:rsid w:val="00B83999"/>
    <w:rsid w:val="00B83B2E"/>
    <w:rsid w:val="00B85710"/>
    <w:rsid w:val="00B9026D"/>
    <w:rsid w:val="00B949F4"/>
    <w:rsid w:val="00B94B38"/>
    <w:rsid w:val="00B97FE6"/>
    <w:rsid w:val="00BA1065"/>
    <w:rsid w:val="00BA3447"/>
    <w:rsid w:val="00BA72C6"/>
    <w:rsid w:val="00BA79A0"/>
    <w:rsid w:val="00BB061A"/>
    <w:rsid w:val="00BB1F4C"/>
    <w:rsid w:val="00BB29CB"/>
    <w:rsid w:val="00BB3ECC"/>
    <w:rsid w:val="00BB4228"/>
    <w:rsid w:val="00BB5F44"/>
    <w:rsid w:val="00BB61CB"/>
    <w:rsid w:val="00BB6E99"/>
    <w:rsid w:val="00BC4095"/>
    <w:rsid w:val="00BC6296"/>
    <w:rsid w:val="00BC676B"/>
    <w:rsid w:val="00BC6FCD"/>
    <w:rsid w:val="00BC73B9"/>
    <w:rsid w:val="00BC7C87"/>
    <w:rsid w:val="00BD1D68"/>
    <w:rsid w:val="00BD3719"/>
    <w:rsid w:val="00BD3F01"/>
    <w:rsid w:val="00BD6F09"/>
    <w:rsid w:val="00BD7AA7"/>
    <w:rsid w:val="00BE3A4A"/>
    <w:rsid w:val="00BE3F1D"/>
    <w:rsid w:val="00BE57A4"/>
    <w:rsid w:val="00BE6070"/>
    <w:rsid w:val="00BF3A6A"/>
    <w:rsid w:val="00BF417B"/>
    <w:rsid w:val="00BF4F7E"/>
    <w:rsid w:val="00BF5E31"/>
    <w:rsid w:val="00BF7932"/>
    <w:rsid w:val="00C0343F"/>
    <w:rsid w:val="00C03743"/>
    <w:rsid w:val="00C13152"/>
    <w:rsid w:val="00C135B7"/>
    <w:rsid w:val="00C13997"/>
    <w:rsid w:val="00C150D4"/>
    <w:rsid w:val="00C17529"/>
    <w:rsid w:val="00C176F3"/>
    <w:rsid w:val="00C17C70"/>
    <w:rsid w:val="00C20F62"/>
    <w:rsid w:val="00C25052"/>
    <w:rsid w:val="00C25768"/>
    <w:rsid w:val="00C27A42"/>
    <w:rsid w:val="00C30E9E"/>
    <w:rsid w:val="00C314C4"/>
    <w:rsid w:val="00C325AB"/>
    <w:rsid w:val="00C3498C"/>
    <w:rsid w:val="00C35EEE"/>
    <w:rsid w:val="00C36984"/>
    <w:rsid w:val="00C40D77"/>
    <w:rsid w:val="00C4193F"/>
    <w:rsid w:val="00C44C12"/>
    <w:rsid w:val="00C44D55"/>
    <w:rsid w:val="00C44FCA"/>
    <w:rsid w:val="00C5074C"/>
    <w:rsid w:val="00C53E46"/>
    <w:rsid w:val="00C54CBF"/>
    <w:rsid w:val="00C55B59"/>
    <w:rsid w:val="00C57E69"/>
    <w:rsid w:val="00C60182"/>
    <w:rsid w:val="00C602DD"/>
    <w:rsid w:val="00C60999"/>
    <w:rsid w:val="00C60A13"/>
    <w:rsid w:val="00C62A12"/>
    <w:rsid w:val="00C64F4A"/>
    <w:rsid w:val="00C65A4D"/>
    <w:rsid w:val="00C701DB"/>
    <w:rsid w:val="00C7045B"/>
    <w:rsid w:val="00C73C4F"/>
    <w:rsid w:val="00C83510"/>
    <w:rsid w:val="00C870FE"/>
    <w:rsid w:val="00C91D7B"/>
    <w:rsid w:val="00C92FAE"/>
    <w:rsid w:val="00C9498F"/>
    <w:rsid w:val="00C97E59"/>
    <w:rsid w:val="00C97FBA"/>
    <w:rsid w:val="00CA0AC6"/>
    <w:rsid w:val="00CA261B"/>
    <w:rsid w:val="00CA4241"/>
    <w:rsid w:val="00CA588E"/>
    <w:rsid w:val="00CA794B"/>
    <w:rsid w:val="00CB085D"/>
    <w:rsid w:val="00CB08D9"/>
    <w:rsid w:val="00CB29F0"/>
    <w:rsid w:val="00CB434D"/>
    <w:rsid w:val="00CB6E2C"/>
    <w:rsid w:val="00CC0A65"/>
    <w:rsid w:val="00CC2C1E"/>
    <w:rsid w:val="00CC30EC"/>
    <w:rsid w:val="00CC533E"/>
    <w:rsid w:val="00CD0059"/>
    <w:rsid w:val="00CD0128"/>
    <w:rsid w:val="00CD1EAE"/>
    <w:rsid w:val="00CD35EB"/>
    <w:rsid w:val="00CD488D"/>
    <w:rsid w:val="00CD57DF"/>
    <w:rsid w:val="00CD5EB9"/>
    <w:rsid w:val="00CE069C"/>
    <w:rsid w:val="00CE2C93"/>
    <w:rsid w:val="00CE3AC8"/>
    <w:rsid w:val="00CE4E7A"/>
    <w:rsid w:val="00CE77B0"/>
    <w:rsid w:val="00CF15C6"/>
    <w:rsid w:val="00CF1CFD"/>
    <w:rsid w:val="00CF2F07"/>
    <w:rsid w:val="00CF483F"/>
    <w:rsid w:val="00CF4F11"/>
    <w:rsid w:val="00CF77F9"/>
    <w:rsid w:val="00D03292"/>
    <w:rsid w:val="00D05E1E"/>
    <w:rsid w:val="00D0634F"/>
    <w:rsid w:val="00D07013"/>
    <w:rsid w:val="00D11126"/>
    <w:rsid w:val="00D1161B"/>
    <w:rsid w:val="00D147BD"/>
    <w:rsid w:val="00D22398"/>
    <w:rsid w:val="00D23A1B"/>
    <w:rsid w:val="00D23B1A"/>
    <w:rsid w:val="00D23B54"/>
    <w:rsid w:val="00D24019"/>
    <w:rsid w:val="00D3114E"/>
    <w:rsid w:val="00D31477"/>
    <w:rsid w:val="00D31618"/>
    <w:rsid w:val="00D32974"/>
    <w:rsid w:val="00D34842"/>
    <w:rsid w:val="00D37924"/>
    <w:rsid w:val="00D406E9"/>
    <w:rsid w:val="00D42F65"/>
    <w:rsid w:val="00D44171"/>
    <w:rsid w:val="00D44DF3"/>
    <w:rsid w:val="00D518FC"/>
    <w:rsid w:val="00D5473C"/>
    <w:rsid w:val="00D55443"/>
    <w:rsid w:val="00D55E62"/>
    <w:rsid w:val="00D57242"/>
    <w:rsid w:val="00D6029F"/>
    <w:rsid w:val="00D637AF"/>
    <w:rsid w:val="00D63B9E"/>
    <w:rsid w:val="00D6431C"/>
    <w:rsid w:val="00D662D5"/>
    <w:rsid w:val="00D66406"/>
    <w:rsid w:val="00D666A1"/>
    <w:rsid w:val="00D70A9F"/>
    <w:rsid w:val="00D71EBD"/>
    <w:rsid w:val="00D7308F"/>
    <w:rsid w:val="00D73C70"/>
    <w:rsid w:val="00D76EB1"/>
    <w:rsid w:val="00D77606"/>
    <w:rsid w:val="00D776F9"/>
    <w:rsid w:val="00D849E5"/>
    <w:rsid w:val="00D84FF0"/>
    <w:rsid w:val="00D85FF8"/>
    <w:rsid w:val="00D86A55"/>
    <w:rsid w:val="00D87A43"/>
    <w:rsid w:val="00D91C67"/>
    <w:rsid w:val="00D9460D"/>
    <w:rsid w:val="00D95BB5"/>
    <w:rsid w:val="00D95C68"/>
    <w:rsid w:val="00D96A10"/>
    <w:rsid w:val="00D9783D"/>
    <w:rsid w:val="00DA16A3"/>
    <w:rsid w:val="00DA2A50"/>
    <w:rsid w:val="00DA436B"/>
    <w:rsid w:val="00DA608D"/>
    <w:rsid w:val="00DB0517"/>
    <w:rsid w:val="00DB23FC"/>
    <w:rsid w:val="00DB2F25"/>
    <w:rsid w:val="00DB4924"/>
    <w:rsid w:val="00DB5873"/>
    <w:rsid w:val="00DB5DEE"/>
    <w:rsid w:val="00DB639C"/>
    <w:rsid w:val="00DB71B5"/>
    <w:rsid w:val="00DB7C31"/>
    <w:rsid w:val="00DC267E"/>
    <w:rsid w:val="00DC2E56"/>
    <w:rsid w:val="00DC305D"/>
    <w:rsid w:val="00DC480A"/>
    <w:rsid w:val="00DC5E48"/>
    <w:rsid w:val="00DC6289"/>
    <w:rsid w:val="00DC6BB9"/>
    <w:rsid w:val="00DD1385"/>
    <w:rsid w:val="00DD25BA"/>
    <w:rsid w:val="00DD4398"/>
    <w:rsid w:val="00DD6925"/>
    <w:rsid w:val="00DE0A4E"/>
    <w:rsid w:val="00DE158F"/>
    <w:rsid w:val="00DE1B87"/>
    <w:rsid w:val="00DF1B27"/>
    <w:rsid w:val="00DF2930"/>
    <w:rsid w:val="00DF41CD"/>
    <w:rsid w:val="00E00D98"/>
    <w:rsid w:val="00E02CF9"/>
    <w:rsid w:val="00E031C5"/>
    <w:rsid w:val="00E0373B"/>
    <w:rsid w:val="00E04EC7"/>
    <w:rsid w:val="00E067E8"/>
    <w:rsid w:val="00E11586"/>
    <w:rsid w:val="00E11A8F"/>
    <w:rsid w:val="00E1785C"/>
    <w:rsid w:val="00E212DD"/>
    <w:rsid w:val="00E232BB"/>
    <w:rsid w:val="00E243C7"/>
    <w:rsid w:val="00E27266"/>
    <w:rsid w:val="00E27530"/>
    <w:rsid w:val="00E30803"/>
    <w:rsid w:val="00E310DD"/>
    <w:rsid w:val="00E31BD4"/>
    <w:rsid w:val="00E31D83"/>
    <w:rsid w:val="00E32D4E"/>
    <w:rsid w:val="00E34013"/>
    <w:rsid w:val="00E345D1"/>
    <w:rsid w:val="00E34E60"/>
    <w:rsid w:val="00E35955"/>
    <w:rsid w:val="00E361FE"/>
    <w:rsid w:val="00E378D1"/>
    <w:rsid w:val="00E41113"/>
    <w:rsid w:val="00E431C5"/>
    <w:rsid w:val="00E46D87"/>
    <w:rsid w:val="00E46EAC"/>
    <w:rsid w:val="00E47ACD"/>
    <w:rsid w:val="00E51332"/>
    <w:rsid w:val="00E524FA"/>
    <w:rsid w:val="00E532A8"/>
    <w:rsid w:val="00E548F2"/>
    <w:rsid w:val="00E56006"/>
    <w:rsid w:val="00E57BF8"/>
    <w:rsid w:val="00E57CE2"/>
    <w:rsid w:val="00E61761"/>
    <w:rsid w:val="00E61771"/>
    <w:rsid w:val="00E65170"/>
    <w:rsid w:val="00E651D1"/>
    <w:rsid w:val="00E6563C"/>
    <w:rsid w:val="00E6662E"/>
    <w:rsid w:val="00E67690"/>
    <w:rsid w:val="00E71273"/>
    <w:rsid w:val="00E71851"/>
    <w:rsid w:val="00E7281F"/>
    <w:rsid w:val="00E72F4A"/>
    <w:rsid w:val="00E73988"/>
    <w:rsid w:val="00E74D6F"/>
    <w:rsid w:val="00E74F81"/>
    <w:rsid w:val="00E7790B"/>
    <w:rsid w:val="00E812B0"/>
    <w:rsid w:val="00E82D93"/>
    <w:rsid w:val="00E830C6"/>
    <w:rsid w:val="00E83978"/>
    <w:rsid w:val="00E84BB9"/>
    <w:rsid w:val="00E85F8C"/>
    <w:rsid w:val="00E915F6"/>
    <w:rsid w:val="00E94A0C"/>
    <w:rsid w:val="00E950CF"/>
    <w:rsid w:val="00E972B9"/>
    <w:rsid w:val="00EA1F7F"/>
    <w:rsid w:val="00EA2190"/>
    <w:rsid w:val="00EA4F53"/>
    <w:rsid w:val="00EA614E"/>
    <w:rsid w:val="00EA6838"/>
    <w:rsid w:val="00EB1213"/>
    <w:rsid w:val="00EB1255"/>
    <w:rsid w:val="00EB1527"/>
    <w:rsid w:val="00EB3AF8"/>
    <w:rsid w:val="00EC0A5F"/>
    <w:rsid w:val="00EC2045"/>
    <w:rsid w:val="00EC4A52"/>
    <w:rsid w:val="00EC5A24"/>
    <w:rsid w:val="00EC6521"/>
    <w:rsid w:val="00EC703C"/>
    <w:rsid w:val="00ED0687"/>
    <w:rsid w:val="00ED2769"/>
    <w:rsid w:val="00ED43B6"/>
    <w:rsid w:val="00ED570A"/>
    <w:rsid w:val="00ED6555"/>
    <w:rsid w:val="00ED6FF9"/>
    <w:rsid w:val="00ED730A"/>
    <w:rsid w:val="00EE2B9A"/>
    <w:rsid w:val="00EE4953"/>
    <w:rsid w:val="00EE56B9"/>
    <w:rsid w:val="00EE605A"/>
    <w:rsid w:val="00EE76BC"/>
    <w:rsid w:val="00EF058E"/>
    <w:rsid w:val="00EF2A9B"/>
    <w:rsid w:val="00EF6176"/>
    <w:rsid w:val="00EF6F14"/>
    <w:rsid w:val="00EF6FBD"/>
    <w:rsid w:val="00F01C8A"/>
    <w:rsid w:val="00F03179"/>
    <w:rsid w:val="00F04F5A"/>
    <w:rsid w:val="00F054E1"/>
    <w:rsid w:val="00F05AA0"/>
    <w:rsid w:val="00F068FA"/>
    <w:rsid w:val="00F10320"/>
    <w:rsid w:val="00F122F8"/>
    <w:rsid w:val="00F15A88"/>
    <w:rsid w:val="00F21E53"/>
    <w:rsid w:val="00F22590"/>
    <w:rsid w:val="00F23944"/>
    <w:rsid w:val="00F24E12"/>
    <w:rsid w:val="00F31836"/>
    <w:rsid w:val="00F32229"/>
    <w:rsid w:val="00F32D14"/>
    <w:rsid w:val="00F33056"/>
    <w:rsid w:val="00F34C8A"/>
    <w:rsid w:val="00F35702"/>
    <w:rsid w:val="00F35CEA"/>
    <w:rsid w:val="00F369B4"/>
    <w:rsid w:val="00F41743"/>
    <w:rsid w:val="00F436F3"/>
    <w:rsid w:val="00F438E8"/>
    <w:rsid w:val="00F45702"/>
    <w:rsid w:val="00F50457"/>
    <w:rsid w:val="00F50DFC"/>
    <w:rsid w:val="00F52C4A"/>
    <w:rsid w:val="00F540E2"/>
    <w:rsid w:val="00F61ED9"/>
    <w:rsid w:val="00F62210"/>
    <w:rsid w:val="00F62A17"/>
    <w:rsid w:val="00F6346B"/>
    <w:rsid w:val="00F67EBA"/>
    <w:rsid w:val="00F725BE"/>
    <w:rsid w:val="00F74ED3"/>
    <w:rsid w:val="00F7633C"/>
    <w:rsid w:val="00F76A0D"/>
    <w:rsid w:val="00F827CE"/>
    <w:rsid w:val="00F83CC8"/>
    <w:rsid w:val="00F870C1"/>
    <w:rsid w:val="00F92BE1"/>
    <w:rsid w:val="00F954DC"/>
    <w:rsid w:val="00F9684F"/>
    <w:rsid w:val="00FA03F6"/>
    <w:rsid w:val="00FA0C36"/>
    <w:rsid w:val="00FA1DE8"/>
    <w:rsid w:val="00FA22FD"/>
    <w:rsid w:val="00FA24D5"/>
    <w:rsid w:val="00FA710E"/>
    <w:rsid w:val="00FA7424"/>
    <w:rsid w:val="00FB73C2"/>
    <w:rsid w:val="00FC34C3"/>
    <w:rsid w:val="00FC45D5"/>
    <w:rsid w:val="00FC5571"/>
    <w:rsid w:val="00FC5F02"/>
    <w:rsid w:val="00FD3A5D"/>
    <w:rsid w:val="00FD4C0D"/>
    <w:rsid w:val="00FD6FA4"/>
    <w:rsid w:val="00FE02F4"/>
    <w:rsid w:val="00FE096D"/>
    <w:rsid w:val="00FE1D4D"/>
    <w:rsid w:val="00FE587A"/>
    <w:rsid w:val="00FE79B2"/>
    <w:rsid w:val="00FF10FC"/>
    <w:rsid w:val="00FF1281"/>
    <w:rsid w:val="00FF142F"/>
    <w:rsid w:val="00FF185B"/>
    <w:rsid w:val="00FF4610"/>
    <w:rsid w:val="00FF4C67"/>
    <w:rsid w:val="00FF640C"/>
    <w:rsid w:val="00FF652D"/>
    <w:rsid w:val="00FF7A70"/>
    <w:rsid w:val="04528449"/>
    <w:rsid w:val="051C5E51"/>
    <w:rsid w:val="0B4474EB"/>
    <w:rsid w:val="0DCFD721"/>
    <w:rsid w:val="0E1AB6A7"/>
    <w:rsid w:val="0E909FFB"/>
    <w:rsid w:val="0F3CA1E2"/>
    <w:rsid w:val="10451775"/>
    <w:rsid w:val="10FC36B7"/>
    <w:rsid w:val="1227FACC"/>
    <w:rsid w:val="1312FEF2"/>
    <w:rsid w:val="13187736"/>
    <w:rsid w:val="14190C1D"/>
    <w:rsid w:val="15C0E5B2"/>
    <w:rsid w:val="1631069C"/>
    <w:rsid w:val="1AC07F55"/>
    <w:rsid w:val="1BDAB1DB"/>
    <w:rsid w:val="1CC2EDD6"/>
    <w:rsid w:val="1DF84060"/>
    <w:rsid w:val="1F910000"/>
    <w:rsid w:val="23960A95"/>
    <w:rsid w:val="23B7729E"/>
    <w:rsid w:val="2936580F"/>
    <w:rsid w:val="29FEC2CD"/>
    <w:rsid w:val="2E0858DC"/>
    <w:rsid w:val="2E620E22"/>
    <w:rsid w:val="2EB2C860"/>
    <w:rsid w:val="2ECFDF7F"/>
    <w:rsid w:val="2F45E865"/>
    <w:rsid w:val="30778E82"/>
    <w:rsid w:val="30A39B67"/>
    <w:rsid w:val="334CA7E9"/>
    <w:rsid w:val="36DEB06C"/>
    <w:rsid w:val="36E1AC8D"/>
    <w:rsid w:val="38053558"/>
    <w:rsid w:val="394CAE24"/>
    <w:rsid w:val="3A973F37"/>
    <w:rsid w:val="3F416751"/>
    <w:rsid w:val="4035D86C"/>
    <w:rsid w:val="43B4F09F"/>
    <w:rsid w:val="43D60B80"/>
    <w:rsid w:val="44FBF23D"/>
    <w:rsid w:val="45C1B226"/>
    <w:rsid w:val="489263B3"/>
    <w:rsid w:val="499E2F17"/>
    <w:rsid w:val="49BA8E86"/>
    <w:rsid w:val="4AA8846B"/>
    <w:rsid w:val="4AC309B8"/>
    <w:rsid w:val="4B1147BE"/>
    <w:rsid w:val="4C1A17A4"/>
    <w:rsid w:val="4CC2F7F4"/>
    <w:rsid w:val="4DB7F173"/>
    <w:rsid w:val="4EBFDEBD"/>
    <w:rsid w:val="4EF48BCF"/>
    <w:rsid w:val="56B57720"/>
    <w:rsid w:val="57721EBA"/>
    <w:rsid w:val="5843A672"/>
    <w:rsid w:val="5A2ECC6F"/>
    <w:rsid w:val="5F71805D"/>
    <w:rsid w:val="5F8DB783"/>
    <w:rsid w:val="60390403"/>
    <w:rsid w:val="61A169F5"/>
    <w:rsid w:val="61A3D896"/>
    <w:rsid w:val="61C573FE"/>
    <w:rsid w:val="61D0DB8B"/>
    <w:rsid w:val="63D19F1F"/>
    <w:rsid w:val="65AE4BDD"/>
    <w:rsid w:val="67220235"/>
    <w:rsid w:val="6927DB39"/>
    <w:rsid w:val="6AA6135F"/>
    <w:rsid w:val="6BBC5B87"/>
    <w:rsid w:val="6C1AC6FD"/>
    <w:rsid w:val="6CCF0D64"/>
    <w:rsid w:val="6CF69C24"/>
    <w:rsid w:val="71B6DDE2"/>
    <w:rsid w:val="733D131A"/>
    <w:rsid w:val="73DE1CF1"/>
    <w:rsid w:val="7810571D"/>
    <w:rsid w:val="79BCE275"/>
    <w:rsid w:val="7A80E3BC"/>
    <w:rsid w:val="7DB5C9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311E9"/>
  <w15:chartTrackingRefBased/>
  <w15:docId w15:val="{C23E8E10-6BEA-4093-8AFC-13417AA4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BD"/>
  </w:style>
  <w:style w:type="paragraph" w:styleId="Heading1">
    <w:name w:val="heading 1"/>
    <w:basedOn w:val="Normal"/>
    <w:next w:val="Normal"/>
    <w:link w:val="Heading1Char"/>
    <w:uiPriority w:val="9"/>
    <w:qFormat/>
    <w:rsid w:val="00A67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7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79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9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79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79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79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79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79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7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79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9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79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79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79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79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79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7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9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9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79C8"/>
    <w:pPr>
      <w:spacing w:before="160"/>
      <w:jc w:val="center"/>
    </w:pPr>
    <w:rPr>
      <w:i/>
      <w:iCs/>
      <w:color w:val="404040" w:themeColor="text1" w:themeTint="BF"/>
    </w:rPr>
  </w:style>
  <w:style w:type="character" w:customStyle="1" w:styleId="QuoteChar">
    <w:name w:val="Quote Char"/>
    <w:basedOn w:val="DefaultParagraphFont"/>
    <w:link w:val="Quote"/>
    <w:uiPriority w:val="29"/>
    <w:rsid w:val="00A679C8"/>
    <w:rPr>
      <w:i/>
      <w:iCs/>
      <w:color w:val="404040" w:themeColor="text1" w:themeTint="BF"/>
    </w:rPr>
  </w:style>
  <w:style w:type="paragraph" w:styleId="ListParagraph">
    <w:name w:val="List Paragraph"/>
    <w:basedOn w:val="Normal"/>
    <w:uiPriority w:val="34"/>
    <w:qFormat/>
    <w:rsid w:val="00A679C8"/>
    <w:pPr>
      <w:ind w:left="720"/>
      <w:contextualSpacing/>
    </w:pPr>
  </w:style>
  <w:style w:type="character" w:styleId="IntenseEmphasis">
    <w:name w:val="Intense Emphasis"/>
    <w:basedOn w:val="DefaultParagraphFont"/>
    <w:uiPriority w:val="21"/>
    <w:qFormat/>
    <w:rsid w:val="00A679C8"/>
    <w:rPr>
      <w:i/>
      <w:iCs/>
      <w:color w:val="0F4761" w:themeColor="accent1" w:themeShade="BF"/>
    </w:rPr>
  </w:style>
  <w:style w:type="paragraph" w:styleId="IntenseQuote">
    <w:name w:val="Intense Quote"/>
    <w:basedOn w:val="Normal"/>
    <w:next w:val="Normal"/>
    <w:link w:val="IntenseQuoteChar"/>
    <w:uiPriority w:val="30"/>
    <w:qFormat/>
    <w:rsid w:val="00A67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9C8"/>
    <w:rPr>
      <w:i/>
      <w:iCs/>
      <w:color w:val="0F4761" w:themeColor="accent1" w:themeShade="BF"/>
    </w:rPr>
  </w:style>
  <w:style w:type="character" w:styleId="IntenseReference">
    <w:name w:val="Intense Reference"/>
    <w:basedOn w:val="DefaultParagraphFont"/>
    <w:uiPriority w:val="32"/>
    <w:qFormat/>
    <w:rsid w:val="00A679C8"/>
    <w:rPr>
      <w:b/>
      <w:bCs/>
      <w:smallCaps/>
      <w:color w:val="0F4761" w:themeColor="accent1" w:themeShade="BF"/>
      <w:spacing w:val="5"/>
    </w:rPr>
  </w:style>
  <w:style w:type="paragraph" w:styleId="Header">
    <w:name w:val="header"/>
    <w:basedOn w:val="Normal"/>
    <w:link w:val="HeaderChar"/>
    <w:uiPriority w:val="99"/>
    <w:unhideWhenUsed/>
    <w:rsid w:val="00A67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9C8"/>
  </w:style>
  <w:style w:type="paragraph" w:styleId="Footer">
    <w:name w:val="footer"/>
    <w:basedOn w:val="Normal"/>
    <w:link w:val="FooterChar"/>
    <w:uiPriority w:val="99"/>
    <w:unhideWhenUsed/>
    <w:rsid w:val="00A67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9C8"/>
  </w:style>
  <w:style w:type="character" w:styleId="Hyperlink">
    <w:name w:val="Hyperlink"/>
    <w:basedOn w:val="DefaultParagraphFont"/>
    <w:uiPriority w:val="99"/>
    <w:unhideWhenUsed/>
    <w:rsid w:val="009C0D98"/>
    <w:rPr>
      <w:color w:val="467886" w:themeColor="hyperlink"/>
      <w:u w:val="single"/>
    </w:rPr>
  </w:style>
  <w:style w:type="character" w:styleId="UnresolvedMention">
    <w:name w:val="Unresolved Mention"/>
    <w:basedOn w:val="DefaultParagraphFont"/>
    <w:uiPriority w:val="99"/>
    <w:semiHidden/>
    <w:unhideWhenUsed/>
    <w:rsid w:val="009C0D98"/>
    <w:rPr>
      <w:color w:val="605E5C"/>
      <w:shd w:val="clear" w:color="auto" w:fill="E1DFDD"/>
    </w:rPr>
  </w:style>
  <w:style w:type="paragraph" w:styleId="TOCHeading">
    <w:name w:val="TOC Heading"/>
    <w:basedOn w:val="Heading1"/>
    <w:next w:val="Normal"/>
    <w:uiPriority w:val="39"/>
    <w:unhideWhenUsed/>
    <w:qFormat/>
    <w:rsid w:val="00CC533E"/>
    <w:pPr>
      <w:spacing w:before="240" w:after="0"/>
      <w:outlineLvl w:val="9"/>
    </w:pPr>
    <w:rPr>
      <w:kern w:val="0"/>
      <w:sz w:val="32"/>
      <w:szCs w:val="32"/>
      <w:lang w:eastAsia="en-GB"/>
    </w:rPr>
  </w:style>
  <w:style w:type="paragraph" w:styleId="TOC2">
    <w:name w:val="toc 2"/>
    <w:basedOn w:val="Normal"/>
    <w:next w:val="Normal"/>
    <w:autoRedefine/>
    <w:uiPriority w:val="39"/>
    <w:unhideWhenUsed/>
    <w:rsid w:val="008C3E9C"/>
    <w:pPr>
      <w:tabs>
        <w:tab w:val="right" w:leader="dot" w:pos="9016"/>
      </w:tabs>
      <w:spacing w:after="100"/>
      <w:ind w:left="240"/>
    </w:pPr>
    <w:rPr>
      <w:rFonts w:cs="Calibri"/>
      <w:b/>
      <w:bCs/>
      <w:noProof/>
    </w:rPr>
  </w:style>
  <w:style w:type="paragraph" w:styleId="TOC1">
    <w:name w:val="toc 1"/>
    <w:basedOn w:val="Normal"/>
    <w:next w:val="Normal"/>
    <w:autoRedefine/>
    <w:uiPriority w:val="39"/>
    <w:unhideWhenUsed/>
    <w:rsid w:val="00CC533E"/>
    <w:pPr>
      <w:spacing w:after="100"/>
    </w:pPr>
  </w:style>
  <w:style w:type="paragraph" w:styleId="NormalWeb">
    <w:name w:val="Normal (Web)"/>
    <w:basedOn w:val="Normal"/>
    <w:uiPriority w:val="99"/>
    <w:semiHidden/>
    <w:unhideWhenUsed/>
    <w:rsid w:val="000777D1"/>
    <w:rPr>
      <w:rFonts w:ascii="Times New Roman" w:hAnsi="Times New Roman" w:cs="Times New Roman"/>
      <w:szCs w:val="24"/>
    </w:rPr>
  </w:style>
  <w:style w:type="table" w:styleId="TableGrid">
    <w:name w:val="Table Grid"/>
    <w:basedOn w:val="TableNormal"/>
    <w:uiPriority w:val="59"/>
    <w:rsid w:val="00D1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0347"/>
    <w:rPr>
      <w:b/>
      <w:bCs/>
    </w:rPr>
  </w:style>
  <w:style w:type="paragraph" w:customStyle="1" w:styleId="Default">
    <w:name w:val="Default"/>
    <w:rsid w:val="00524D47"/>
    <w:pPr>
      <w:autoSpaceDE w:val="0"/>
      <w:autoSpaceDN w:val="0"/>
      <w:adjustRightInd w:val="0"/>
      <w:spacing w:after="0" w:line="240" w:lineRule="auto"/>
    </w:pPr>
    <w:rPr>
      <w:rFonts w:eastAsia="Times New Roman" w:cs="Calibri"/>
      <w:color w:val="000000"/>
      <w:kern w:val="0"/>
      <w:szCs w:val="24"/>
      <w14:ligatures w14:val="none"/>
    </w:rPr>
  </w:style>
  <w:style w:type="paragraph" w:styleId="TOC3">
    <w:name w:val="toc 3"/>
    <w:basedOn w:val="Normal"/>
    <w:next w:val="Normal"/>
    <w:autoRedefine/>
    <w:uiPriority w:val="39"/>
    <w:unhideWhenUsed/>
    <w:rsid w:val="008C3E9C"/>
    <w:pPr>
      <w:spacing w:after="100"/>
      <w:ind w:left="480"/>
    </w:pPr>
  </w:style>
  <w:style w:type="character" w:styleId="PlaceholderText">
    <w:name w:val="Placeholder Text"/>
    <w:basedOn w:val="DefaultParagraphFont"/>
    <w:uiPriority w:val="99"/>
    <w:semiHidden/>
    <w:rsid w:val="004A69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138">
      <w:bodyDiv w:val="1"/>
      <w:marLeft w:val="0"/>
      <w:marRight w:val="0"/>
      <w:marTop w:val="0"/>
      <w:marBottom w:val="0"/>
      <w:divBdr>
        <w:top w:val="none" w:sz="0" w:space="0" w:color="auto"/>
        <w:left w:val="none" w:sz="0" w:space="0" w:color="auto"/>
        <w:bottom w:val="none" w:sz="0" w:space="0" w:color="auto"/>
        <w:right w:val="none" w:sz="0" w:space="0" w:color="auto"/>
      </w:divBdr>
      <w:divsChild>
        <w:div w:id="28799197">
          <w:marLeft w:val="0"/>
          <w:marRight w:val="0"/>
          <w:marTop w:val="0"/>
          <w:marBottom w:val="0"/>
          <w:divBdr>
            <w:top w:val="none" w:sz="0" w:space="0" w:color="auto"/>
            <w:left w:val="none" w:sz="0" w:space="0" w:color="auto"/>
            <w:bottom w:val="none" w:sz="0" w:space="0" w:color="auto"/>
            <w:right w:val="none" w:sz="0" w:space="0" w:color="auto"/>
          </w:divBdr>
          <w:divsChild>
            <w:div w:id="145634321">
              <w:marLeft w:val="0"/>
              <w:marRight w:val="0"/>
              <w:marTop w:val="0"/>
              <w:marBottom w:val="0"/>
              <w:divBdr>
                <w:top w:val="none" w:sz="0" w:space="0" w:color="auto"/>
                <w:left w:val="none" w:sz="0" w:space="0" w:color="auto"/>
                <w:bottom w:val="none" w:sz="0" w:space="0" w:color="auto"/>
                <w:right w:val="none" w:sz="0" w:space="0" w:color="auto"/>
              </w:divBdr>
              <w:divsChild>
                <w:div w:id="2027051338">
                  <w:marLeft w:val="0"/>
                  <w:marRight w:val="0"/>
                  <w:marTop w:val="0"/>
                  <w:marBottom w:val="0"/>
                  <w:divBdr>
                    <w:top w:val="none" w:sz="0" w:space="0" w:color="auto"/>
                    <w:left w:val="none" w:sz="0" w:space="0" w:color="auto"/>
                    <w:bottom w:val="none" w:sz="0" w:space="0" w:color="auto"/>
                    <w:right w:val="none" w:sz="0" w:space="0" w:color="auto"/>
                  </w:divBdr>
                  <w:divsChild>
                    <w:div w:id="1894729976">
                      <w:marLeft w:val="0"/>
                      <w:marRight w:val="0"/>
                      <w:marTop w:val="0"/>
                      <w:marBottom w:val="0"/>
                      <w:divBdr>
                        <w:top w:val="none" w:sz="0" w:space="0" w:color="auto"/>
                        <w:left w:val="none" w:sz="0" w:space="0" w:color="auto"/>
                        <w:bottom w:val="none" w:sz="0" w:space="0" w:color="auto"/>
                        <w:right w:val="none" w:sz="0" w:space="0" w:color="auto"/>
                      </w:divBdr>
                      <w:divsChild>
                        <w:div w:id="704256068">
                          <w:marLeft w:val="0"/>
                          <w:marRight w:val="0"/>
                          <w:marTop w:val="0"/>
                          <w:marBottom w:val="0"/>
                          <w:divBdr>
                            <w:top w:val="none" w:sz="0" w:space="0" w:color="auto"/>
                            <w:left w:val="none" w:sz="0" w:space="0" w:color="auto"/>
                            <w:bottom w:val="none" w:sz="0" w:space="0" w:color="auto"/>
                            <w:right w:val="none" w:sz="0" w:space="0" w:color="auto"/>
                          </w:divBdr>
                          <w:divsChild>
                            <w:div w:id="335309779">
                              <w:marLeft w:val="0"/>
                              <w:marRight w:val="0"/>
                              <w:marTop w:val="0"/>
                              <w:marBottom w:val="0"/>
                              <w:divBdr>
                                <w:top w:val="none" w:sz="0" w:space="0" w:color="auto"/>
                                <w:left w:val="none" w:sz="0" w:space="0" w:color="auto"/>
                                <w:bottom w:val="none" w:sz="0" w:space="0" w:color="auto"/>
                                <w:right w:val="none" w:sz="0" w:space="0" w:color="auto"/>
                              </w:divBdr>
                              <w:divsChild>
                                <w:div w:id="1729185627">
                                  <w:marLeft w:val="0"/>
                                  <w:marRight w:val="0"/>
                                  <w:marTop w:val="0"/>
                                  <w:marBottom w:val="0"/>
                                  <w:divBdr>
                                    <w:top w:val="none" w:sz="0" w:space="0" w:color="auto"/>
                                    <w:left w:val="none" w:sz="0" w:space="0" w:color="auto"/>
                                    <w:bottom w:val="none" w:sz="0" w:space="0" w:color="auto"/>
                                    <w:right w:val="none" w:sz="0" w:space="0" w:color="auto"/>
                                  </w:divBdr>
                                  <w:divsChild>
                                    <w:div w:id="93675252">
                                      <w:marLeft w:val="0"/>
                                      <w:marRight w:val="0"/>
                                      <w:marTop w:val="0"/>
                                      <w:marBottom w:val="0"/>
                                      <w:divBdr>
                                        <w:top w:val="none" w:sz="0" w:space="0" w:color="auto"/>
                                        <w:left w:val="none" w:sz="0" w:space="0" w:color="auto"/>
                                        <w:bottom w:val="none" w:sz="0" w:space="0" w:color="auto"/>
                                        <w:right w:val="none" w:sz="0" w:space="0" w:color="auto"/>
                                      </w:divBdr>
                                      <w:divsChild>
                                        <w:div w:id="17526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5038">
                                  <w:marLeft w:val="0"/>
                                  <w:marRight w:val="0"/>
                                  <w:marTop w:val="0"/>
                                  <w:marBottom w:val="0"/>
                                  <w:divBdr>
                                    <w:top w:val="none" w:sz="0" w:space="0" w:color="auto"/>
                                    <w:left w:val="none" w:sz="0" w:space="0" w:color="auto"/>
                                    <w:bottom w:val="none" w:sz="0" w:space="0" w:color="auto"/>
                                    <w:right w:val="none" w:sz="0" w:space="0" w:color="auto"/>
                                  </w:divBdr>
                                  <w:divsChild>
                                    <w:div w:id="507717838">
                                      <w:marLeft w:val="0"/>
                                      <w:marRight w:val="0"/>
                                      <w:marTop w:val="0"/>
                                      <w:marBottom w:val="0"/>
                                      <w:divBdr>
                                        <w:top w:val="none" w:sz="0" w:space="0" w:color="auto"/>
                                        <w:left w:val="none" w:sz="0" w:space="0" w:color="auto"/>
                                        <w:bottom w:val="none" w:sz="0" w:space="0" w:color="auto"/>
                                        <w:right w:val="none" w:sz="0" w:space="0" w:color="auto"/>
                                      </w:divBdr>
                                      <w:divsChild>
                                        <w:div w:id="480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8159">
      <w:bodyDiv w:val="1"/>
      <w:marLeft w:val="0"/>
      <w:marRight w:val="0"/>
      <w:marTop w:val="0"/>
      <w:marBottom w:val="0"/>
      <w:divBdr>
        <w:top w:val="none" w:sz="0" w:space="0" w:color="auto"/>
        <w:left w:val="none" w:sz="0" w:space="0" w:color="auto"/>
        <w:bottom w:val="none" w:sz="0" w:space="0" w:color="auto"/>
        <w:right w:val="none" w:sz="0" w:space="0" w:color="auto"/>
      </w:divBdr>
    </w:div>
    <w:div w:id="67774759">
      <w:bodyDiv w:val="1"/>
      <w:marLeft w:val="0"/>
      <w:marRight w:val="0"/>
      <w:marTop w:val="0"/>
      <w:marBottom w:val="0"/>
      <w:divBdr>
        <w:top w:val="none" w:sz="0" w:space="0" w:color="auto"/>
        <w:left w:val="none" w:sz="0" w:space="0" w:color="auto"/>
        <w:bottom w:val="none" w:sz="0" w:space="0" w:color="auto"/>
        <w:right w:val="none" w:sz="0" w:space="0" w:color="auto"/>
      </w:divBdr>
      <w:divsChild>
        <w:div w:id="2139104625">
          <w:marLeft w:val="0"/>
          <w:marRight w:val="0"/>
          <w:marTop w:val="0"/>
          <w:marBottom w:val="0"/>
          <w:divBdr>
            <w:top w:val="none" w:sz="0" w:space="0" w:color="auto"/>
            <w:left w:val="none" w:sz="0" w:space="0" w:color="auto"/>
            <w:bottom w:val="none" w:sz="0" w:space="0" w:color="auto"/>
            <w:right w:val="none" w:sz="0" w:space="0" w:color="auto"/>
          </w:divBdr>
        </w:div>
      </w:divsChild>
    </w:div>
    <w:div w:id="93982698">
      <w:bodyDiv w:val="1"/>
      <w:marLeft w:val="0"/>
      <w:marRight w:val="0"/>
      <w:marTop w:val="0"/>
      <w:marBottom w:val="0"/>
      <w:divBdr>
        <w:top w:val="none" w:sz="0" w:space="0" w:color="auto"/>
        <w:left w:val="none" w:sz="0" w:space="0" w:color="auto"/>
        <w:bottom w:val="none" w:sz="0" w:space="0" w:color="auto"/>
        <w:right w:val="none" w:sz="0" w:space="0" w:color="auto"/>
      </w:divBdr>
    </w:div>
    <w:div w:id="100146634">
      <w:bodyDiv w:val="1"/>
      <w:marLeft w:val="0"/>
      <w:marRight w:val="0"/>
      <w:marTop w:val="0"/>
      <w:marBottom w:val="0"/>
      <w:divBdr>
        <w:top w:val="none" w:sz="0" w:space="0" w:color="auto"/>
        <w:left w:val="none" w:sz="0" w:space="0" w:color="auto"/>
        <w:bottom w:val="none" w:sz="0" w:space="0" w:color="auto"/>
        <w:right w:val="none" w:sz="0" w:space="0" w:color="auto"/>
      </w:divBdr>
    </w:div>
    <w:div w:id="124466754">
      <w:bodyDiv w:val="1"/>
      <w:marLeft w:val="0"/>
      <w:marRight w:val="0"/>
      <w:marTop w:val="0"/>
      <w:marBottom w:val="0"/>
      <w:divBdr>
        <w:top w:val="none" w:sz="0" w:space="0" w:color="auto"/>
        <w:left w:val="none" w:sz="0" w:space="0" w:color="auto"/>
        <w:bottom w:val="none" w:sz="0" w:space="0" w:color="auto"/>
        <w:right w:val="none" w:sz="0" w:space="0" w:color="auto"/>
      </w:divBdr>
    </w:div>
    <w:div w:id="125658578">
      <w:bodyDiv w:val="1"/>
      <w:marLeft w:val="0"/>
      <w:marRight w:val="0"/>
      <w:marTop w:val="0"/>
      <w:marBottom w:val="0"/>
      <w:divBdr>
        <w:top w:val="none" w:sz="0" w:space="0" w:color="auto"/>
        <w:left w:val="none" w:sz="0" w:space="0" w:color="auto"/>
        <w:bottom w:val="none" w:sz="0" w:space="0" w:color="auto"/>
        <w:right w:val="none" w:sz="0" w:space="0" w:color="auto"/>
      </w:divBdr>
    </w:div>
    <w:div w:id="180557677">
      <w:bodyDiv w:val="1"/>
      <w:marLeft w:val="0"/>
      <w:marRight w:val="0"/>
      <w:marTop w:val="0"/>
      <w:marBottom w:val="0"/>
      <w:divBdr>
        <w:top w:val="none" w:sz="0" w:space="0" w:color="auto"/>
        <w:left w:val="none" w:sz="0" w:space="0" w:color="auto"/>
        <w:bottom w:val="none" w:sz="0" w:space="0" w:color="auto"/>
        <w:right w:val="none" w:sz="0" w:space="0" w:color="auto"/>
      </w:divBdr>
    </w:div>
    <w:div w:id="227889064">
      <w:bodyDiv w:val="1"/>
      <w:marLeft w:val="0"/>
      <w:marRight w:val="0"/>
      <w:marTop w:val="0"/>
      <w:marBottom w:val="0"/>
      <w:divBdr>
        <w:top w:val="none" w:sz="0" w:space="0" w:color="auto"/>
        <w:left w:val="none" w:sz="0" w:space="0" w:color="auto"/>
        <w:bottom w:val="none" w:sz="0" w:space="0" w:color="auto"/>
        <w:right w:val="none" w:sz="0" w:space="0" w:color="auto"/>
      </w:divBdr>
      <w:divsChild>
        <w:div w:id="128983503">
          <w:marLeft w:val="0"/>
          <w:marRight w:val="0"/>
          <w:marTop w:val="0"/>
          <w:marBottom w:val="0"/>
          <w:divBdr>
            <w:top w:val="none" w:sz="0" w:space="0" w:color="auto"/>
            <w:left w:val="none" w:sz="0" w:space="0" w:color="auto"/>
            <w:bottom w:val="none" w:sz="0" w:space="0" w:color="auto"/>
            <w:right w:val="none" w:sz="0" w:space="0" w:color="auto"/>
          </w:divBdr>
          <w:divsChild>
            <w:div w:id="1236010535">
              <w:marLeft w:val="0"/>
              <w:marRight w:val="0"/>
              <w:marTop w:val="0"/>
              <w:marBottom w:val="0"/>
              <w:divBdr>
                <w:top w:val="none" w:sz="0" w:space="0" w:color="auto"/>
                <w:left w:val="none" w:sz="0" w:space="0" w:color="auto"/>
                <w:bottom w:val="none" w:sz="0" w:space="0" w:color="auto"/>
                <w:right w:val="none" w:sz="0" w:space="0" w:color="auto"/>
              </w:divBdr>
              <w:divsChild>
                <w:div w:id="2090467560">
                  <w:marLeft w:val="0"/>
                  <w:marRight w:val="0"/>
                  <w:marTop w:val="0"/>
                  <w:marBottom w:val="0"/>
                  <w:divBdr>
                    <w:top w:val="none" w:sz="0" w:space="0" w:color="auto"/>
                    <w:left w:val="none" w:sz="0" w:space="0" w:color="auto"/>
                    <w:bottom w:val="none" w:sz="0" w:space="0" w:color="auto"/>
                    <w:right w:val="none" w:sz="0" w:space="0" w:color="auto"/>
                  </w:divBdr>
                  <w:divsChild>
                    <w:div w:id="13114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8768">
      <w:bodyDiv w:val="1"/>
      <w:marLeft w:val="0"/>
      <w:marRight w:val="0"/>
      <w:marTop w:val="0"/>
      <w:marBottom w:val="0"/>
      <w:divBdr>
        <w:top w:val="none" w:sz="0" w:space="0" w:color="auto"/>
        <w:left w:val="none" w:sz="0" w:space="0" w:color="auto"/>
        <w:bottom w:val="none" w:sz="0" w:space="0" w:color="auto"/>
        <w:right w:val="none" w:sz="0" w:space="0" w:color="auto"/>
      </w:divBdr>
    </w:div>
    <w:div w:id="303656635">
      <w:bodyDiv w:val="1"/>
      <w:marLeft w:val="0"/>
      <w:marRight w:val="0"/>
      <w:marTop w:val="0"/>
      <w:marBottom w:val="0"/>
      <w:divBdr>
        <w:top w:val="none" w:sz="0" w:space="0" w:color="auto"/>
        <w:left w:val="none" w:sz="0" w:space="0" w:color="auto"/>
        <w:bottom w:val="none" w:sz="0" w:space="0" w:color="auto"/>
        <w:right w:val="none" w:sz="0" w:space="0" w:color="auto"/>
      </w:divBdr>
    </w:div>
    <w:div w:id="339553227">
      <w:bodyDiv w:val="1"/>
      <w:marLeft w:val="0"/>
      <w:marRight w:val="0"/>
      <w:marTop w:val="0"/>
      <w:marBottom w:val="0"/>
      <w:divBdr>
        <w:top w:val="none" w:sz="0" w:space="0" w:color="auto"/>
        <w:left w:val="none" w:sz="0" w:space="0" w:color="auto"/>
        <w:bottom w:val="none" w:sz="0" w:space="0" w:color="auto"/>
        <w:right w:val="none" w:sz="0" w:space="0" w:color="auto"/>
      </w:divBdr>
    </w:div>
    <w:div w:id="394669495">
      <w:bodyDiv w:val="1"/>
      <w:marLeft w:val="0"/>
      <w:marRight w:val="0"/>
      <w:marTop w:val="0"/>
      <w:marBottom w:val="0"/>
      <w:divBdr>
        <w:top w:val="none" w:sz="0" w:space="0" w:color="auto"/>
        <w:left w:val="none" w:sz="0" w:space="0" w:color="auto"/>
        <w:bottom w:val="none" w:sz="0" w:space="0" w:color="auto"/>
        <w:right w:val="none" w:sz="0" w:space="0" w:color="auto"/>
      </w:divBdr>
      <w:divsChild>
        <w:div w:id="1552035033">
          <w:marLeft w:val="0"/>
          <w:marRight w:val="0"/>
          <w:marTop w:val="0"/>
          <w:marBottom w:val="0"/>
          <w:divBdr>
            <w:top w:val="none" w:sz="0" w:space="0" w:color="auto"/>
            <w:left w:val="none" w:sz="0" w:space="0" w:color="auto"/>
            <w:bottom w:val="none" w:sz="0" w:space="0" w:color="auto"/>
            <w:right w:val="none" w:sz="0" w:space="0" w:color="auto"/>
          </w:divBdr>
        </w:div>
      </w:divsChild>
    </w:div>
    <w:div w:id="398551710">
      <w:bodyDiv w:val="1"/>
      <w:marLeft w:val="0"/>
      <w:marRight w:val="0"/>
      <w:marTop w:val="0"/>
      <w:marBottom w:val="0"/>
      <w:divBdr>
        <w:top w:val="none" w:sz="0" w:space="0" w:color="auto"/>
        <w:left w:val="none" w:sz="0" w:space="0" w:color="auto"/>
        <w:bottom w:val="none" w:sz="0" w:space="0" w:color="auto"/>
        <w:right w:val="none" w:sz="0" w:space="0" w:color="auto"/>
      </w:divBdr>
      <w:divsChild>
        <w:div w:id="408118643">
          <w:marLeft w:val="0"/>
          <w:marRight w:val="0"/>
          <w:marTop w:val="0"/>
          <w:marBottom w:val="0"/>
          <w:divBdr>
            <w:top w:val="none" w:sz="0" w:space="0" w:color="auto"/>
            <w:left w:val="none" w:sz="0" w:space="0" w:color="auto"/>
            <w:bottom w:val="none" w:sz="0" w:space="0" w:color="auto"/>
            <w:right w:val="none" w:sz="0" w:space="0" w:color="auto"/>
          </w:divBdr>
        </w:div>
      </w:divsChild>
    </w:div>
    <w:div w:id="470295216">
      <w:bodyDiv w:val="1"/>
      <w:marLeft w:val="0"/>
      <w:marRight w:val="0"/>
      <w:marTop w:val="0"/>
      <w:marBottom w:val="0"/>
      <w:divBdr>
        <w:top w:val="none" w:sz="0" w:space="0" w:color="auto"/>
        <w:left w:val="none" w:sz="0" w:space="0" w:color="auto"/>
        <w:bottom w:val="none" w:sz="0" w:space="0" w:color="auto"/>
        <w:right w:val="none" w:sz="0" w:space="0" w:color="auto"/>
      </w:divBdr>
      <w:divsChild>
        <w:div w:id="128477859">
          <w:marLeft w:val="0"/>
          <w:marRight w:val="0"/>
          <w:marTop w:val="0"/>
          <w:marBottom w:val="0"/>
          <w:divBdr>
            <w:top w:val="none" w:sz="0" w:space="0" w:color="auto"/>
            <w:left w:val="none" w:sz="0" w:space="0" w:color="auto"/>
            <w:bottom w:val="none" w:sz="0" w:space="0" w:color="auto"/>
            <w:right w:val="none" w:sz="0" w:space="0" w:color="auto"/>
          </w:divBdr>
        </w:div>
      </w:divsChild>
    </w:div>
    <w:div w:id="488130801">
      <w:bodyDiv w:val="1"/>
      <w:marLeft w:val="0"/>
      <w:marRight w:val="0"/>
      <w:marTop w:val="0"/>
      <w:marBottom w:val="0"/>
      <w:divBdr>
        <w:top w:val="none" w:sz="0" w:space="0" w:color="auto"/>
        <w:left w:val="none" w:sz="0" w:space="0" w:color="auto"/>
        <w:bottom w:val="none" w:sz="0" w:space="0" w:color="auto"/>
        <w:right w:val="none" w:sz="0" w:space="0" w:color="auto"/>
      </w:divBdr>
    </w:div>
    <w:div w:id="526452236">
      <w:bodyDiv w:val="1"/>
      <w:marLeft w:val="0"/>
      <w:marRight w:val="0"/>
      <w:marTop w:val="0"/>
      <w:marBottom w:val="0"/>
      <w:divBdr>
        <w:top w:val="none" w:sz="0" w:space="0" w:color="auto"/>
        <w:left w:val="none" w:sz="0" w:space="0" w:color="auto"/>
        <w:bottom w:val="none" w:sz="0" w:space="0" w:color="auto"/>
        <w:right w:val="none" w:sz="0" w:space="0" w:color="auto"/>
      </w:divBdr>
    </w:div>
    <w:div w:id="550533745">
      <w:bodyDiv w:val="1"/>
      <w:marLeft w:val="0"/>
      <w:marRight w:val="0"/>
      <w:marTop w:val="0"/>
      <w:marBottom w:val="0"/>
      <w:divBdr>
        <w:top w:val="none" w:sz="0" w:space="0" w:color="auto"/>
        <w:left w:val="none" w:sz="0" w:space="0" w:color="auto"/>
        <w:bottom w:val="none" w:sz="0" w:space="0" w:color="auto"/>
        <w:right w:val="none" w:sz="0" w:space="0" w:color="auto"/>
      </w:divBdr>
    </w:div>
    <w:div w:id="552355915">
      <w:bodyDiv w:val="1"/>
      <w:marLeft w:val="0"/>
      <w:marRight w:val="0"/>
      <w:marTop w:val="0"/>
      <w:marBottom w:val="0"/>
      <w:divBdr>
        <w:top w:val="none" w:sz="0" w:space="0" w:color="auto"/>
        <w:left w:val="none" w:sz="0" w:space="0" w:color="auto"/>
        <w:bottom w:val="none" w:sz="0" w:space="0" w:color="auto"/>
        <w:right w:val="none" w:sz="0" w:space="0" w:color="auto"/>
      </w:divBdr>
    </w:div>
    <w:div w:id="558515059">
      <w:bodyDiv w:val="1"/>
      <w:marLeft w:val="0"/>
      <w:marRight w:val="0"/>
      <w:marTop w:val="0"/>
      <w:marBottom w:val="0"/>
      <w:divBdr>
        <w:top w:val="none" w:sz="0" w:space="0" w:color="auto"/>
        <w:left w:val="none" w:sz="0" w:space="0" w:color="auto"/>
        <w:bottom w:val="none" w:sz="0" w:space="0" w:color="auto"/>
        <w:right w:val="none" w:sz="0" w:space="0" w:color="auto"/>
      </w:divBdr>
    </w:div>
    <w:div w:id="568853902">
      <w:bodyDiv w:val="1"/>
      <w:marLeft w:val="0"/>
      <w:marRight w:val="0"/>
      <w:marTop w:val="0"/>
      <w:marBottom w:val="0"/>
      <w:divBdr>
        <w:top w:val="none" w:sz="0" w:space="0" w:color="auto"/>
        <w:left w:val="none" w:sz="0" w:space="0" w:color="auto"/>
        <w:bottom w:val="none" w:sz="0" w:space="0" w:color="auto"/>
        <w:right w:val="none" w:sz="0" w:space="0" w:color="auto"/>
      </w:divBdr>
    </w:div>
    <w:div w:id="607736512">
      <w:bodyDiv w:val="1"/>
      <w:marLeft w:val="0"/>
      <w:marRight w:val="0"/>
      <w:marTop w:val="0"/>
      <w:marBottom w:val="0"/>
      <w:divBdr>
        <w:top w:val="none" w:sz="0" w:space="0" w:color="auto"/>
        <w:left w:val="none" w:sz="0" w:space="0" w:color="auto"/>
        <w:bottom w:val="none" w:sz="0" w:space="0" w:color="auto"/>
        <w:right w:val="none" w:sz="0" w:space="0" w:color="auto"/>
      </w:divBdr>
    </w:div>
    <w:div w:id="623734695">
      <w:bodyDiv w:val="1"/>
      <w:marLeft w:val="0"/>
      <w:marRight w:val="0"/>
      <w:marTop w:val="0"/>
      <w:marBottom w:val="0"/>
      <w:divBdr>
        <w:top w:val="none" w:sz="0" w:space="0" w:color="auto"/>
        <w:left w:val="none" w:sz="0" w:space="0" w:color="auto"/>
        <w:bottom w:val="none" w:sz="0" w:space="0" w:color="auto"/>
        <w:right w:val="none" w:sz="0" w:space="0" w:color="auto"/>
      </w:divBdr>
    </w:div>
    <w:div w:id="639460515">
      <w:bodyDiv w:val="1"/>
      <w:marLeft w:val="0"/>
      <w:marRight w:val="0"/>
      <w:marTop w:val="0"/>
      <w:marBottom w:val="0"/>
      <w:divBdr>
        <w:top w:val="none" w:sz="0" w:space="0" w:color="auto"/>
        <w:left w:val="none" w:sz="0" w:space="0" w:color="auto"/>
        <w:bottom w:val="none" w:sz="0" w:space="0" w:color="auto"/>
        <w:right w:val="none" w:sz="0" w:space="0" w:color="auto"/>
      </w:divBdr>
      <w:divsChild>
        <w:div w:id="641887744">
          <w:marLeft w:val="0"/>
          <w:marRight w:val="0"/>
          <w:marTop w:val="0"/>
          <w:marBottom w:val="0"/>
          <w:divBdr>
            <w:top w:val="none" w:sz="0" w:space="0" w:color="auto"/>
            <w:left w:val="none" w:sz="0" w:space="0" w:color="auto"/>
            <w:bottom w:val="none" w:sz="0" w:space="0" w:color="auto"/>
            <w:right w:val="none" w:sz="0" w:space="0" w:color="auto"/>
          </w:divBdr>
        </w:div>
      </w:divsChild>
    </w:div>
    <w:div w:id="727462954">
      <w:bodyDiv w:val="1"/>
      <w:marLeft w:val="0"/>
      <w:marRight w:val="0"/>
      <w:marTop w:val="0"/>
      <w:marBottom w:val="0"/>
      <w:divBdr>
        <w:top w:val="none" w:sz="0" w:space="0" w:color="auto"/>
        <w:left w:val="none" w:sz="0" w:space="0" w:color="auto"/>
        <w:bottom w:val="none" w:sz="0" w:space="0" w:color="auto"/>
        <w:right w:val="none" w:sz="0" w:space="0" w:color="auto"/>
      </w:divBdr>
    </w:div>
    <w:div w:id="732234881">
      <w:bodyDiv w:val="1"/>
      <w:marLeft w:val="0"/>
      <w:marRight w:val="0"/>
      <w:marTop w:val="0"/>
      <w:marBottom w:val="0"/>
      <w:divBdr>
        <w:top w:val="none" w:sz="0" w:space="0" w:color="auto"/>
        <w:left w:val="none" w:sz="0" w:space="0" w:color="auto"/>
        <w:bottom w:val="none" w:sz="0" w:space="0" w:color="auto"/>
        <w:right w:val="none" w:sz="0" w:space="0" w:color="auto"/>
      </w:divBdr>
    </w:div>
    <w:div w:id="740566562">
      <w:bodyDiv w:val="1"/>
      <w:marLeft w:val="0"/>
      <w:marRight w:val="0"/>
      <w:marTop w:val="0"/>
      <w:marBottom w:val="0"/>
      <w:divBdr>
        <w:top w:val="none" w:sz="0" w:space="0" w:color="auto"/>
        <w:left w:val="none" w:sz="0" w:space="0" w:color="auto"/>
        <w:bottom w:val="none" w:sz="0" w:space="0" w:color="auto"/>
        <w:right w:val="none" w:sz="0" w:space="0" w:color="auto"/>
      </w:divBdr>
    </w:div>
    <w:div w:id="753166560">
      <w:bodyDiv w:val="1"/>
      <w:marLeft w:val="0"/>
      <w:marRight w:val="0"/>
      <w:marTop w:val="0"/>
      <w:marBottom w:val="0"/>
      <w:divBdr>
        <w:top w:val="none" w:sz="0" w:space="0" w:color="auto"/>
        <w:left w:val="none" w:sz="0" w:space="0" w:color="auto"/>
        <w:bottom w:val="none" w:sz="0" w:space="0" w:color="auto"/>
        <w:right w:val="none" w:sz="0" w:space="0" w:color="auto"/>
      </w:divBdr>
    </w:div>
    <w:div w:id="758216080">
      <w:bodyDiv w:val="1"/>
      <w:marLeft w:val="0"/>
      <w:marRight w:val="0"/>
      <w:marTop w:val="0"/>
      <w:marBottom w:val="0"/>
      <w:divBdr>
        <w:top w:val="none" w:sz="0" w:space="0" w:color="auto"/>
        <w:left w:val="none" w:sz="0" w:space="0" w:color="auto"/>
        <w:bottom w:val="none" w:sz="0" w:space="0" w:color="auto"/>
        <w:right w:val="none" w:sz="0" w:space="0" w:color="auto"/>
      </w:divBdr>
    </w:div>
    <w:div w:id="810172886">
      <w:bodyDiv w:val="1"/>
      <w:marLeft w:val="0"/>
      <w:marRight w:val="0"/>
      <w:marTop w:val="0"/>
      <w:marBottom w:val="0"/>
      <w:divBdr>
        <w:top w:val="none" w:sz="0" w:space="0" w:color="auto"/>
        <w:left w:val="none" w:sz="0" w:space="0" w:color="auto"/>
        <w:bottom w:val="none" w:sz="0" w:space="0" w:color="auto"/>
        <w:right w:val="none" w:sz="0" w:space="0" w:color="auto"/>
      </w:divBdr>
    </w:div>
    <w:div w:id="885996137">
      <w:bodyDiv w:val="1"/>
      <w:marLeft w:val="0"/>
      <w:marRight w:val="0"/>
      <w:marTop w:val="0"/>
      <w:marBottom w:val="0"/>
      <w:divBdr>
        <w:top w:val="none" w:sz="0" w:space="0" w:color="auto"/>
        <w:left w:val="none" w:sz="0" w:space="0" w:color="auto"/>
        <w:bottom w:val="none" w:sz="0" w:space="0" w:color="auto"/>
        <w:right w:val="none" w:sz="0" w:space="0" w:color="auto"/>
      </w:divBdr>
    </w:div>
    <w:div w:id="894463983">
      <w:bodyDiv w:val="1"/>
      <w:marLeft w:val="0"/>
      <w:marRight w:val="0"/>
      <w:marTop w:val="0"/>
      <w:marBottom w:val="0"/>
      <w:divBdr>
        <w:top w:val="none" w:sz="0" w:space="0" w:color="auto"/>
        <w:left w:val="none" w:sz="0" w:space="0" w:color="auto"/>
        <w:bottom w:val="none" w:sz="0" w:space="0" w:color="auto"/>
        <w:right w:val="none" w:sz="0" w:space="0" w:color="auto"/>
      </w:divBdr>
    </w:div>
    <w:div w:id="936062228">
      <w:bodyDiv w:val="1"/>
      <w:marLeft w:val="0"/>
      <w:marRight w:val="0"/>
      <w:marTop w:val="0"/>
      <w:marBottom w:val="0"/>
      <w:divBdr>
        <w:top w:val="none" w:sz="0" w:space="0" w:color="auto"/>
        <w:left w:val="none" w:sz="0" w:space="0" w:color="auto"/>
        <w:bottom w:val="none" w:sz="0" w:space="0" w:color="auto"/>
        <w:right w:val="none" w:sz="0" w:space="0" w:color="auto"/>
      </w:divBdr>
    </w:div>
    <w:div w:id="941651008">
      <w:bodyDiv w:val="1"/>
      <w:marLeft w:val="0"/>
      <w:marRight w:val="0"/>
      <w:marTop w:val="0"/>
      <w:marBottom w:val="0"/>
      <w:divBdr>
        <w:top w:val="none" w:sz="0" w:space="0" w:color="auto"/>
        <w:left w:val="none" w:sz="0" w:space="0" w:color="auto"/>
        <w:bottom w:val="none" w:sz="0" w:space="0" w:color="auto"/>
        <w:right w:val="none" w:sz="0" w:space="0" w:color="auto"/>
      </w:divBdr>
    </w:div>
    <w:div w:id="994650891">
      <w:bodyDiv w:val="1"/>
      <w:marLeft w:val="0"/>
      <w:marRight w:val="0"/>
      <w:marTop w:val="0"/>
      <w:marBottom w:val="0"/>
      <w:divBdr>
        <w:top w:val="none" w:sz="0" w:space="0" w:color="auto"/>
        <w:left w:val="none" w:sz="0" w:space="0" w:color="auto"/>
        <w:bottom w:val="none" w:sz="0" w:space="0" w:color="auto"/>
        <w:right w:val="none" w:sz="0" w:space="0" w:color="auto"/>
      </w:divBdr>
    </w:div>
    <w:div w:id="1030958074">
      <w:bodyDiv w:val="1"/>
      <w:marLeft w:val="0"/>
      <w:marRight w:val="0"/>
      <w:marTop w:val="0"/>
      <w:marBottom w:val="0"/>
      <w:divBdr>
        <w:top w:val="none" w:sz="0" w:space="0" w:color="auto"/>
        <w:left w:val="none" w:sz="0" w:space="0" w:color="auto"/>
        <w:bottom w:val="none" w:sz="0" w:space="0" w:color="auto"/>
        <w:right w:val="none" w:sz="0" w:space="0" w:color="auto"/>
      </w:divBdr>
    </w:div>
    <w:div w:id="1042242382">
      <w:bodyDiv w:val="1"/>
      <w:marLeft w:val="0"/>
      <w:marRight w:val="0"/>
      <w:marTop w:val="0"/>
      <w:marBottom w:val="0"/>
      <w:divBdr>
        <w:top w:val="none" w:sz="0" w:space="0" w:color="auto"/>
        <w:left w:val="none" w:sz="0" w:space="0" w:color="auto"/>
        <w:bottom w:val="none" w:sz="0" w:space="0" w:color="auto"/>
        <w:right w:val="none" w:sz="0" w:space="0" w:color="auto"/>
      </w:divBdr>
    </w:div>
    <w:div w:id="1147160205">
      <w:bodyDiv w:val="1"/>
      <w:marLeft w:val="0"/>
      <w:marRight w:val="0"/>
      <w:marTop w:val="0"/>
      <w:marBottom w:val="0"/>
      <w:divBdr>
        <w:top w:val="none" w:sz="0" w:space="0" w:color="auto"/>
        <w:left w:val="none" w:sz="0" w:space="0" w:color="auto"/>
        <w:bottom w:val="none" w:sz="0" w:space="0" w:color="auto"/>
        <w:right w:val="none" w:sz="0" w:space="0" w:color="auto"/>
      </w:divBdr>
    </w:div>
    <w:div w:id="1191333860">
      <w:bodyDiv w:val="1"/>
      <w:marLeft w:val="0"/>
      <w:marRight w:val="0"/>
      <w:marTop w:val="0"/>
      <w:marBottom w:val="0"/>
      <w:divBdr>
        <w:top w:val="none" w:sz="0" w:space="0" w:color="auto"/>
        <w:left w:val="none" w:sz="0" w:space="0" w:color="auto"/>
        <w:bottom w:val="none" w:sz="0" w:space="0" w:color="auto"/>
        <w:right w:val="none" w:sz="0" w:space="0" w:color="auto"/>
      </w:divBdr>
    </w:div>
    <w:div w:id="1214462113">
      <w:bodyDiv w:val="1"/>
      <w:marLeft w:val="0"/>
      <w:marRight w:val="0"/>
      <w:marTop w:val="0"/>
      <w:marBottom w:val="0"/>
      <w:divBdr>
        <w:top w:val="none" w:sz="0" w:space="0" w:color="auto"/>
        <w:left w:val="none" w:sz="0" w:space="0" w:color="auto"/>
        <w:bottom w:val="none" w:sz="0" w:space="0" w:color="auto"/>
        <w:right w:val="none" w:sz="0" w:space="0" w:color="auto"/>
      </w:divBdr>
    </w:div>
    <w:div w:id="1271429093">
      <w:bodyDiv w:val="1"/>
      <w:marLeft w:val="0"/>
      <w:marRight w:val="0"/>
      <w:marTop w:val="0"/>
      <w:marBottom w:val="0"/>
      <w:divBdr>
        <w:top w:val="none" w:sz="0" w:space="0" w:color="auto"/>
        <w:left w:val="none" w:sz="0" w:space="0" w:color="auto"/>
        <w:bottom w:val="none" w:sz="0" w:space="0" w:color="auto"/>
        <w:right w:val="none" w:sz="0" w:space="0" w:color="auto"/>
      </w:divBdr>
    </w:div>
    <w:div w:id="1289122360">
      <w:bodyDiv w:val="1"/>
      <w:marLeft w:val="0"/>
      <w:marRight w:val="0"/>
      <w:marTop w:val="0"/>
      <w:marBottom w:val="0"/>
      <w:divBdr>
        <w:top w:val="none" w:sz="0" w:space="0" w:color="auto"/>
        <w:left w:val="none" w:sz="0" w:space="0" w:color="auto"/>
        <w:bottom w:val="none" w:sz="0" w:space="0" w:color="auto"/>
        <w:right w:val="none" w:sz="0" w:space="0" w:color="auto"/>
      </w:divBdr>
      <w:divsChild>
        <w:div w:id="492843003">
          <w:marLeft w:val="0"/>
          <w:marRight w:val="0"/>
          <w:marTop w:val="0"/>
          <w:marBottom w:val="0"/>
          <w:divBdr>
            <w:top w:val="none" w:sz="0" w:space="0" w:color="auto"/>
            <w:left w:val="none" w:sz="0" w:space="0" w:color="auto"/>
            <w:bottom w:val="none" w:sz="0" w:space="0" w:color="auto"/>
            <w:right w:val="none" w:sz="0" w:space="0" w:color="auto"/>
          </w:divBdr>
          <w:divsChild>
            <w:div w:id="914317917">
              <w:marLeft w:val="0"/>
              <w:marRight w:val="0"/>
              <w:marTop w:val="0"/>
              <w:marBottom w:val="0"/>
              <w:divBdr>
                <w:top w:val="none" w:sz="0" w:space="0" w:color="auto"/>
                <w:left w:val="none" w:sz="0" w:space="0" w:color="auto"/>
                <w:bottom w:val="none" w:sz="0" w:space="0" w:color="auto"/>
                <w:right w:val="none" w:sz="0" w:space="0" w:color="auto"/>
              </w:divBdr>
              <w:divsChild>
                <w:div w:id="1222903036">
                  <w:marLeft w:val="0"/>
                  <w:marRight w:val="0"/>
                  <w:marTop w:val="0"/>
                  <w:marBottom w:val="0"/>
                  <w:divBdr>
                    <w:top w:val="none" w:sz="0" w:space="0" w:color="auto"/>
                    <w:left w:val="none" w:sz="0" w:space="0" w:color="auto"/>
                    <w:bottom w:val="none" w:sz="0" w:space="0" w:color="auto"/>
                    <w:right w:val="none" w:sz="0" w:space="0" w:color="auto"/>
                  </w:divBdr>
                  <w:divsChild>
                    <w:div w:id="2396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50936">
      <w:bodyDiv w:val="1"/>
      <w:marLeft w:val="0"/>
      <w:marRight w:val="0"/>
      <w:marTop w:val="0"/>
      <w:marBottom w:val="0"/>
      <w:divBdr>
        <w:top w:val="none" w:sz="0" w:space="0" w:color="auto"/>
        <w:left w:val="none" w:sz="0" w:space="0" w:color="auto"/>
        <w:bottom w:val="none" w:sz="0" w:space="0" w:color="auto"/>
        <w:right w:val="none" w:sz="0" w:space="0" w:color="auto"/>
      </w:divBdr>
    </w:div>
    <w:div w:id="1307273722">
      <w:bodyDiv w:val="1"/>
      <w:marLeft w:val="0"/>
      <w:marRight w:val="0"/>
      <w:marTop w:val="0"/>
      <w:marBottom w:val="0"/>
      <w:divBdr>
        <w:top w:val="none" w:sz="0" w:space="0" w:color="auto"/>
        <w:left w:val="none" w:sz="0" w:space="0" w:color="auto"/>
        <w:bottom w:val="none" w:sz="0" w:space="0" w:color="auto"/>
        <w:right w:val="none" w:sz="0" w:space="0" w:color="auto"/>
      </w:divBdr>
    </w:div>
    <w:div w:id="1327048769">
      <w:bodyDiv w:val="1"/>
      <w:marLeft w:val="0"/>
      <w:marRight w:val="0"/>
      <w:marTop w:val="0"/>
      <w:marBottom w:val="0"/>
      <w:divBdr>
        <w:top w:val="none" w:sz="0" w:space="0" w:color="auto"/>
        <w:left w:val="none" w:sz="0" w:space="0" w:color="auto"/>
        <w:bottom w:val="none" w:sz="0" w:space="0" w:color="auto"/>
        <w:right w:val="none" w:sz="0" w:space="0" w:color="auto"/>
      </w:divBdr>
    </w:div>
    <w:div w:id="1341657259">
      <w:bodyDiv w:val="1"/>
      <w:marLeft w:val="0"/>
      <w:marRight w:val="0"/>
      <w:marTop w:val="0"/>
      <w:marBottom w:val="0"/>
      <w:divBdr>
        <w:top w:val="none" w:sz="0" w:space="0" w:color="auto"/>
        <w:left w:val="none" w:sz="0" w:space="0" w:color="auto"/>
        <w:bottom w:val="none" w:sz="0" w:space="0" w:color="auto"/>
        <w:right w:val="none" w:sz="0" w:space="0" w:color="auto"/>
      </w:divBdr>
    </w:div>
    <w:div w:id="1427774274">
      <w:bodyDiv w:val="1"/>
      <w:marLeft w:val="0"/>
      <w:marRight w:val="0"/>
      <w:marTop w:val="0"/>
      <w:marBottom w:val="0"/>
      <w:divBdr>
        <w:top w:val="none" w:sz="0" w:space="0" w:color="auto"/>
        <w:left w:val="none" w:sz="0" w:space="0" w:color="auto"/>
        <w:bottom w:val="none" w:sz="0" w:space="0" w:color="auto"/>
        <w:right w:val="none" w:sz="0" w:space="0" w:color="auto"/>
      </w:divBdr>
    </w:div>
    <w:div w:id="1535073626">
      <w:bodyDiv w:val="1"/>
      <w:marLeft w:val="0"/>
      <w:marRight w:val="0"/>
      <w:marTop w:val="0"/>
      <w:marBottom w:val="0"/>
      <w:divBdr>
        <w:top w:val="none" w:sz="0" w:space="0" w:color="auto"/>
        <w:left w:val="none" w:sz="0" w:space="0" w:color="auto"/>
        <w:bottom w:val="none" w:sz="0" w:space="0" w:color="auto"/>
        <w:right w:val="none" w:sz="0" w:space="0" w:color="auto"/>
      </w:divBdr>
    </w:div>
    <w:div w:id="1546287731">
      <w:bodyDiv w:val="1"/>
      <w:marLeft w:val="0"/>
      <w:marRight w:val="0"/>
      <w:marTop w:val="0"/>
      <w:marBottom w:val="0"/>
      <w:divBdr>
        <w:top w:val="none" w:sz="0" w:space="0" w:color="auto"/>
        <w:left w:val="none" w:sz="0" w:space="0" w:color="auto"/>
        <w:bottom w:val="none" w:sz="0" w:space="0" w:color="auto"/>
        <w:right w:val="none" w:sz="0" w:space="0" w:color="auto"/>
      </w:divBdr>
      <w:divsChild>
        <w:div w:id="1197740112">
          <w:marLeft w:val="0"/>
          <w:marRight w:val="0"/>
          <w:marTop w:val="0"/>
          <w:marBottom w:val="0"/>
          <w:divBdr>
            <w:top w:val="none" w:sz="0" w:space="0" w:color="auto"/>
            <w:left w:val="none" w:sz="0" w:space="0" w:color="auto"/>
            <w:bottom w:val="none" w:sz="0" w:space="0" w:color="auto"/>
            <w:right w:val="none" w:sz="0" w:space="0" w:color="auto"/>
          </w:divBdr>
          <w:divsChild>
            <w:div w:id="2132626402">
              <w:marLeft w:val="0"/>
              <w:marRight w:val="0"/>
              <w:marTop w:val="0"/>
              <w:marBottom w:val="0"/>
              <w:divBdr>
                <w:top w:val="none" w:sz="0" w:space="0" w:color="auto"/>
                <w:left w:val="none" w:sz="0" w:space="0" w:color="auto"/>
                <w:bottom w:val="none" w:sz="0" w:space="0" w:color="auto"/>
                <w:right w:val="none" w:sz="0" w:space="0" w:color="auto"/>
              </w:divBdr>
              <w:divsChild>
                <w:div w:id="762914402">
                  <w:marLeft w:val="0"/>
                  <w:marRight w:val="0"/>
                  <w:marTop w:val="0"/>
                  <w:marBottom w:val="0"/>
                  <w:divBdr>
                    <w:top w:val="none" w:sz="0" w:space="0" w:color="auto"/>
                    <w:left w:val="none" w:sz="0" w:space="0" w:color="auto"/>
                    <w:bottom w:val="none" w:sz="0" w:space="0" w:color="auto"/>
                    <w:right w:val="none" w:sz="0" w:space="0" w:color="auto"/>
                  </w:divBdr>
                  <w:divsChild>
                    <w:div w:id="566846836">
                      <w:marLeft w:val="0"/>
                      <w:marRight w:val="0"/>
                      <w:marTop w:val="0"/>
                      <w:marBottom w:val="0"/>
                      <w:divBdr>
                        <w:top w:val="none" w:sz="0" w:space="0" w:color="auto"/>
                        <w:left w:val="none" w:sz="0" w:space="0" w:color="auto"/>
                        <w:bottom w:val="none" w:sz="0" w:space="0" w:color="auto"/>
                        <w:right w:val="none" w:sz="0" w:space="0" w:color="auto"/>
                      </w:divBdr>
                      <w:divsChild>
                        <w:div w:id="1313363374">
                          <w:marLeft w:val="0"/>
                          <w:marRight w:val="0"/>
                          <w:marTop w:val="0"/>
                          <w:marBottom w:val="0"/>
                          <w:divBdr>
                            <w:top w:val="none" w:sz="0" w:space="0" w:color="auto"/>
                            <w:left w:val="none" w:sz="0" w:space="0" w:color="auto"/>
                            <w:bottom w:val="none" w:sz="0" w:space="0" w:color="auto"/>
                            <w:right w:val="none" w:sz="0" w:space="0" w:color="auto"/>
                          </w:divBdr>
                          <w:divsChild>
                            <w:div w:id="797843604">
                              <w:marLeft w:val="0"/>
                              <w:marRight w:val="0"/>
                              <w:marTop w:val="0"/>
                              <w:marBottom w:val="0"/>
                              <w:divBdr>
                                <w:top w:val="none" w:sz="0" w:space="0" w:color="auto"/>
                                <w:left w:val="none" w:sz="0" w:space="0" w:color="auto"/>
                                <w:bottom w:val="none" w:sz="0" w:space="0" w:color="auto"/>
                                <w:right w:val="none" w:sz="0" w:space="0" w:color="auto"/>
                              </w:divBdr>
                              <w:divsChild>
                                <w:div w:id="292104934">
                                  <w:marLeft w:val="0"/>
                                  <w:marRight w:val="0"/>
                                  <w:marTop w:val="0"/>
                                  <w:marBottom w:val="0"/>
                                  <w:divBdr>
                                    <w:top w:val="none" w:sz="0" w:space="0" w:color="auto"/>
                                    <w:left w:val="none" w:sz="0" w:space="0" w:color="auto"/>
                                    <w:bottom w:val="none" w:sz="0" w:space="0" w:color="auto"/>
                                    <w:right w:val="none" w:sz="0" w:space="0" w:color="auto"/>
                                  </w:divBdr>
                                  <w:divsChild>
                                    <w:div w:id="1576355285">
                                      <w:marLeft w:val="0"/>
                                      <w:marRight w:val="0"/>
                                      <w:marTop w:val="0"/>
                                      <w:marBottom w:val="0"/>
                                      <w:divBdr>
                                        <w:top w:val="none" w:sz="0" w:space="0" w:color="auto"/>
                                        <w:left w:val="none" w:sz="0" w:space="0" w:color="auto"/>
                                        <w:bottom w:val="none" w:sz="0" w:space="0" w:color="auto"/>
                                        <w:right w:val="none" w:sz="0" w:space="0" w:color="auto"/>
                                      </w:divBdr>
                                      <w:divsChild>
                                        <w:div w:id="12490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46667">
                                  <w:marLeft w:val="0"/>
                                  <w:marRight w:val="0"/>
                                  <w:marTop w:val="0"/>
                                  <w:marBottom w:val="0"/>
                                  <w:divBdr>
                                    <w:top w:val="none" w:sz="0" w:space="0" w:color="auto"/>
                                    <w:left w:val="none" w:sz="0" w:space="0" w:color="auto"/>
                                    <w:bottom w:val="none" w:sz="0" w:space="0" w:color="auto"/>
                                    <w:right w:val="none" w:sz="0" w:space="0" w:color="auto"/>
                                  </w:divBdr>
                                  <w:divsChild>
                                    <w:div w:id="985890397">
                                      <w:marLeft w:val="0"/>
                                      <w:marRight w:val="0"/>
                                      <w:marTop w:val="0"/>
                                      <w:marBottom w:val="0"/>
                                      <w:divBdr>
                                        <w:top w:val="none" w:sz="0" w:space="0" w:color="auto"/>
                                        <w:left w:val="none" w:sz="0" w:space="0" w:color="auto"/>
                                        <w:bottom w:val="none" w:sz="0" w:space="0" w:color="auto"/>
                                        <w:right w:val="none" w:sz="0" w:space="0" w:color="auto"/>
                                      </w:divBdr>
                                      <w:divsChild>
                                        <w:div w:id="6418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076914">
      <w:bodyDiv w:val="1"/>
      <w:marLeft w:val="0"/>
      <w:marRight w:val="0"/>
      <w:marTop w:val="0"/>
      <w:marBottom w:val="0"/>
      <w:divBdr>
        <w:top w:val="none" w:sz="0" w:space="0" w:color="auto"/>
        <w:left w:val="none" w:sz="0" w:space="0" w:color="auto"/>
        <w:bottom w:val="none" w:sz="0" w:space="0" w:color="auto"/>
        <w:right w:val="none" w:sz="0" w:space="0" w:color="auto"/>
      </w:divBdr>
      <w:divsChild>
        <w:div w:id="1338776790">
          <w:marLeft w:val="0"/>
          <w:marRight w:val="0"/>
          <w:marTop w:val="0"/>
          <w:marBottom w:val="0"/>
          <w:divBdr>
            <w:top w:val="none" w:sz="0" w:space="0" w:color="auto"/>
            <w:left w:val="none" w:sz="0" w:space="0" w:color="auto"/>
            <w:bottom w:val="none" w:sz="0" w:space="0" w:color="auto"/>
            <w:right w:val="none" w:sz="0" w:space="0" w:color="auto"/>
          </w:divBdr>
          <w:divsChild>
            <w:div w:id="1168447672">
              <w:marLeft w:val="0"/>
              <w:marRight w:val="0"/>
              <w:marTop w:val="0"/>
              <w:marBottom w:val="0"/>
              <w:divBdr>
                <w:top w:val="none" w:sz="0" w:space="0" w:color="auto"/>
                <w:left w:val="none" w:sz="0" w:space="0" w:color="auto"/>
                <w:bottom w:val="none" w:sz="0" w:space="0" w:color="auto"/>
                <w:right w:val="none" w:sz="0" w:space="0" w:color="auto"/>
              </w:divBdr>
              <w:divsChild>
                <w:div w:id="314837491">
                  <w:marLeft w:val="0"/>
                  <w:marRight w:val="0"/>
                  <w:marTop w:val="0"/>
                  <w:marBottom w:val="0"/>
                  <w:divBdr>
                    <w:top w:val="none" w:sz="0" w:space="0" w:color="auto"/>
                    <w:left w:val="none" w:sz="0" w:space="0" w:color="auto"/>
                    <w:bottom w:val="none" w:sz="0" w:space="0" w:color="auto"/>
                    <w:right w:val="none" w:sz="0" w:space="0" w:color="auto"/>
                  </w:divBdr>
                  <w:divsChild>
                    <w:div w:id="11992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58640">
      <w:bodyDiv w:val="1"/>
      <w:marLeft w:val="0"/>
      <w:marRight w:val="0"/>
      <w:marTop w:val="0"/>
      <w:marBottom w:val="0"/>
      <w:divBdr>
        <w:top w:val="none" w:sz="0" w:space="0" w:color="auto"/>
        <w:left w:val="none" w:sz="0" w:space="0" w:color="auto"/>
        <w:bottom w:val="none" w:sz="0" w:space="0" w:color="auto"/>
        <w:right w:val="none" w:sz="0" w:space="0" w:color="auto"/>
      </w:divBdr>
    </w:div>
    <w:div w:id="1779334078">
      <w:bodyDiv w:val="1"/>
      <w:marLeft w:val="0"/>
      <w:marRight w:val="0"/>
      <w:marTop w:val="0"/>
      <w:marBottom w:val="0"/>
      <w:divBdr>
        <w:top w:val="none" w:sz="0" w:space="0" w:color="auto"/>
        <w:left w:val="none" w:sz="0" w:space="0" w:color="auto"/>
        <w:bottom w:val="none" w:sz="0" w:space="0" w:color="auto"/>
        <w:right w:val="none" w:sz="0" w:space="0" w:color="auto"/>
      </w:divBdr>
    </w:div>
    <w:div w:id="1818375002">
      <w:bodyDiv w:val="1"/>
      <w:marLeft w:val="0"/>
      <w:marRight w:val="0"/>
      <w:marTop w:val="0"/>
      <w:marBottom w:val="0"/>
      <w:divBdr>
        <w:top w:val="none" w:sz="0" w:space="0" w:color="auto"/>
        <w:left w:val="none" w:sz="0" w:space="0" w:color="auto"/>
        <w:bottom w:val="none" w:sz="0" w:space="0" w:color="auto"/>
        <w:right w:val="none" w:sz="0" w:space="0" w:color="auto"/>
      </w:divBdr>
      <w:divsChild>
        <w:div w:id="608901782">
          <w:marLeft w:val="0"/>
          <w:marRight w:val="0"/>
          <w:marTop w:val="0"/>
          <w:marBottom w:val="0"/>
          <w:divBdr>
            <w:top w:val="none" w:sz="0" w:space="0" w:color="auto"/>
            <w:left w:val="none" w:sz="0" w:space="0" w:color="auto"/>
            <w:bottom w:val="none" w:sz="0" w:space="0" w:color="auto"/>
            <w:right w:val="none" w:sz="0" w:space="0" w:color="auto"/>
          </w:divBdr>
        </w:div>
      </w:divsChild>
    </w:div>
    <w:div w:id="1829441529">
      <w:bodyDiv w:val="1"/>
      <w:marLeft w:val="0"/>
      <w:marRight w:val="0"/>
      <w:marTop w:val="0"/>
      <w:marBottom w:val="0"/>
      <w:divBdr>
        <w:top w:val="none" w:sz="0" w:space="0" w:color="auto"/>
        <w:left w:val="none" w:sz="0" w:space="0" w:color="auto"/>
        <w:bottom w:val="none" w:sz="0" w:space="0" w:color="auto"/>
        <w:right w:val="none" w:sz="0" w:space="0" w:color="auto"/>
      </w:divBdr>
    </w:div>
    <w:div w:id="1886331471">
      <w:bodyDiv w:val="1"/>
      <w:marLeft w:val="0"/>
      <w:marRight w:val="0"/>
      <w:marTop w:val="0"/>
      <w:marBottom w:val="0"/>
      <w:divBdr>
        <w:top w:val="none" w:sz="0" w:space="0" w:color="auto"/>
        <w:left w:val="none" w:sz="0" w:space="0" w:color="auto"/>
        <w:bottom w:val="none" w:sz="0" w:space="0" w:color="auto"/>
        <w:right w:val="none" w:sz="0" w:space="0" w:color="auto"/>
      </w:divBdr>
    </w:div>
    <w:div w:id="1899437744">
      <w:bodyDiv w:val="1"/>
      <w:marLeft w:val="0"/>
      <w:marRight w:val="0"/>
      <w:marTop w:val="0"/>
      <w:marBottom w:val="0"/>
      <w:divBdr>
        <w:top w:val="none" w:sz="0" w:space="0" w:color="auto"/>
        <w:left w:val="none" w:sz="0" w:space="0" w:color="auto"/>
        <w:bottom w:val="none" w:sz="0" w:space="0" w:color="auto"/>
        <w:right w:val="none" w:sz="0" w:space="0" w:color="auto"/>
      </w:divBdr>
    </w:div>
    <w:div w:id="1912230132">
      <w:bodyDiv w:val="1"/>
      <w:marLeft w:val="0"/>
      <w:marRight w:val="0"/>
      <w:marTop w:val="0"/>
      <w:marBottom w:val="0"/>
      <w:divBdr>
        <w:top w:val="none" w:sz="0" w:space="0" w:color="auto"/>
        <w:left w:val="none" w:sz="0" w:space="0" w:color="auto"/>
        <w:bottom w:val="none" w:sz="0" w:space="0" w:color="auto"/>
        <w:right w:val="none" w:sz="0" w:space="0" w:color="auto"/>
      </w:divBdr>
      <w:divsChild>
        <w:div w:id="649670375">
          <w:marLeft w:val="0"/>
          <w:marRight w:val="0"/>
          <w:marTop w:val="0"/>
          <w:marBottom w:val="0"/>
          <w:divBdr>
            <w:top w:val="none" w:sz="0" w:space="0" w:color="auto"/>
            <w:left w:val="none" w:sz="0" w:space="0" w:color="auto"/>
            <w:bottom w:val="none" w:sz="0" w:space="0" w:color="auto"/>
            <w:right w:val="none" w:sz="0" w:space="0" w:color="auto"/>
          </w:divBdr>
          <w:divsChild>
            <w:div w:id="874776951">
              <w:marLeft w:val="0"/>
              <w:marRight w:val="0"/>
              <w:marTop w:val="0"/>
              <w:marBottom w:val="0"/>
              <w:divBdr>
                <w:top w:val="none" w:sz="0" w:space="0" w:color="auto"/>
                <w:left w:val="none" w:sz="0" w:space="0" w:color="auto"/>
                <w:bottom w:val="none" w:sz="0" w:space="0" w:color="auto"/>
                <w:right w:val="none" w:sz="0" w:space="0" w:color="auto"/>
              </w:divBdr>
              <w:divsChild>
                <w:div w:id="297414811">
                  <w:marLeft w:val="0"/>
                  <w:marRight w:val="0"/>
                  <w:marTop w:val="0"/>
                  <w:marBottom w:val="0"/>
                  <w:divBdr>
                    <w:top w:val="none" w:sz="0" w:space="0" w:color="auto"/>
                    <w:left w:val="none" w:sz="0" w:space="0" w:color="auto"/>
                    <w:bottom w:val="none" w:sz="0" w:space="0" w:color="auto"/>
                    <w:right w:val="none" w:sz="0" w:space="0" w:color="auto"/>
                  </w:divBdr>
                  <w:divsChild>
                    <w:div w:id="8312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474976">
      <w:bodyDiv w:val="1"/>
      <w:marLeft w:val="0"/>
      <w:marRight w:val="0"/>
      <w:marTop w:val="0"/>
      <w:marBottom w:val="0"/>
      <w:divBdr>
        <w:top w:val="none" w:sz="0" w:space="0" w:color="auto"/>
        <w:left w:val="none" w:sz="0" w:space="0" w:color="auto"/>
        <w:bottom w:val="none" w:sz="0" w:space="0" w:color="auto"/>
        <w:right w:val="none" w:sz="0" w:space="0" w:color="auto"/>
      </w:divBdr>
    </w:div>
    <w:div w:id="1931425756">
      <w:bodyDiv w:val="1"/>
      <w:marLeft w:val="0"/>
      <w:marRight w:val="0"/>
      <w:marTop w:val="0"/>
      <w:marBottom w:val="0"/>
      <w:divBdr>
        <w:top w:val="none" w:sz="0" w:space="0" w:color="auto"/>
        <w:left w:val="none" w:sz="0" w:space="0" w:color="auto"/>
        <w:bottom w:val="none" w:sz="0" w:space="0" w:color="auto"/>
        <w:right w:val="none" w:sz="0" w:space="0" w:color="auto"/>
      </w:divBdr>
    </w:div>
    <w:div w:id="1958681749">
      <w:bodyDiv w:val="1"/>
      <w:marLeft w:val="0"/>
      <w:marRight w:val="0"/>
      <w:marTop w:val="0"/>
      <w:marBottom w:val="0"/>
      <w:divBdr>
        <w:top w:val="none" w:sz="0" w:space="0" w:color="auto"/>
        <w:left w:val="none" w:sz="0" w:space="0" w:color="auto"/>
        <w:bottom w:val="none" w:sz="0" w:space="0" w:color="auto"/>
        <w:right w:val="none" w:sz="0" w:space="0" w:color="auto"/>
      </w:divBdr>
    </w:div>
    <w:div w:id="1979533076">
      <w:bodyDiv w:val="1"/>
      <w:marLeft w:val="0"/>
      <w:marRight w:val="0"/>
      <w:marTop w:val="0"/>
      <w:marBottom w:val="0"/>
      <w:divBdr>
        <w:top w:val="none" w:sz="0" w:space="0" w:color="auto"/>
        <w:left w:val="none" w:sz="0" w:space="0" w:color="auto"/>
        <w:bottom w:val="none" w:sz="0" w:space="0" w:color="auto"/>
        <w:right w:val="none" w:sz="0" w:space="0" w:color="auto"/>
      </w:divBdr>
    </w:div>
    <w:div w:id="1983459997">
      <w:bodyDiv w:val="1"/>
      <w:marLeft w:val="0"/>
      <w:marRight w:val="0"/>
      <w:marTop w:val="0"/>
      <w:marBottom w:val="0"/>
      <w:divBdr>
        <w:top w:val="none" w:sz="0" w:space="0" w:color="auto"/>
        <w:left w:val="none" w:sz="0" w:space="0" w:color="auto"/>
        <w:bottom w:val="none" w:sz="0" w:space="0" w:color="auto"/>
        <w:right w:val="none" w:sz="0" w:space="0" w:color="auto"/>
      </w:divBdr>
    </w:div>
    <w:div w:id="2033721981">
      <w:bodyDiv w:val="1"/>
      <w:marLeft w:val="0"/>
      <w:marRight w:val="0"/>
      <w:marTop w:val="0"/>
      <w:marBottom w:val="0"/>
      <w:divBdr>
        <w:top w:val="none" w:sz="0" w:space="0" w:color="auto"/>
        <w:left w:val="none" w:sz="0" w:space="0" w:color="auto"/>
        <w:bottom w:val="none" w:sz="0" w:space="0" w:color="auto"/>
        <w:right w:val="none" w:sz="0" w:space="0" w:color="auto"/>
      </w:divBdr>
      <w:divsChild>
        <w:div w:id="2024821806">
          <w:marLeft w:val="0"/>
          <w:marRight w:val="0"/>
          <w:marTop w:val="0"/>
          <w:marBottom w:val="0"/>
          <w:divBdr>
            <w:top w:val="none" w:sz="0" w:space="0" w:color="auto"/>
            <w:left w:val="none" w:sz="0" w:space="0" w:color="auto"/>
            <w:bottom w:val="none" w:sz="0" w:space="0" w:color="auto"/>
            <w:right w:val="none" w:sz="0" w:space="0" w:color="auto"/>
          </w:divBdr>
        </w:div>
      </w:divsChild>
    </w:div>
    <w:div w:id="2069449983">
      <w:bodyDiv w:val="1"/>
      <w:marLeft w:val="0"/>
      <w:marRight w:val="0"/>
      <w:marTop w:val="0"/>
      <w:marBottom w:val="0"/>
      <w:divBdr>
        <w:top w:val="none" w:sz="0" w:space="0" w:color="auto"/>
        <w:left w:val="none" w:sz="0" w:space="0" w:color="auto"/>
        <w:bottom w:val="none" w:sz="0" w:space="0" w:color="auto"/>
        <w:right w:val="none" w:sz="0" w:space="0" w:color="auto"/>
      </w:divBdr>
    </w:div>
    <w:div w:id="2121758562">
      <w:bodyDiv w:val="1"/>
      <w:marLeft w:val="0"/>
      <w:marRight w:val="0"/>
      <w:marTop w:val="0"/>
      <w:marBottom w:val="0"/>
      <w:divBdr>
        <w:top w:val="none" w:sz="0" w:space="0" w:color="auto"/>
        <w:left w:val="none" w:sz="0" w:space="0" w:color="auto"/>
        <w:bottom w:val="none" w:sz="0" w:space="0" w:color="auto"/>
        <w:right w:val="none" w:sz="0" w:space="0" w:color="auto"/>
      </w:divBdr>
      <w:divsChild>
        <w:div w:id="1406224692">
          <w:marLeft w:val="0"/>
          <w:marRight w:val="0"/>
          <w:marTop w:val="0"/>
          <w:marBottom w:val="0"/>
          <w:divBdr>
            <w:top w:val="none" w:sz="0" w:space="0" w:color="auto"/>
            <w:left w:val="none" w:sz="0" w:space="0" w:color="auto"/>
            <w:bottom w:val="none" w:sz="0" w:space="0" w:color="auto"/>
            <w:right w:val="none" w:sz="0" w:space="0" w:color="auto"/>
          </w:divBdr>
        </w:div>
      </w:divsChild>
    </w:div>
    <w:div w:id="213405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hyperlink" Target="https://arcg.is/1mfKHT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image" Target="media/image14.png"/><Relationship Id="rId33" Type="http://schemas.openxmlformats.org/officeDocument/2006/relationships/hyperlink" Target="mailto:LincsEP@lincolnshire.gov.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s://www.openstreetmap.org/search?query=south+Ky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hyperlink" Target="https://www.openstreetmap.org/search?query=south+Kyme"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s://www.openstreetmap.org/search?query=south+Kym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fif"/><Relationship Id="rId31" Type="http://schemas.openxmlformats.org/officeDocument/2006/relationships/hyperlink" Target="https://www.openstreetmap.org/search?query=south+Ky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7.png"/><Relationship Id="rId35" Type="http://schemas.openxmlformats.org/officeDocument/2006/relationships/image" Target="media/image18.png"/><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F6F9D0874BD9969337399FC737D7"/>
        <w:category>
          <w:name w:val="General"/>
          <w:gallery w:val="placeholder"/>
        </w:category>
        <w:types>
          <w:type w:val="bbPlcHdr"/>
        </w:types>
        <w:behaviors>
          <w:behavior w:val="content"/>
        </w:behaviors>
        <w:guid w:val="{70AA58C0-5AC7-4E25-9E35-17D8EA9B93C9}"/>
      </w:docPartPr>
      <w:docPartBody>
        <w:p w:rsidR="00BD1D68" w:rsidRDefault="00BD1D68">
          <w:pPr>
            <w:pStyle w:val="5BFBF6F9D0874BD9969337399FC737D7"/>
          </w:pPr>
          <w:r w:rsidRPr="00815839">
            <w:rPr>
              <w:rStyle w:val="PlaceholderText"/>
            </w:rPr>
            <w:t>Click or tap here to enter text.</w:t>
          </w:r>
        </w:p>
      </w:docPartBody>
    </w:docPart>
    <w:docPart>
      <w:docPartPr>
        <w:name w:val="2445EA9F003443F3B964834C28A015B0"/>
        <w:category>
          <w:name w:val="General"/>
          <w:gallery w:val="placeholder"/>
        </w:category>
        <w:types>
          <w:type w:val="bbPlcHdr"/>
        </w:types>
        <w:behaviors>
          <w:behavior w:val="content"/>
        </w:behaviors>
        <w:guid w:val="{0C557F95-8FFD-4FA3-8738-172981786828}"/>
      </w:docPartPr>
      <w:docPartBody>
        <w:p w:rsidR="00BD1D68" w:rsidRDefault="00BD1D68">
          <w:pPr>
            <w:pStyle w:val="2445EA9F003443F3B964834C28A015B0"/>
          </w:pPr>
          <w:r w:rsidRPr="00815839">
            <w:rPr>
              <w:rStyle w:val="PlaceholderText"/>
            </w:rPr>
            <w:t>Click or tap here to enter text.</w:t>
          </w:r>
        </w:p>
      </w:docPartBody>
    </w:docPart>
    <w:docPart>
      <w:docPartPr>
        <w:name w:val="19F6C1F947764C938D8A20DC347BC2EE"/>
        <w:category>
          <w:name w:val="General"/>
          <w:gallery w:val="placeholder"/>
        </w:category>
        <w:types>
          <w:type w:val="bbPlcHdr"/>
        </w:types>
        <w:behaviors>
          <w:behavior w:val="content"/>
        </w:behaviors>
        <w:guid w:val="{2ED27652-B82D-496F-B9A1-BFA41EB258C2}"/>
      </w:docPartPr>
      <w:docPartBody>
        <w:p w:rsidR="00BD1D68" w:rsidRDefault="00BD1D68">
          <w:pPr>
            <w:pStyle w:val="19F6C1F947764C938D8A20DC347BC2EE"/>
          </w:pPr>
          <w:r w:rsidRPr="00815839">
            <w:rPr>
              <w:rStyle w:val="PlaceholderText"/>
            </w:rPr>
            <w:t>Click or tap here to enter text.</w:t>
          </w:r>
        </w:p>
      </w:docPartBody>
    </w:docPart>
    <w:docPart>
      <w:docPartPr>
        <w:name w:val="E12C2FADE816430893348A3B573FB030"/>
        <w:category>
          <w:name w:val="General"/>
          <w:gallery w:val="placeholder"/>
        </w:category>
        <w:types>
          <w:type w:val="bbPlcHdr"/>
        </w:types>
        <w:behaviors>
          <w:behavior w:val="content"/>
        </w:behaviors>
        <w:guid w:val="{097A394B-8B85-4F34-AE3D-B48F9CCB4596}"/>
      </w:docPartPr>
      <w:docPartBody>
        <w:p w:rsidR="00BD1D68" w:rsidRDefault="00BD1D68">
          <w:pPr>
            <w:pStyle w:val="E12C2FADE816430893348A3B573FB030"/>
          </w:pPr>
          <w:r w:rsidRPr="00815839">
            <w:rPr>
              <w:rStyle w:val="PlaceholderText"/>
            </w:rPr>
            <w:t>Click or tap here to enter text.</w:t>
          </w:r>
        </w:p>
      </w:docPartBody>
    </w:docPart>
    <w:docPart>
      <w:docPartPr>
        <w:name w:val="8CE67F3A9E3747C6868847C62FDCF712"/>
        <w:category>
          <w:name w:val="General"/>
          <w:gallery w:val="placeholder"/>
        </w:category>
        <w:types>
          <w:type w:val="bbPlcHdr"/>
        </w:types>
        <w:behaviors>
          <w:behavior w:val="content"/>
        </w:behaviors>
        <w:guid w:val="{97469655-EFF3-4AB6-92F0-07008F04AAA7}"/>
      </w:docPartPr>
      <w:docPartBody>
        <w:p w:rsidR="00BD1D68" w:rsidRDefault="00BD1D68">
          <w:pPr>
            <w:pStyle w:val="8CE67F3A9E3747C6868847C62FDCF712"/>
          </w:pPr>
          <w:r w:rsidRPr="00815839">
            <w:rPr>
              <w:rStyle w:val="PlaceholderText"/>
            </w:rPr>
            <w:t>Click or tap here to enter text.</w:t>
          </w:r>
        </w:p>
      </w:docPartBody>
    </w:docPart>
    <w:docPart>
      <w:docPartPr>
        <w:name w:val="4EBAFF34899F48FF9503D02A706A3CC4"/>
        <w:category>
          <w:name w:val="General"/>
          <w:gallery w:val="placeholder"/>
        </w:category>
        <w:types>
          <w:type w:val="bbPlcHdr"/>
        </w:types>
        <w:behaviors>
          <w:behavior w:val="content"/>
        </w:behaviors>
        <w:guid w:val="{924770A9-DA2B-4B73-A4E5-89E13BB530B2}"/>
      </w:docPartPr>
      <w:docPartBody>
        <w:p w:rsidR="00BD1D68" w:rsidRDefault="00BD1D68" w:rsidP="00BD1D68">
          <w:pPr>
            <w:pStyle w:val="4EBAFF34899F48FF9503D02A706A3CC4"/>
          </w:pPr>
          <w:r w:rsidRPr="00815839">
            <w:rPr>
              <w:rStyle w:val="PlaceholderText"/>
            </w:rPr>
            <w:t>Click or tap here to enter text.</w:t>
          </w:r>
        </w:p>
      </w:docPartBody>
    </w:docPart>
    <w:docPart>
      <w:docPartPr>
        <w:name w:val="E011557029154C67AD04CEAA40D584F4"/>
        <w:category>
          <w:name w:val="General"/>
          <w:gallery w:val="placeholder"/>
        </w:category>
        <w:types>
          <w:type w:val="bbPlcHdr"/>
        </w:types>
        <w:behaviors>
          <w:behavior w:val="content"/>
        </w:behaviors>
        <w:guid w:val="{85D8E59A-61CF-4FFB-B22C-679F723DA43C}"/>
      </w:docPartPr>
      <w:docPartBody>
        <w:p w:rsidR="00BD1D68" w:rsidRDefault="00BD1D68" w:rsidP="00BD1D68">
          <w:pPr>
            <w:pStyle w:val="E011557029154C67AD04CEAA40D584F4"/>
          </w:pPr>
          <w:r w:rsidRPr="00815839">
            <w:rPr>
              <w:rStyle w:val="PlaceholderText"/>
            </w:rPr>
            <w:t>Click or tap here to enter text.</w:t>
          </w:r>
        </w:p>
      </w:docPartBody>
    </w:docPart>
    <w:docPart>
      <w:docPartPr>
        <w:name w:val="6DFF0D8B64374609B91B5556B2A17005"/>
        <w:category>
          <w:name w:val="General"/>
          <w:gallery w:val="placeholder"/>
        </w:category>
        <w:types>
          <w:type w:val="bbPlcHdr"/>
        </w:types>
        <w:behaviors>
          <w:behavior w:val="content"/>
        </w:behaviors>
        <w:guid w:val="{5E7A92B1-066B-4C6A-B389-4027D7D6D5BE}"/>
      </w:docPartPr>
      <w:docPartBody>
        <w:p w:rsidR="00BD1D68" w:rsidRDefault="00BD1D68" w:rsidP="00BD1D68">
          <w:pPr>
            <w:pStyle w:val="6DFF0D8B64374609B91B5556B2A17005"/>
          </w:pPr>
          <w:r w:rsidRPr="00815839">
            <w:rPr>
              <w:rStyle w:val="PlaceholderText"/>
            </w:rPr>
            <w:t>Click or tap here to enter text.</w:t>
          </w:r>
        </w:p>
      </w:docPartBody>
    </w:docPart>
    <w:docPart>
      <w:docPartPr>
        <w:name w:val="B19B19435F46450BA007D1995745A185"/>
        <w:category>
          <w:name w:val="General"/>
          <w:gallery w:val="placeholder"/>
        </w:category>
        <w:types>
          <w:type w:val="bbPlcHdr"/>
        </w:types>
        <w:behaviors>
          <w:behavior w:val="content"/>
        </w:behaviors>
        <w:guid w:val="{42921CB6-F5A2-4E0E-A56A-A6D4179D0476}"/>
      </w:docPartPr>
      <w:docPartBody>
        <w:p w:rsidR="00BD1D68" w:rsidRDefault="00BD1D68" w:rsidP="00BD1D68">
          <w:pPr>
            <w:pStyle w:val="B19B19435F46450BA007D1995745A185"/>
          </w:pPr>
          <w:r w:rsidRPr="0081583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C834E10-4780-4714-8BE6-CEA02F0DA61A}"/>
      </w:docPartPr>
      <w:docPartBody>
        <w:p w:rsidR="00BD1D68" w:rsidRDefault="00BD1D68">
          <w:r w:rsidRPr="00071E11">
            <w:rPr>
              <w:rStyle w:val="PlaceholderText"/>
            </w:rPr>
            <w:t>Click or tap here to enter text.</w:t>
          </w:r>
        </w:p>
      </w:docPartBody>
    </w:docPart>
    <w:docPart>
      <w:docPartPr>
        <w:name w:val="589BC706BDB64174A18333B30643679B"/>
        <w:category>
          <w:name w:val="General"/>
          <w:gallery w:val="placeholder"/>
        </w:category>
        <w:types>
          <w:type w:val="bbPlcHdr"/>
        </w:types>
        <w:behaviors>
          <w:behavior w:val="content"/>
        </w:behaviors>
        <w:guid w:val="{69B32066-0EDD-4DF6-BE2B-3CC5A03EF8D9}"/>
      </w:docPartPr>
      <w:docPartBody>
        <w:p w:rsidR="008D434F" w:rsidRDefault="008D434F" w:rsidP="008D434F">
          <w:pPr>
            <w:pStyle w:val="589BC706BDB64174A18333B30643679B"/>
          </w:pPr>
          <w:r w:rsidRPr="00815839">
            <w:rPr>
              <w:rStyle w:val="PlaceholderText"/>
            </w:rPr>
            <w:t>Click or tap here to enter text.</w:t>
          </w:r>
        </w:p>
      </w:docPartBody>
    </w:docPart>
    <w:docPart>
      <w:docPartPr>
        <w:name w:val="4D5FFC0D83634FAB837D0F37C68F7124"/>
        <w:category>
          <w:name w:val="General"/>
          <w:gallery w:val="placeholder"/>
        </w:category>
        <w:types>
          <w:type w:val="bbPlcHdr"/>
        </w:types>
        <w:behaviors>
          <w:behavior w:val="content"/>
        </w:behaviors>
        <w:guid w:val="{14A87724-3C75-4375-ABEE-9F8B8981A2FC}"/>
      </w:docPartPr>
      <w:docPartBody>
        <w:p w:rsidR="008D434F" w:rsidRDefault="008D434F" w:rsidP="008D434F">
          <w:pPr>
            <w:pStyle w:val="4D5FFC0D83634FAB837D0F37C68F7124"/>
          </w:pPr>
          <w:r w:rsidRPr="00815839">
            <w:rPr>
              <w:rStyle w:val="PlaceholderText"/>
            </w:rPr>
            <w:t>Click or tap here to enter text.</w:t>
          </w:r>
        </w:p>
      </w:docPartBody>
    </w:docPart>
    <w:docPart>
      <w:docPartPr>
        <w:name w:val="4D4E538390894F9BAE17A2C121E7AC19"/>
        <w:category>
          <w:name w:val="General"/>
          <w:gallery w:val="placeholder"/>
        </w:category>
        <w:types>
          <w:type w:val="bbPlcHdr"/>
        </w:types>
        <w:behaviors>
          <w:behavior w:val="content"/>
        </w:behaviors>
        <w:guid w:val="{E1BD6CCC-3C4D-4453-879B-1C69A051FF14}"/>
      </w:docPartPr>
      <w:docPartBody>
        <w:p w:rsidR="008D434F" w:rsidRDefault="008D434F" w:rsidP="008D434F">
          <w:pPr>
            <w:pStyle w:val="4D4E538390894F9BAE17A2C121E7AC19"/>
          </w:pPr>
          <w:r w:rsidRPr="00815839">
            <w:rPr>
              <w:rStyle w:val="PlaceholderText"/>
            </w:rPr>
            <w:t>Click or tap here to enter text.</w:t>
          </w:r>
        </w:p>
      </w:docPartBody>
    </w:docPart>
    <w:docPart>
      <w:docPartPr>
        <w:name w:val="87E7F6D8962F40B98A11FA1F20B074A0"/>
        <w:category>
          <w:name w:val="General"/>
          <w:gallery w:val="placeholder"/>
        </w:category>
        <w:types>
          <w:type w:val="bbPlcHdr"/>
        </w:types>
        <w:behaviors>
          <w:behavior w:val="content"/>
        </w:behaviors>
        <w:guid w:val="{E2E9CCFA-ECD2-4F38-B140-8F94B4257CE7}"/>
      </w:docPartPr>
      <w:docPartBody>
        <w:p w:rsidR="008D434F" w:rsidRDefault="008D434F" w:rsidP="008D434F">
          <w:pPr>
            <w:pStyle w:val="87E7F6D8962F40B98A11FA1F20B074A0"/>
          </w:pPr>
          <w:r w:rsidRPr="00815839">
            <w:rPr>
              <w:rStyle w:val="PlaceholderText"/>
            </w:rPr>
            <w:t>Click or tap here to enter text.</w:t>
          </w:r>
        </w:p>
      </w:docPartBody>
    </w:docPart>
    <w:docPart>
      <w:docPartPr>
        <w:name w:val="195D1C057975471A9C99D680B8DA6591"/>
        <w:category>
          <w:name w:val="General"/>
          <w:gallery w:val="placeholder"/>
        </w:category>
        <w:types>
          <w:type w:val="bbPlcHdr"/>
        </w:types>
        <w:behaviors>
          <w:behavior w:val="content"/>
        </w:behaviors>
        <w:guid w:val="{83E5028C-71DA-44A1-B982-324B8ECFA4E5}"/>
      </w:docPartPr>
      <w:docPartBody>
        <w:p w:rsidR="008D434F" w:rsidRDefault="008D434F" w:rsidP="008D434F">
          <w:pPr>
            <w:pStyle w:val="195D1C057975471A9C99D680B8DA6591"/>
          </w:pPr>
          <w:r w:rsidRPr="00815839">
            <w:rPr>
              <w:rStyle w:val="PlaceholderText"/>
            </w:rPr>
            <w:t>Click or tap here to enter text.</w:t>
          </w:r>
        </w:p>
      </w:docPartBody>
    </w:docPart>
    <w:docPart>
      <w:docPartPr>
        <w:name w:val="9EC962D5F36747628C2A561187D912F5"/>
        <w:category>
          <w:name w:val="General"/>
          <w:gallery w:val="placeholder"/>
        </w:category>
        <w:types>
          <w:type w:val="bbPlcHdr"/>
        </w:types>
        <w:behaviors>
          <w:behavior w:val="content"/>
        </w:behaviors>
        <w:guid w:val="{64F08840-0AA5-4198-9685-F8F96EDE43D2}"/>
      </w:docPartPr>
      <w:docPartBody>
        <w:p w:rsidR="008D434F" w:rsidRDefault="008D434F" w:rsidP="008D434F">
          <w:pPr>
            <w:pStyle w:val="9EC962D5F36747628C2A561187D912F5"/>
          </w:pPr>
          <w:r w:rsidRPr="00815839">
            <w:rPr>
              <w:rStyle w:val="PlaceholderText"/>
            </w:rPr>
            <w:t>Click or tap here to enter text.</w:t>
          </w:r>
        </w:p>
      </w:docPartBody>
    </w:docPart>
    <w:docPart>
      <w:docPartPr>
        <w:name w:val="3D975A2E27254C2C8DE3756D7509F656"/>
        <w:category>
          <w:name w:val="General"/>
          <w:gallery w:val="placeholder"/>
        </w:category>
        <w:types>
          <w:type w:val="bbPlcHdr"/>
        </w:types>
        <w:behaviors>
          <w:behavior w:val="content"/>
        </w:behaviors>
        <w:guid w:val="{EBC9B286-4329-41CF-8A23-515D83FA491B}"/>
      </w:docPartPr>
      <w:docPartBody>
        <w:p w:rsidR="008D434F" w:rsidRDefault="008D434F" w:rsidP="008D434F">
          <w:pPr>
            <w:pStyle w:val="3D975A2E27254C2C8DE3756D7509F656"/>
          </w:pPr>
          <w:r w:rsidRPr="00815839">
            <w:rPr>
              <w:rStyle w:val="PlaceholderText"/>
            </w:rPr>
            <w:t>Click or tap here to enter text.</w:t>
          </w:r>
        </w:p>
      </w:docPartBody>
    </w:docPart>
    <w:docPart>
      <w:docPartPr>
        <w:name w:val="53C47A99C30047E3BA72C1B935CA0C45"/>
        <w:category>
          <w:name w:val="General"/>
          <w:gallery w:val="placeholder"/>
        </w:category>
        <w:types>
          <w:type w:val="bbPlcHdr"/>
        </w:types>
        <w:behaviors>
          <w:behavior w:val="content"/>
        </w:behaviors>
        <w:guid w:val="{3F24068A-0EA5-4051-B0E8-1B561552D05F}"/>
      </w:docPartPr>
      <w:docPartBody>
        <w:p w:rsidR="008D434F" w:rsidRDefault="008D434F" w:rsidP="008D434F">
          <w:pPr>
            <w:pStyle w:val="53C47A99C30047E3BA72C1B935CA0C45"/>
          </w:pPr>
          <w:r w:rsidRPr="00815839">
            <w:rPr>
              <w:rStyle w:val="PlaceholderText"/>
            </w:rPr>
            <w:t>Click or tap here to enter text.</w:t>
          </w:r>
        </w:p>
      </w:docPartBody>
    </w:docPart>
    <w:docPart>
      <w:docPartPr>
        <w:name w:val="6EF99AC91FAA4C2DABBCDC766A1D1A25"/>
        <w:category>
          <w:name w:val="General"/>
          <w:gallery w:val="placeholder"/>
        </w:category>
        <w:types>
          <w:type w:val="bbPlcHdr"/>
        </w:types>
        <w:behaviors>
          <w:behavior w:val="content"/>
        </w:behaviors>
        <w:guid w:val="{82DBE8A9-51CA-478B-9982-70777D7D7200}"/>
      </w:docPartPr>
      <w:docPartBody>
        <w:p w:rsidR="008D434F" w:rsidRDefault="008D434F" w:rsidP="008D434F">
          <w:pPr>
            <w:pStyle w:val="6EF99AC91FAA4C2DABBCDC766A1D1A25"/>
          </w:pPr>
          <w:r w:rsidRPr="00815839">
            <w:rPr>
              <w:rStyle w:val="PlaceholderText"/>
            </w:rPr>
            <w:t>Click or tap here to enter text.</w:t>
          </w:r>
        </w:p>
      </w:docPartBody>
    </w:docPart>
    <w:docPart>
      <w:docPartPr>
        <w:name w:val="6F7250B5D3684801BDFA48E85B06FAD0"/>
        <w:category>
          <w:name w:val="General"/>
          <w:gallery w:val="placeholder"/>
        </w:category>
        <w:types>
          <w:type w:val="bbPlcHdr"/>
        </w:types>
        <w:behaviors>
          <w:behavior w:val="content"/>
        </w:behaviors>
        <w:guid w:val="{DA079C55-73DC-461D-A7DE-CBCC128D4EF7}"/>
      </w:docPartPr>
      <w:docPartBody>
        <w:p w:rsidR="008D434F" w:rsidRDefault="008D434F" w:rsidP="008D434F">
          <w:pPr>
            <w:pStyle w:val="6F7250B5D3684801BDFA48E85B06FAD0"/>
          </w:pPr>
          <w:r w:rsidRPr="00815839">
            <w:rPr>
              <w:rStyle w:val="PlaceholderText"/>
            </w:rPr>
            <w:t>Click or tap here to enter text.</w:t>
          </w:r>
        </w:p>
      </w:docPartBody>
    </w:docPart>
    <w:docPart>
      <w:docPartPr>
        <w:name w:val="2DF5A6ABA2FB40FDA95104EDE1F1CE81"/>
        <w:category>
          <w:name w:val="General"/>
          <w:gallery w:val="placeholder"/>
        </w:category>
        <w:types>
          <w:type w:val="bbPlcHdr"/>
        </w:types>
        <w:behaviors>
          <w:behavior w:val="content"/>
        </w:behaviors>
        <w:guid w:val="{77B7F154-9D89-4962-B258-7CDD41B25CDF}"/>
      </w:docPartPr>
      <w:docPartBody>
        <w:p w:rsidR="008D434F" w:rsidRDefault="008D434F" w:rsidP="008D434F">
          <w:pPr>
            <w:pStyle w:val="2DF5A6ABA2FB40FDA95104EDE1F1CE81"/>
          </w:pPr>
          <w:r w:rsidRPr="00815839">
            <w:rPr>
              <w:rStyle w:val="PlaceholderText"/>
            </w:rPr>
            <w:t>Click or tap here to enter text.</w:t>
          </w:r>
        </w:p>
      </w:docPartBody>
    </w:docPart>
    <w:docPart>
      <w:docPartPr>
        <w:name w:val="1A421583D4CA4C55A35B977FE42503D7"/>
        <w:category>
          <w:name w:val="General"/>
          <w:gallery w:val="placeholder"/>
        </w:category>
        <w:types>
          <w:type w:val="bbPlcHdr"/>
        </w:types>
        <w:behaviors>
          <w:behavior w:val="content"/>
        </w:behaviors>
        <w:guid w:val="{5EB84F9E-1372-45EB-BAE2-4380C61DB20D}"/>
      </w:docPartPr>
      <w:docPartBody>
        <w:p w:rsidR="008D434F" w:rsidRDefault="008D434F" w:rsidP="008D434F">
          <w:pPr>
            <w:pStyle w:val="1A421583D4CA4C55A35B977FE42503D7"/>
          </w:pPr>
          <w:r w:rsidRPr="00815839">
            <w:rPr>
              <w:rStyle w:val="PlaceholderText"/>
            </w:rPr>
            <w:t>Click or tap here to enter text.</w:t>
          </w:r>
        </w:p>
      </w:docPartBody>
    </w:docPart>
    <w:docPart>
      <w:docPartPr>
        <w:name w:val="ECB9A49F68CE4186A6F35BD8916653B0"/>
        <w:category>
          <w:name w:val="General"/>
          <w:gallery w:val="placeholder"/>
        </w:category>
        <w:types>
          <w:type w:val="bbPlcHdr"/>
        </w:types>
        <w:behaviors>
          <w:behavior w:val="content"/>
        </w:behaviors>
        <w:guid w:val="{0AF18D8E-C428-46F2-ADE3-4CA374388EA0}"/>
      </w:docPartPr>
      <w:docPartBody>
        <w:p w:rsidR="008D434F" w:rsidRDefault="008D434F" w:rsidP="008D434F">
          <w:pPr>
            <w:pStyle w:val="ECB9A49F68CE4186A6F35BD8916653B0"/>
          </w:pPr>
          <w:r w:rsidRPr="00815839">
            <w:rPr>
              <w:rStyle w:val="PlaceholderText"/>
            </w:rPr>
            <w:t>Click or tap here to enter text.</w:t>
          </w:r>
        </w:p>
      </w:docPartBody>
    </w:docPart>
    <w:docPart>
      <w:docPartPr>
        <w:name w:val="B83803FFE89C4FAF9B07B46923408BD6"/>
        <w:category>
          <w:name w:val="General"/>
          <w:gallery w:val="placeholder"/>
        </w:category>
        <w:types>
          <w:type w:val="bbPlcHdr"/>
        </w:types>
        <w:behaviors>
          <w:behavior w:val="content"/>
        </w:behaviors>
        <w:guid w:val="{924591EB-AC5A-4F0A-8EB7-B6195CD9DEE4}"/>
      </w:docPartPr>
      <w:docPartBody>
        <w:p w:rsidR="008D434F" w:rsidRDefault="008D434F" w:rsidP="008D434F">
          <w:pPr>
            <w:pStyle w:val="B83803FFE89C4FAF9B07B46923408BD6"/>
          </w:pPr>
          <w:r w:rsidRPr="00815839">
            <w:rPr>
              <w:rStyle w:val="PlaceholderText"/>
            </w:rPr>
            <w:t>Click or tap here to enter text.</w:t>
          </w:r>
        </w:p>
      </w:docPartBody>
    </w:docPart>
    <w:docPart>
      <w:docPartPr>
        <w:name w:val="114EE5BB7F9F4687BE4C4DC3BBA13C9C"/>
        <w:category>
          <w:name w:val="General"/>
          <w:gallery w:val="placeholder"/>
        </w:category>
        <w:types>
          <w:type w:val="bbPlcHdr"/>
        </w:types>
        <w:behaviors>
          <w:behavior w:val="content"/>
        </w:behaviors>
        <w:guid w:val="{D0C1A635-3C4B-45D3-AC1A-AB8404B3D18D}"/>
      </w:docPartPr>
      <w:docPartBody>
        <w:p w:rsidR="008D434F" w:rsidRDefault="008D434F" w:rsidP="008D434F">
          <w:pPr>
            <w:pStyle w:val="114EE5BB7F9F4687BE4C4DC3BBA13C9C"/>
          </w:pPr>
          <w:r w:rsidRPr="00815839">
            <w:rPr>
              <w:rStyle w:val="PlaceholderText"/>
            </w:rPr>
            <w:t>Click or tap here to enter text.</w:t>
          </w:r>
        </w:p>
      </w:docPartBody>
    </w:docPart>
    <w:docPart>
      <w:docPartPr>
        <w:name w:val="E35C643AA55B46A5AC52D1B5195D35EE"/>
        <w:category>
          <w:name w:val="General"/>
          <w:gallery w:val="placeholder"/>
        </w:category>
        <w:types>
          <w:type w:val="bbPlcHdr"/>
        </w:types>
        <w:behaviors>
          <w:behavior w:val="content"/>
        </w:behaviors>
        <w:guid w:val="{666673A9-7042-478C-9BEE-804A129AAA91}"/>
      </w:docPartPr>
      <w:docPartBody>
        <w:p w:rsidR="008D434F" w:rsidRDefault="008D434F" w:rsidP="008D434F">
          <w:pPr>
            <w:pStyle w:val="E35C643AA55B46A5AC52D1B5195D35EE"/>
          </w:pPr>
          <w:r w:rsidRPr="00815839">
            <w:rPr>
              <w:rStyle w:val="PlaceholderText"/>
            </w:rPr>
            <w:t>Click or tap here to enter text.</w:t>
          </w:r>
        </w:p>
      </w:docPartBody>
    </w:docPart>
    <w:docPart>
      <w:docPartPr>
        <w:name w:val="50E220212D204D4694332463C8D56A44"/>
        <w:category>
          <w:name w:val="General"/>
          <w:gallery w:val="placeholder"/>
        </w:category>
        <w:types>
          <w:type w:val="bbPlcHdr"/>
        </w:types>
        <w:behaviors>
          <w:behavior w:val="content"/>
        </w:behaviors>
        <w:guid w:val="{9578A150-18B4-4D77-AC7B-E692C3E39478}"/>
      </w:docPartPr>
      <w:docPartBody>
        <w:p w:rsidR="008D434F" w:rsidRDefault="008D434F" w:rsidP="008D434F">
          <w:pPr>
            <w:pStyle w:val="50E220212D204D4694332463C8D56A44"/>
          </w:pPr>
          <w:r w:rsidRPr="00815839">
            <w:rPr>
              <w:rStyle w:val="PlaceholderText"/>
            </w:rPr>
            <w:t>Click or tap here to enter text.</w:t>
          </w:r>
        </w:p>
      </w:docPartBody>
    </w:docPart>
    <w:docPart>
      <w:docPartPr>
        <w:name w:val="1E25156061814285B95E291A2E781C36"/>
        <w:category>
          <w:name w:val="General"/>
          <w:gallery w:val="placeholder"/>
        </w:category>
        <w:types>
          <w:type w:val="bbPlcHdr"/>
        </w:types>
        <w:behaviors>
          <w:behavior w:val="content"/>
        </w:behaviors>
        <w:guid w:val="{A8A87055-1A70-4662-8D5F-BB2DAF4C01AE}"/>
      </w:docPartPr>
      <w:docPartBody>
        <w:p w:rsidR="008D434F" w:rsidRDefault="008D434F" w:rsidP="008D434F">
          <w:pPr>
            <w:pStyle w:val="1E25156061814285B95E291A2E781C36"/>
          </w:pPr>
          <w:r w:rsidRPr="00815839">
            <w:rPr>
              <w:rStyle w:val="PlaceholderText"/>
            </w:rPr>
            <w:t>Click or tap here to enter text.</w:t>
          </w:r>
        </w:p>
      </w:docPartBody>
    </w:docPart>
    <w:docPart>
      <w:docPartPr>
        <w:name w:val="70BEA2049D5F4866A4B6A9E4DD3EB9F0"/>
        <w:category>
          <w:name w:val="General"/>
          <w:gallery w:val="placeholder"/>
        </w:category>
        <w:types>
          <w:type w:val="bbPlcHdr"/>
        </w:types>
        <w:behaviors>
          <w:behavior w:val="content"/>
        </w:behaviors>
        <w:guid w:val="{642B890F-63BD-45DE-9544-55FD2B7A4610}"/>
      </w:docPartPr>
      <w:docPartBody>
        <w:p w:rsidR="008D434F" w:rsidRDefault="008D434F" w:rsidP="008D434F">
          <w:pPr>
            <w:pStyle w:val="70BEA2049D5F4866A4B6A9E4DD3EB9F0"/>
          </w:pPr>
          <w:r w:rsidRPr="00815839">
            <w:rPr>
              <w:rStyle w:val="PlaceholderText"/>
            </w:rPr>
            <w:t>Click or tap here to enter text.</w:t>
          </w:r>
        </w:p>
      </w:docPartBody>
    </w:docPart>
    <w:docPart>
      <w:docPartPr>
        <w:name w:val="B4184ED9B2D34AFB928617FF67C6AA70"/>
        <w:category>
          <w:name w:val="General"/>
          <w:gallery w:val="placeholder"/>
        </w:category>
        <w:types>
          <w:type w:val="bbPlcHdr"/>
        </w:types>
        <w:behaviors>
          <w:behavior w:val="content"/>
        </w:behaviors>
        <w:guid w:val="{E57B7AF7-9B7F-4D5A-B127-AF6232F15278}"/>
      </w:docPartPr>
      <w:docPartBody>
        <w:p w:rsidR="008D434F" w:rsidRDefault="008D434F" w:rsidP="008D434F">
          <w:pPr>
            <w:pStyle w:val="B4184ED9B2D34AFB928617FF67C6AA70"/>
          </w:pPr>
          <w:r w:rsidRPr="00815839">
            <w:rPr>
              <w:rStyle w:val="PlaceholderText"/>
            </w:rPr>
            <w:t>Click or tap here to enter text.</w:t>
          </w:r>
        </w:p>
      </w:docPartBody>
    </w:docPart>
    <w:docPart>
      <w:docPartPr>
        <w:name w:val="2683C864BC1F45368C11A8C7FFB1781E"/>
        <w:category>
          <w:name w:val="General"/>
          <w:gallery w:val="placeholder"/>
        </w:category>
        <w:types>
          <w:type w:val="bbPlcHdr"/>
        </w:types>
        <w:behaviors>
          <w:behavior w:val="content"/>
        </w:behaviors>
        <w:guid w:val="{CFA88356-94C8-4C1F-941B-E1AA824B24B8}"/>
      </w:docPartPr>
      <w:docPartBody>
        <w:p w:rsidR="008D434F" w:rsidRDefault="008D434F" w:rsidP="008D434F">
          <w:pPr>
            <w:pStyle w:val="2683C864BC1F45368C11A8C7FFB1781E"/>
          </w:pPr>
          <w:r w:rsidRPr="00815839">
            <w:rPr>
              <w:rStyle w:val="PlaceholderText"/>
            </w:rPr>
            <w:t>Click or tap here to enter text.</w:t>
          </w:r>
        </w:p>
      </w:docPartBody>
    </w:docPart>
    <w:docPart>
      <w:docPartPr>
        <w:name w:val="30168DF52E834C81ACAC514A0095C83A"/>
        <w:category>
          <w:name w:val="General"/>
          <w:gallery w:val="placeholder"/>
        </w:category>
        <w:types>
          <w:type w:val="bbPlcHdr"/>
        </w:types>
        <w:behaviors>
          <w:behavior w:val="content"/>
        </w:behaviors>
        <w:guid w:val="{767BDAE0-BF3D-4704-8788-61D2ACFB4B76}"/>
      </w:docPartPr>
      <w:docPartBody>
        <w:p w:rsidR="008D434F" w:rsidRDefault="008D434F" w:rsidP="008D434F">
          <w:pPr>
            <w:pStyle w:val="30168DF52E834C81ACAC514A0095C83A"/>
          </w:pPr>
          <w:r w:rsidRPr="00815839">
            <w:rPr>
              <w:rStyle w:val="PlaceholderText"/>
            </w:rPr>
            <w:t>Click or tap here to enter text.</w:t>
          </w:r>
        </w:p>
      </w:docPartBody>
    </w:docPart>
    <w:docPart>
      <w:docPartPr>
        <w:name w:val="984159728ED74DF8B4D14D0BB23B51CD"/>
        <w:category>
          <w:name w:val="General"/>
          <w:gallery w:val="placeholder"/>
        </w:category>
        <w:types>
          <w:type w:val="bbPlcHdr"/>
        </w:types>
        <w:behaviors>
          <w:behavior w:val="content"/>
        </w:behaviors>
        <w:guid w:val="{93A1F0CC-7F1A-4C5D-A2BC-1EE303390EF2}"/>
      </w:docPartPr>
      <w:docPartBody>
        <w:p w:rsidR="008D434F" w:rsidRDefault="008D434F" w:rsidP="008D434F">
          <w:pPr>
            <w:pStyle w:val="984159728ED74DF8B4D14D0BB23B51CD"/>
          </w:pPr>
          <w:r w:rsidRPr="00815839">
            <w:rPr>
              <w:rStyle w:val="PlaceholderText"/>
            </w:rPr>
            <w:t>Click or tap here to enter text.</w:t>
          </w:r>
        </w:p>
      </w:docPartBody>
    </w:docPart>
    <w:docPart>
      <w:docPartPr>
        <w:name w:val="FF4FC668D7144D628A8F54624D1D19DA"/>
        <w:category>
          <w:name w:val="General"/>
          <w:gallery w:val="placeholder"/>
        </w:category>
        <w:types>
          <w:type w:val="bbPlcHdr"/>
        </w:types>
        <w:behaviors>
          <w:behavior w:val="content"/>
        </w:behaviors>
        <w:guid w:val="{0C15F5AF-5AB3-4E11-9EC9-448876E79BC2}"/>
      </w:docPartPr>
      <w:docPartBody>
        <w:p w:rsidR="008D434F" w:rsidRDefault="008D434F" w:rsidP="008D434F">
          <w:pPr>
            <w:pStyle w:val="FF4FC668D7144D628A8F54624D1D19DA"/>
          </w:pPr>
          <w:r w:rsidRPr="00815839">
            <w:rPr>
              <w:rStyle w:val="PlaceholderText"/>
            </w:rPr>
            <w:t>Click or tap here to enter text.</w:t>
          </w:r>
        </w:p>
      </w:docPartBody>
    </w:docPart>
    <w:docPart>
      <w:docPartPr>
        <w:name w:val="F146E21983704B90B053B3F4DA632BD4"/>
        <w:category>
          <w:name w:val="General"/>
          <w:gallery w:val="placeholder"/>
        </w:category>
        <w:types>
          <w:type w:val="bbPlcHdr"/>
        </w:types>
        <w:behaviors>
          <w:behavior w:val="content"/>
        </w:behaviors>
        <w:guid w:val="{2A43E31C-76C5-40E4-92FF-F1B7E95A19B1}"/>
      </w:docPartPr>
      <w:docPartBody>
        <w:p w:rsidR="008D434F" w:rsidRDefault="008D434F" w:rsidP="008D434F">
          <w:pPr>
            <w:pStyle w:val="F146E21983704B90B053B3F4DA632BD4"/>
          </w:pPr>
          <w:r w:rsidRPr="00815839">
            <w:rPr>
              <w:rStyle w:val="PlaceholderText"/>
            </w:rPr>
            <w:t>Click or tap here to enter text.</w:t>
          </w:r>
        </w:p>
      </w:docPartBody>
    </w:docPart>
    <w:docPart>
      <w:docPartPr>
        <w:name w:val="1B3BCF0CF8524369BAD8A2159D5FB545"/>
        <w:category>
          <w:name w:val="General"/>
          <w:gallery w:val="placeholder"/>
        </w:category>
        <w:types>
          <w:type w:val="bbPlcHdr"/>
        </w:types>
        <w:behaviors>
          <w:behavior w:val="content"/>
        </w:behaviors>
        <w:guid w:val="{A584A338-41E0-4E8A-B76C-E9D6BA96B460}"/>
      </w:docPartPr>
      <w:docPartBody>
        <w:p w:rsidR="008D434F" w:rsidRDefault="008D434F" w:rsidP="008D434F">
          <w:pPr>
            <w:pStyle w:val="1B3BCF0CF8524369BAD8A2159D5FB545"/>
          </w:pPr>
          <w:r w:rsidRPr="00815839">
            <w:rPr>
              <w:rStyle w:val="PlaceholderText"/>
            </w:rPr>
            <w:t>Click or tap here to enter text.</w:t>
          </w:r>
        </w:p>
      </w:docPartBody>
    </w:docPart>
    <w:docPart>
      <w:docPartPr>
        <w:name w:val="2A1A63C50D784249B8553F19DD357E22"/>
        <w:category>
          <w:name w:val="General"/>
          <w:gallery w:val="placeholder"/>
        </w:category>
        <w:types>
          <w:type w:val="bbPlcHdr"/>
        </w:types>
        <w:behaviors>
          <w:behavior w:val="content"/>
        </w:behaviors>
        <w:guid w:val="{C9619C61-E133-4409-912C-E929A9E4B40B}"/>
      </w:docPartPr>
      <w:docPartBody>
        <w:p w:rsidR="008D434F" w:rsidRDefault="008D434F" w:rsidP="008D434F">
          <w:pPr>
            <w:pStyle w:val="2A1A63C50D784249B8553F19DD357E22"/>
          </w:pPr>
          <w:r w:rsidRPr="00815839">
            <w:rPr>
              <w:rStyle w:val="PlaceholderText"/>
            </w:rPr>
            <w:t>Click or tap here to enter text.</w:t>
          </w:r>
        </w:p>
      </w:docPartBody>
    </w:docPart>
    <w:docPart>
      <w:docPartPr>
        <w:name w:val="1B67D9A44A014D85AF77D61B70FF3F22"/>
        <w:category>
          <w:name w:val="General"/>
          <w:gallery w:val="placeholder"/>
        </w:category>
        <w:types>
          <w:type w:val="bbPlcHdr"/>
        </w:types>
        <w:behaviors>
          <w:behavior w:val="content"/>
        </w:behaviors>
        <w:guid w:val="{AE401C7F-7690-4C18-86DC-8E4C2EAFDCC8}"/>
      </w:docPartPr>
      <w:docPartBody>
        <w:p w:rsidR="008D434F" w:rsidRDefault="008D434F" w:rsidP="008D434F">
          <w:pPr>
            <w:pStyle w:val="1B67D9A44A014D85AF77D61B70FF3F22"/>
          </w:pPr>
          <w:r w:rsidRPr="00815839">
            <w:rPr>
              <w:rStyle w:val="PlaceholderText"/>
            </w:rPr>
            <w:t>Click or tap here to enter text.</w:t>
          </w:r>
        </w:p>
      </w:docPartBody>
    </w:docPart>
    <w:docPart>
      <w:docPartPr>
        <w:name w:val="4D8EB560FA5943A68F5BD6E74F7E177D"/>
        <w:category>
          <w:name w:val="General"/>
          <w:gallery w:val="placeholder"/>
        </w:category>
        <w:types>
          <w:type w:val="bbPlcHdr"/>
        </w:types>
        <w:behaviors>
          <w:behavior w:val="content"/>
        </w:behaviors>
        <w:guid w:val="{3C8133CA-1D01-4C02-83F0-19A07925B201}"/>
      </w:docPartPr>
      <w:docPartBody>
        <w:p w:rsidR="008D434F" w:rsidRDefault="008D434F" w:rsidP="008D434F">
          <w:pPr>
            <w:pStyle w:val="4D8EB560FA5943A68F5BD6E74F7E177D"/>
          </w:pPr>
          <w:r w:rsidRPr="00815839">
            <w:rPr>
              <w:rStyle w:val="PlaceholderText"/>
            </w:rPr>
            <w:t>Click or tap here to enter text.</w:t>
          </w:r>
        </w:p>
      </w:docPartBody>
    </w:docPart>
    <w:docPart>
      <w:docPartPr>
        <w:name w:val="DFD709FE240C419489F87B51B6A71F8C"/>
        <w:category>
          <w:name w:val="General"/>
          <w:gallery w:val="placeholder"/>
        </w:category>
        <w:types>
          <w:type w:val="bbPlcHdr"/>
        </w:types>
        <w:behaviors>
          <w:behavior w:val="content"/>
        </w:behaviors>
        <w:guid w:val="{BDFB2B7A-72FF-4838-B7BF-3EF8253B86D0}"/>
      </w:docPartPr>
      <w:docPartBody>
        <w:p w:rsidR="008D434F" w:rsidRDefault="008D434F" w:rsidP="008D434F">
          <w:pPr>
            <w:pStyle w:val="DFD709FE240C419489F87B51B6A71F8C"/>
          </w:pPr>
          <w:r w:rsidRPr="00815839">
            <w:rPr>
              <w:rStyle w:val="PlaceholderText"/>
            </w:rPr>
            <w:t>Click or tap here to enter text.</w:t>
          </w:r>
        </w:p>
      </w:docPartBody>
    </w:docPart>
    <w:docPart>
      <w:docPartPr>
        <w:name w:val="754D9529EF6F42D8A6603110A795644F"/>
        <w:category>
          <w:name w:val="General"/>
          <w:gallery w:val="placeholder"/>
        </w:category>
        <w:types>
          <w:type w:val="bbPlcHdr"/>
        </w:types>
        <w:behaviors>
          <w:behavior w:val="content"/>
        </w:behaviors>
        <w:guid w:val="{61FE5005-5056-4FA1-88F5-2038ACE80420}"/>
      </w:docPartPr>
      <w:docPartBody>
        <w:p w:rsidR="008D434F" w:rsidRDefault="008D434F" w:rsidP="008D434F">
          <w:pPr>
            <w:pStyle w:val="754D9529EF6F42D8A6603110A795644F"/>
          </w:pPr>
          <w:r w:rsidRPr="00815839">
            <w:rPr>
              <w:rStyle w:val="PlaceholderText"/>
            </w:rPr>
            <w:t>Click or tap here to enter text.</w:t>
          </w:r>
        </w:p>
      </w:docPartBody>
    </w:docPart>
    <w:docPart>
      <w:docPartPr>
        <w:name w:val="E46B3569E54E4FEDBB31AE835B8B5D79"/>
        <w:category>
          <w:name w:val="General"/>
          <w:gallery w:val="placeholder"/>
        </w:category>
        <w:types>
          <w:type w:val="bbPlcHdr"/>
        </w:types>
        <w:behaviors>
          <w:behavior w:val="content"/>
        </w:behaviors>
        <w:guid w:val="{980A3AC2-3874-4143-84E7-0509DB56842F}"/>
      </w:docPartPr>
      <w:docPartBody>
        <w:p w:rsidR="008D434F" w:rsidRDefault="008D434F" w:rsidP="008D434F">
          <w:pPr>
            <w:pStyle w:val="E46B3569E54E4FEDBB31AE835B8B5D79"/>
          </w:pPr>
          <w:r w:rsidRPr="00815839">
            <w:rPr>
              <w:rStyle w:val="PlaceholderText"/>
            </w:rPr>
            <w:t>Click or tap here to enter text.</w:t>
          </w:r>
        </w:p>
      </w:docPartBody>
    </w:docPart>
    <w:docPart>
      <w:docPartPr>
        <w:name w:val="85E4D18A0A944C3BBDCFDFB929272FF2"/>
        <w:category>
          <w:name w:val="General"/>
          <w:gallery w:val="placeholder"/>
        </w:category>
        <w:types>
          <w:type w:val="bbPlcHdr"/>
        </w:types>
        <w:behaviors>
          <w:behavior w:val="content"/>
        </w:behaviors>
        <w:guid w:val="{ACBE5FB5-5DDE-4D78-B430-3CE3BDADA507}"/>
      </w:docPartPr>
      <w:docPartBody>
        <w:p w:rsidR="008D434F" w:rsidRDefault="008D434F" w:rsidP="008D434F">
          <w:pPr>
            <w:pStyle w:val="85E4D18A0A944C3BBDCFDFB929272FF2"/>
          </w:pPr>
          <w:r w:rsidRPr="00815839">
            <w:rPr>
              <w:rStyle w:val="PlaceholderText"/>
            </w:rPr>
            <w:t>Click or tap here to enter text.</w:t>
          </w:r>
        </w:p>
      </w:docPartBody>
    </w:docPart>
    <w:docPart>
      <w:docPartPr>
        <w:name w:val="A86DC6889E794B178F35A5FC6A5D3AF2"/>
        <w:category>
          <w:name w:val="General"/>
          <w:gallery w:val="placeholder"/>
        </w:category>
        <w:types>
          <w:type w:val="bbPlcHdr"/>
        </w:types>
        <w:behaviors>
          <w:behavior w:val="content"/>
        </w:behaviors>
        <w:guid w:val="{1EAEAC7F-7749-40A6-876C-D97008B554E7}"/>
      </w:docPartPr>
      <w:docPartBody>
        <w:p w:rsidR="008D434F" w:rsidRDefault="008D434F" w:rsidP="008D434F">
          <w:pPr>
            <w:pStyle w:val="A86DC6889E794B178F35A5FC6A5D3AF2"/>
          </w:pPr>
          <w:r w:rsidRPr="00815839">
            <w:rPr>
              <w:rStyle w:val="PlaceholderText"/>
            </w:rPr>
            <w:t>Click or tap here to enter text.</w:t>
          </w:r>
        </w:p>
      </w:docPartBody>
    </w:docPart>
    <w:docPart>
      <w:docPartPr>
        <w:name w:val="D0536AD0D2A7420BACEDE276E39A9B97"/>
        <w:category>
          <w:name w:val="General"/>
          <w:gallery w:val="placeholder"/>
        </w:category>
        <w:types>
          <w:type w:val="bbPlcHdr"/>
        </w:types>
        <w:behaviors>
          <w:behavior w:val="content"/>
        </w:behaviors>
        <w:guid w:val="{A497DBBD-3A41-4A94-8CBB-01C16A3C5B69}"/>
      </w:docPartPr>
      <w:docPartBody>
        <w:p w:rsidR="008D434F" w:rsidRDefault="008D434F" w:rsidP="008D434F">
          <w:pPr>
            <w:pStyle w:val="D0536AD0D2A7420BACEDE276E39A9B97"/>
          </w:pPr>
          <w:r w:rsidRPr="00815839">
            <w:rPr>
              <w:rStyle w:val="PlaceholderText"/>
            </w:rPr>
            <w:t>Click or tap here to enter text.</w:t>
          </w:r>
        </w:p>
      </w:docPartBody>
    </w:docPart>
    <w:docPart>
      <w:docPartPr>
        <w:name w:val="987986BF7B4045CF9E6A4C9B430312C2"/>
        <w:category>
          <w:name w:val="General"/>
          <w:gallery w:val="placeholder"/>
        </w:category>
        <w:types>
          <w:type w:val="bbPlcHdr"/>
        </w:types>
        <w:behaviors>
          <w:behavior w:val="content"/>
        </w:behaviors>
        <w:guid w:val="{C66CB673-1EA4-434F-821C-CA38FE8E5D9F}"/>
      </w:docPartPr>
      <w:docPartBody>
        <w:p w:rsidR="008D434F" w:rsidRDefault="008D434F" w:rsidP="008D434F">
          <w:pPr>
            <w:pStyle w:val="987986BF7B4045CF9E6A4C9B430312C2"/>
          </w:pPr>
          <w:r w:rsidRPr="00815839">
            <w:rPr>
              <w:rStyle w:val="PlaceholderText"/>
            </w:rPr>
            <w:t>Click or tap here to enter text.</w:t>
          </w:r>
        </w:p>
      </w:docPartBody>
    </w:docPart>
    <w:docPart>
      <w:docPartPr>
        <w:name w:val="9CA09C72FF04498F9CD7DECDD271161B"/>
        <w:category>
          <w:name w:val="General"/>
          <w:gallery w:val="placeholder"/>
        </w:category>
        <w:types>
          <w:type w:val="bbPlcHdr"/>
        </w:types>
        <w:behaviors>
          <w:behavior w:val="content"/>
        </w:behaviors>
        <w:guid w:val="{2BAD7CEB-DA90-41E9-8A8E-ABC16DAAEA4A}"/>
      </w:docPartPr>
      <w:docPartBody>
        <w:p w:rsidR="00D66742" w:rsidRDefault="00172EBC" w:rsidP="00172EBC">
          <w:pPr>
            <w:pStyle w:val="9CA09C72FF04498F9CD7DECDD271161B"/>
          </w:pPr>
          <w:r w:rsidRPr="00815839">
            <w:rPr>
              <w:rStyle w:val="PlaceholderText"/>
            </w:rPr>
            <w:t>Click or tap here to enter text.</w:t>
          </w:r>
        </w:p>
      </w:docPartBody>
    </w:docPart>
    <w:docPart>
      <w:docPartPr>
        <w:name w:val="122FA4A77B674F33AE59C45744EB0B06"/>
        <w:category>
          <w:name w:val="General"/>
          <w:gallery w:val="placeholder"/>
        </w:category>
        <w:types>
          <w:type w:val="bbPlcHdr"/>
        </w:types>
        <w:behaviors>
          <w:behavior w:val="content"/>
        </w:behaviors>
        <w:guid w:val="{1FD2F147-54EC-463E-BC83-A4B7420D5376}"/>
      </w:docPartPr>
      <w:docPartBody>
        <w:p w:rsidR="00D66742" w:rsidRDefault="00172EBC" w:rsidP="00172EBC">
          <w:pPr>
            <w:pStyle w:val="122FA4A77B674F33AE59C45744EB0B06"/>
          </w:pPr>
          <w:r w:rsidRPr="00815839">
            <w:rPr>
              <w:rStyle w:val="PlaceholderText"/>
            </w:rPr>
            <w:t>Click or tap here to enter text.</w:t>
          </w:r>
        </w:p>
      </w:docPartBody>
    </w:docPart>
    <w:docPart>
      <w:docPartPr>
        <w:name w:val="32EE1C216B674E108A0CC0428BE0D920"/>
        <w:category>
          <w:name w:val="General"/>
          <w:gallery w:val="placeholder"/>
        </w:category>
        <w:types>
          <w:type w:val="bbPlcHdr"/>
        </w:types>
        <w:behaviors>
          <w:behavior w:val="content"/>
        </w:behaviors>
        <w:guid w:val="{5E24A2B7-D7FC-4026-A1F9-C9AD21D43AEB}"/>
      </w:docPartPr>
      <w:docPartBody>
        <w:p w:rsidR="00D66742" w:rsidRDefault="00172EBC" w:rsidP="00172EBC">
          <w:pPr>
            <w:pStyle w:val="32EE1C216B674E108A0CC0428BE0D920"/>
          </w:pPr>
          <w:r w:rsidRPr="008158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68"/>
    <w:rsid w:val="00172EBC"/>
    <w:rsid w:val="00296C3E"/>
    <w:rsid w:val="002A296A"/>
    <w:rsid w:val="00373447"/>
    <w:rsid w:val="00627AB5"/>
    <w:rsid w:val="0071218D"/>
    <w:rsid w:val="008848A1"/>
    <w:rsid w:val="008D434F"/>
    <w:rsid w:val="00950F11"/>
    <w:rsid w:val="009A4B35"/>
    <w:rsid w:val="00A54DD8"/>
    <w:rsid w:val="00BC7C87"/>
    <w:rsid w:val="00BD1D68"/>
    <w:rsid w:val="00D66742"/>
    <w:rsid w:val="00D85034"/>
    <w:rsid w:val="00F24E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EBC"/>
    <w:rPr>
      <w:color w:val="666666"/>
    </w:rPr>
  </w:style>
  <w:style w:type="paragraph" w:customStyle="1" w:styleId="5BFBF6F9D0874BD9969337399FC737D7">
    <w:name w:val="5BFBF6F9D0874BD9969337399FC737D7"/>
  </w:style>
  <w:style w:type="paragraph" w:customStyle="1" w:styleId="2445EA9F003443F3B964834C28A015B0">
    <w:name w:val="2445EA9F003443F3B964834C28A015B0"/>
  </w:style>
  <w:style w:type="paragraph" w:customStyle="1" w:styleId="19F6C1F947764C938D8A20DC347BC2EE">
    <w:name w:val="19F6C1F947764C938D8A20DC347BC2EE"/>
  </w:style>
  <w:style w:type="paragraph" w:customStyle="1" w:styleId="E12C2FADE816430893348A3B573FB030">
    <w:name w:val="E12C2FADE816430893348A3B573FB030"/>
  </w:style>
  <w:style w:type="paragraph" w:customStyle="1" w:styleId="8CE67F3A9E3747C6868847C62FDCF712">
    <w:name w:val="8CE67F3A9E3747C6868847C62FDCF712"/>
  </w:style>
  <w:style w:type="paragraph" w:customStyle="1" w:styleId="4EBAFF34899F48FF9503D02A706A3CC4">
    <w:name w:val="4EBAFF34899F48FF9503D02A706A3CC4"/>
    <w:rsid w:val="00BD1D68"/>
  </w:style>
  <w:style w:type="paragraph" w:customStyle="1" w:styleId="E011557029154C67AD04CEAA40D584F4">
    <w:name w:val="E011557029154C67AD04CEAA40D584F4"/>
    <w:rsid w:val="00BD1D68"/>
  </w:style>
  <w:style w:type="paragraph" w:customStyle="1" w:styleId="6DFF0D8B64374609B91B5556B2A17005">
    <w:name w:val="6DFF0D8B64374609B91B5556B2A17005"/>
    <w:rsid w:val="00BD1D68"/>
  </w:style>
  <w:style w:type="paragraph" w:customStyle="1" w:styleId="B19B19435F46450BA007D1995745A185">
    <w:name w:val="B19B19435F46450BA007D1995745A185"/>
    <w:rsid w:val="00BD1D68"/>
  </w:style>
  <w:style w:type="paragraph" w:customStyle="1" w:styleId="589BC706BDB64174A18333B30643679B">
    <w:name w:val="589BC706BDB64174A18333B30643679B"/>
    <w:rsid w:val="008D434F"/>
  </w:style>
  <w:style w:type="paragraph" w:customStyle="1" w:styleId="4D5FFC0D83634FAB837D0F37C68F7124">
    <w:name w:val="4D5FFC0D83634FAB837D0F37C68F7124"/>
    <w:rsid w:val="008D434F"/>
  </w:style>
  <w:style w:type="paragraph" w:customStyle="1" w:styleId="4D4E538390894F9BAE17A2C121E7AC19">
    <w:name w:val="4D4E538390894F9BAE17A2C121E7AC19"/>
    <w:rsid w:val="008D434F"/>
  </w:style>
  <w:style w:type="paragraph" w:customStyle="1" w:styleId="B048EAB7FB9943C895D70B0AB8713875">
    <w:name w:val="B048EAB7FB9943C895D70B0AB8713875"/>
    <w:rsid w:val="008D434F"/>
  </w:style>
  <w:style w:type="paragraph" w:customStyle="1" w:styleId="87E7F6D8962F40B98A11FA1F20B074A0">
    <w:name w:val="87E7F6D8962F40B98A11FA1F20B074A0"/>
    <w:rsid w:val="008D434F"/>
  </w:style>
  <w:style w:type="paragraph" w:customStyle="1" w:styleId="195D1C057975471A9C99D680B8DA6591">
    <w:name w:val="195D1C057975471A9C99D680B8DA6591"/>
    <w:rsid w:val="008D434F"/>
  </w:style>
  <w:style w:type="paragraph" w:customStyle="1" w:styleId="9EC962D5F36747628C2A561187D912F5">
    <w:name w:val="9EC962D5F36747628C2A561187D912F5"/>
    <w:rsid w:val="008D434F"/>
  </w:style>
  <w:style w:type="paragraph" w:customStyle="1" w:styleId="3D975A2E27254C2C8DE3756D7509F656">
    <w:name w:val="3D975A2E27254C2C8DE3756D7509F656"/>
    <w:rsid w:val="008D434F"/>
  </w:style>
  <w:style w:type="paragraph" w:customStyle="1" w:styleId="53C47A99C30047E3BA72C1B935CA0C45">
    <w:name w:val="53C47A99C30047E3BA72C1B935CA0C45"/>
    <w:rsid w:val="008D434F"/>
  </w:style>
  <w:style w:type="paragraph" w:customStyle="1" w:styleId="6EF99AC91FAA4C2DABBCDC766A1D1A25">
    <w:name w:val="6EF99AC91FAA4C2DABBCDC766A1D1A25"/>
    <w:rsid w:val="008D434F"/>
  </w:style>
  <w:style w:type="paragraph" w:customStyle="1" w:styleId="6F7250B5D3684801BDFA48E85B06FAD0">
    <w:name w:val="6F7250B5D3684801BDFA48E85B06FAD0"/>
    <w:rsid w:val="008D434F"/>
  </w:style>
  <w:style w:type="paragraph" w:customStyle="1" w:styleId="2DF5A6ABA2FB40FDA95104EDE1F1CE81">
    <w:name w:val="2DF5A6ABA2FB40FDA95104EDE1F1CE81"/>
    <w:rsid w:val="008D434F"/>
  </w:style>
  <w:style w:type="paragraph" w:customStyle="1" w:styleId="1A421583D4CA4C55A35B977FE42503D7">
    <w:name w:val="1A421583D4CA4C55A35B977FE42503D7"/>
    <w:rsid w:val="008D434F"/>
  </w:style>
  <w:style w:type="paragraph" w:customStyle="1" w:styleId="ECB9A49F68CE4186A6F35BD8916653B0">
    <w:name w:val="ECB9A49F68CE4186A6F35BD8916653B0"/>
    <w:rsid w:val="008D434F"/>
  </w:style>
  <w:style w:type="paragraph" w:customStyle="1" w:styleId="B83803FFE89C4FAF9B07B46923408BD6">
    <w:name w:val="B83803FFE89C4FAF9B07B46923408BD6"/>
    <w:rsid w:val="008D434F"/>
  </w:style>
  <w:style w:type="paragraph" w:customStyle="1" w:styleId="114EE5BB7F9F4687BE4C4DC3BBA13C9C">
    <w:name w:val="114EE5BB7F9F4687BE4C4DC3BBA13C9C"/>
    <w:rsid w:val="008D434F"/>
  </w:style>
  <w:style w:type="paragraph" w:customStyle="1" w:styleId="E35C643AA55B46A5AC52D1B5195D35EE">
    <w:name w:val="E35C643AA55B46A5AC52D1B5195D35EE"/>
    <w:rsid w:val="008D434F"/>
  </w:style>
  <w:style w:type="paragraph" w:customStyle="1" w:styleId="50E220212D204D4694332463C8D56A44">
    <w:name w:val="50E220212D204D4694332463C8D56A44"/>
    <w:rsid w:val="008D434F"/>
  </w:style>
  <w:style w:type="paragraph" w:customStyle="1" w:styleId="1E25156061814285B95E291A2E781C36">
    <w:name w:val="1E25156061814285B95E291A2E781C36"/>
    <w:rsid w:val="008D434F"/>
  </w:style>
  <w:style w:type="paragraph" w:customStyle="1" w:styleId="70BEA2049D5F4866A4B6A9E4DD3EB9F0">
    <w:name w:val="70BEA2049D5F4866A4B6A9E4DD3EB9F0"/>
    <w:rsid w:val="008D434F"/>
  </w:style>
  <w:style w:type="paragraph" w:customStyle="1" w:styleId="B4184ED9B2D34AFB928617FF67C6AA70">
    <w:name w:val="B4184ED9B2D34AFB928617FF67C6AA70"/>
    <w:rsid w:val="008D434F"/>
  </w:style>
  <w:style w:type="paragraph" w:customStyle="1" w:styleId="2683C864BC1F45368C11A8C7FFB1781E">
    <w:name w:val="2683C864BC1F45368C11A8C7FFB1781E"/>
    <w:rsid w:val="008D434F"/>
  </w:style>
  <w:style w:type="paragraph" w:customStyle="1" w:styleId="C36B699F5F7240128A6FE191EA2FEFF9">
    <w:name w:val="C36B699F5F7240128A6FE191EA2FEFF9"/>
    <w:rsid w:val="008D434F"/>
  </w:style>
  <w:style w:type="paragraph" w:customStyle="1" w:styleId="AC1C7980D9EE42469F637883D4E84207">
    <w:name w:val="AC1C7980D9EE42469F637883D4E84207"/>
    <w:rsid w:val="008D434F"/>
  </w:style>
  <w:style w:type="paragraph" w:customStyle="1" w:styleId="F05030934AC947CA8F52E5B7FC7417A7">
    <w:name w:val="F05030934AC947CA8F52E5B7FC7417A7"/>
    <w:rsid w:val="008D434F"/>
  </w:style>
  <w:style w:type="paragraph" w:customStyle="1" w:styleId="1BCB579FCC074215886C60C6DF5F0D9F">
    <w:name w:val="1BCB579FCC074215886C60C6DF5F0D9F"/>
    <w:rsid w:val="008D434F"/>
  </w:style>
  <w:style w:type="paragraph" w:customStyle="1" w:styleId="61F30652644F44D4815B28F3F79BC53A">
    <w:name w:val="61F30652644F44D4815B28F3F79BC53A"/>
    <w:rsid w:val="008D434F"/>
  </w:style>
  <w:style w:type="paragraph" w:customStyle="1" w:styleId="30168DF52E834C81ACAC514A0095C83A">
    <w:name w:val="30168DF52E834C81ACAC514A0095C83A"/>
    <w:rsid w:val="008D434F"/>
  </w:style>
  <w:style w:type="paragraph" w:customStyle="1" w:styleId="984159728ED74DF8B4D14D0BB23B51CD">
    <w:name w:val="984159728ED74DF8B4D14D0BB23B51CD"/>
    <w:rsid w:val="008D434F"/>
  </w:style>
  <w:style w:type="paragraph" w:customStyle="1" w:styleId="FF4FC668D7144D628A8F54624D1D19DA">
    <w:name w:val="FF4FC668D7144D628A8F54624D1D19DA"/>
    <w:rsid w:val="008D434F"/>
  </w:style>
  <w:style w:type="paragraph" w:customStyle="1" w:styleId="702F6A24C11F4B03A534B09A7F7853EA">
    <w:name w:val="702F6A24C11F4B03A534B09A7F7853EA"/>
    <w:rsid w:val="008D434F"/>
  </w:style>
  <w:style w:type="paragraph" w:customStyle="1" w:styleId="8AD17D1EC42947CF9A22844B03A8F925">
    <w:name w:val="8AD17D1EC42947CF9A22844B03A8F925"/>
    <w:rsid w:val="008D434F"/>
  </w:style>
  <w:style w:type="paragraph" w:customStyle="1" w:styleId="76E346F4F34B466D8A96A40E04D5A26B">
    <w:name w:val="76E346F4F34B466D8A96A40E04D5A26B"/>
    <w:rsid w:val="008D434F"/>
  </w:style>
  <w:style w:type="paragraph" w:customStyle="1" w:styleId="F146E21983704B90B053B3F4DA632BD4">
    <w:name w:val="F146E21983704B90B053B3F4DA632BD4"/>
    <w:rsid w:val="008D434F"/>
  </w:style>
  <w:style w:type="paragraph" w:customStyle="1" w:styleId="1B3BCF0CF8524369BAD8A2159D5FB545">
    <w:name w:val="1B3BCF0CF8524369BAD8A2159D5FB545"/>
    <w:rsid w:val="008D434F"/>
  </w:style>
  <w:style w:type="paragraph" w:customStyle="1" w:styleId="7C25E388C5854CA1A09BCEE359D17A18">
    <w:name w:val="7C25E388C5854CA1A09BCEE359D17A18"/>
    <w:rsid w:val="008D434F"/>
  </w:style>
  <w:style w:type="paragraph" w:customStyle="1" w:styleId="6CB3F5A944494E71B8463A9A365A3995">
    <w:name w:val="6CB3F5A944494E71B8463A9A365A3995"/>
    <w:rsid w:val="008D434F"/>
  </w:style>
  <w:style w:type="paragraph" w:customStyle="1" w:styleId="2A1A63C50D784249B8553F19DD357E22">
    <w:name w:val="2A1A63C50D784249B8553F19DD357E22"/>
    <w:rsid w:val="008D434F"/>
  </w:style>
  <w:style w:type="paragraph" w:customStyle="1" w:styleId="32D7E4A5C1D74C05B42D530E7E561F7E">
    <w:name w:val="32D7E4A5C1D74C05B42D530E7E561F7E"/>
    <w:rsid w:val="008D434F"/>
  </w:style>
  <w:style w:type="paragraph" w:customStyle="1" w:styleId="6A2263B7FCCD4E1796B521BB87788F7A">
    <w:name w:val="6A2263B7FCCD4E1796B521BB87788F7A"/>
    <w:rsid w:val="008D434F"/>
  </w:style>
  <w:style w:type="paragraph" w:customStyle="1" w:styleId="C8088221728F49B094C45BFBF3DA8C1C">
    <w:name w:val="C8088221728F49B094C45BFBF3DA8C1C"/>
    <w:rsid w:val="008D434F"/>
  </w:style>
  <w:style w:type="paragraph" w:customStyle="1" w:styleId="8F5B67E9E62A49FF8E2FFFE1ABA71E6C">
    <w:name w:val="8F5B67E9E62A49FF8E2FFFE1ABA71E6C"/>
    <w:rsid w:val="008D434F"/>
  </w:style>
  <w:style w:type="paragraph" w:customStyle="1" w:styleId="4C6104070D1A475A8A5EFBEC9E1FEA5F">
    <w:name w:val="4C6104070D1A475A8A5EFBEC9E1FEA5F"/>
    <w:rsid w:val="008D434F"/>
  </w:style>
  <w:style w:type="paragraph" w:customStyle="1" w:styleId="875E4E03D0824BF6A3DE8F5CA413B3DF">
    <w:name w:val="875E4E03D0824BF6A3DE8F5CA413B3DF"/>
    <w:rsid w:val="008D434F"/>
  </w:style>
  <w:style w:type="paragraph" w:customStyle="1" w:styleId="1B67D9A44A014D85AF77D61B70FF3F22">
    <w:name w:val="1B67D9A44A014D85AF77D61B70FF3F22"/>
    <w:rsid w:val="008D434F"/>
  </w:style>
  <w:style w:type="paragraph" w:customStyle="1" w:styleId="4D8EB560FA5943A68F5BD6E74F7E177D">
    <w:name w:val="4D8EB560FA5943A68F5BD6E74F7E177D"/>
    <w:rsid w:val="008D434F"/>
  </w:style>
  <w:style w:type="paragraph" w:customStyle="1" w:styleId="DFD709FE240C419489F87B51B6A71F8C">
    <w:name w:val="DFD709FE240C419489F87B51B6A71F8C"/>
    <w:rsid w:val="008D434F"/>
  </w:style>
  <w:style w:type="paragraph" w:customStyle="1" w:styleId="B197AC2A38C647D4ADAE771F6210A29B">
    <w:name w:val="B197AC2A38C647D4ADAE771F6210A29B"/>
    <w:rsid w:val="008D434F"/>
  </w:style>
  <w:style w:type="paragraph" w:customStyle="1" w:styleId="EFA5D98A3E9241EAA68D93B28FF42C34">
    <w:name w:val="EFA5D98A3E9241EAA68D93B28FF42C34"/>
    <w:rsid w:val="008D434F"/>
  </w:style>
  <w:style w:type="paragraph" w:customStyle="1" w:styleId="AE4AECE5CCAD4DC785780CBC220CD73F">
    <w:name w:val="AE4AECE5CCAD4DC785780CBC220CD73F"/>
    <w:rsid w:val="008D434F"/>
  </w:style>
  <w:style w:type="paragraph" w:customStyle="1" w:styleId="754D9529EF6F42D8A6603110A795644F">
    <w:name w:val="754D9529EF6F42D8A6603110A795644F"/>
    <w:rsid w:val="008D434F"/>
  </w:style>
  <w:style w:type="paragraph" w:customStyle="1" w:styleId="E46B3569E54E4FEDBB31AE835B8B5D79">
    <w:name w:val="E46B3569E54E4FEDBB31AE835B8B5D79"/>
    <w:rsid w:val="008D434F"/>
  </w:style>
  <w:style w:type="paragraph" w:customStyle="1" w:styleId="1233B87301D246C69ECCFC1064B730C2">
    <w:name w:val="1233B87301D246C69ECCFC1064B730C2"/>
    <w:rsid w:val="008D434F"/>
  </w:style>
  <w:style w:type="paragraph" w:customStyle="1" w:styleId="835647B6EE0B4861AE3E2BD6018AF8E3">
    <w:name w:val="835647B6EE0B4861AE3E2BD6018AF8E3"/>
    <w:rsid w:val="008D434F"/>
  </w:style>
  <w:style w:type="paragraph" w:customStyle="1" w:styleId="85E4D18A0A944C3BBDCFDFB929272FF2">
    <w:name w:val="85E4D18A0A944C3BBDCFDFB929272FF2"/>
    <w:rsid w:val="008D434F"/>
  </w:style>
  <w:style w:type="paragraph" w:customStyle="1" w:styleId="CBB6303267AE4799AB13D84722E7D1E3">
    <w:name w:val="CBB6303267AE4799AB13D84722E7D1E3"/>
    <w:rsid w:val="008D434F"/>
  </w:style>
  <w:style w:type="paragraph" w:customStyle="1" w:styleId="20F0EA0D9DC047749E17BD36DC635ADB">
    <w:name w:val="20F0EA0D9DC047749E17BD36DC635ADB"/>
    <w:rsid w:val="008D434F"/>
  </w:style>
  <w:style w:type="paragraph" w:customStyle="1" w:styleId="A86DC6889E794B178F35A5FC6A5D3AF2">
    <w:name w:val="A86DC6889E794B178F35A5FC6A5D3AF2"/>
    <w:rsid w:val="008D434F"/>
  </w:style>
  <w:style w:type="paragraph" w:customStyle="1" w:styleId="D0536AD0D2A7420BACEDE276E39A9B97">
    <w:name w:val="D0536AD0D2A7420BACEDE276E39A9B97"/>
    <w:rsid w:val="008D434F"/>
  </w:style>
  <w:style w:type="paragraph" w:customStyle="1" w:styleId="987986BF7B4045CF9E6A4C9B430312C2">
    <w:name w:val="987986BF7B4045CF9E6A4C9B430312C2"/>
    <w:rsid w:val="008D434F"/>
  </w:style>
  <w:style w:type="paragraph" w:customStyle="1" w:styleId="9CA09C72FF04498F9CD7DECDD271161B">
    <w:name w:val="9CA09C72FF04498F9CD7DECDD271161B"/>
    <w:rsid w:val="00172EBC"/>
  </w:style>
  <w:style w:type="paragraph" w:customStyle="1" w:styleId="122FA4A77B674F33AE59C45744EB0B06">
    <w:name w:val="122FA4A77B674F33AE59C45744EB0B06"/>
    <w:rsid w:val="00172EBC"/>
  </w:style>
  <w:style w:type="paragraph" w:customStyle="1" w:styleId="32EE1C216B674E108A0CC0428BE0D920">
    <w:name w:val="32EE1C216B674E108A0CC0428BE0D920"/>
    <w:rsid w:val="00172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fb7302-2fb9-4e64-b5c0-55160b030dd0">
      <Terms xmlns="http://schemas.microsoft.com/office/infopath/2007/PartnerControls"/>
    </lcf76f155ced4ddcb4097134ff3c332f>
    <TaxCatchAll xmlns="9d3eecc1-3e50-4dfd-9808-eeaa08b836bd"/>
    <Description xmlns="fafb7302-2fb9-4e64-b5c0-55160b030d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1A2260E76D747AC79D1BB244497E4" ma:contentTypeVersion="19" ma:contentTypeDescription="Create a new document." ma:contentTypeScope="" ma:versionID="6bddeb801c204f7d64c5e647141ae0e0">
  <xsd:schema xmlns:xsd="http://www.w3.org/2001/XMLSchema" xmlns:xs="http://www.w3.org/2001/XMLSchema" xmlns:p="http://schemas.microsoft.com/office/2006/metadata/properties" xmlns:ns2="fafb7302-2fb9-4e64-b5c0-55160b030dd0" xmlns:ns3="9d3eecc1-3e50-4dfd-9808-eeaa08b836bd" targetNamespace="http://schemas.microsoft.com/office/2006/metadata/properties" ma:root="true" ma:fieldsID="47d9a219a65b8f38b3c907756552de54" ns2:_="" ns3:_="">
    <xsd:import namespace="fafb7302-2fb9-4e64-b5c0-55160b030dd0"/>
    <xsd:import namespace="9d3eecc1-3e50-4dfd-9808-eeaa08b8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7302-2fb9-4e64-b5c0-55160b030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escription" ma:index="24" nillable="true" ma:displayName="Description " ma:format="Dropdown" ma:internalName="Description">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eecc1-3e50-4dfd-9808-eeaa08b836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609db-4cf7-45a8-8a78-cc25a8bd7f3d}" ma:internalName="TaxCatchAll" ma:showField="CatchAllData" ma:web="9d3eecc1-3e50-4dfd-9808-eeaa08b8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C589A-2740-4B50-9315-8F529A3F6A07}">
  <ds:schemaRefs>
    <ds:schemaRef ds:uri="http://schemas.openxmlformats.org/officeDocument/2006/bibliography"/>
  </ds:schemaRefs>
</ds:datastoreItem>
</file>

<file path=customXml/itemProps2.xml><?xml version="1.0" encoding="utf-8"?>
<ds:datastoreItem xmlns:ds="http://schemas.openxmlformats.org/officeDocument/2006/customXml" ds:itemID="{61F1B08A-16E6-4FB9-A9C2-0E59E56B9985}">
  <ds:schemaRefs>
    <ds:schemaRef ds:uri="http://schemas.microsoft.com/office/2006/metadata/properties"/>
    <ds:schemaRef ds:uri="http://schemas.microsoft.com/office/infopath/2007/PartnerControls"/>
    <ds:schemaRef ds:uri="fafb7302-2fb9-4e64-b5c0-55160b030dd0"/>
    <ds:schemaRef ds:uri="9d3eecc1-3e50-4dfd-9808-eeaa08b836bd"/>
  </ds:schemaRefs>
</ds:datastoreItem>
</file>

<file path=customXml/itemProps3.xml><?xml version="1.0" encoding="utf-8"?>
<ds:datastoreItem xmlns:ds="http://schemas.openxmlformats.org/officeDocument/2006/customXml" ds:itemID="{4B77A989-9F6F-41B9-B529-48BAE20D7EDD}">
  <ds:schemaRefs>
    <ds:schemaRef ds:uri="http://schemas.microsoft.com/sharepoint/v3/contenttype/forms"/>
  </ds:schemaRefs>
</ds:datastoreItem>
</file>

<file path=customXml/itemProps4.xml><?xml version="1.0" encoding="utf-8"?>
<ds:datastoreItem xmlns:ds="http://schemas.openxmlformats.org/officeDocument/2006/customXml" ds:itemID="{12714958-5B4C-4A87-9638-190C88F0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7302-2fb9-4e64-b5c0-55160b030dd0"/>
    <ds:schemaRef ds:uri="9d3eecc1-3e50-4dfd-9808-eeaa08b8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32</Pages>
  <Words>4844</Words>
  <Characters>27612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Eason-Harris</dc:creator>
  <cp:keywords/>
  <dc:description/>
  <cp:lastModifiedBy>Carole Chapman</cp:lastModifiedBy>
  <cp:revision>1</cp:revision>
  <dcterms:created xsi:type="dcterms:W3CDTF">2025-03-13T13:30:00Z</dcterms:created>
  <dcterms:modified xsi:type="dcterms:W3CDTF">2025-10-09T11:15:00Z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0x010100D9D1A2260E76D747AC79D1BB244497E4</vt:lpwstr>
  </property>
</Properties>
</file>