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09EE" w14:textId="77777777" w:rsidR="00AC2E29" w:rsidRPr="00AC2E29" w:rsidRDefault="00AC2E29" w:rsidP="00AC2E29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 </w:t>
      </w:r>
    </w:p>
    <w:p w14:paraId="6D12C8D9" w14:textId="77777777" w:rsidR="00AC2E29" w:rsidRPr="00AC2E29" w:rsidRDefault="00AC2E29" w:rsidP="00AC2E29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Information available from South Kyme Parish Council under the model publication scheme. </w:t>
      </w:r>
    </w:p>
    <w:p w14:paraId="04B0216D" w14:textId="77777777" w:rsidR="00AC2E29" w:rsidRPr="00AC2E29" w:rsidRDefault="00AC2E29" w:rsidP="00AC2E2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 </w:t>
      </w:r>
      <w:r w:rsidRPr="00AC2E2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5"/>
        <w:gridCol w:w="4810"/>
        <w:gridCol w:w="1273"/>
      </w:tblGrid>
      <w:tr w:rsidR="00AC2E29" w:rsidRPr="00AC2E29" w14:paraId="014893A0" w14:textId="77777777" w:rsidTr="00AC2E29">
        <w:trPr>
          <w:trHeight w:val="990"/>
        </w:trPr>
        <w:tc>
          <w:tcPr>
            <w:tcW w:w="9630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nil"/>
            </w:tcBorders>
            <w:shd w:val="clear" w:color="auto" w:fill="70AD47"/>
            <w:hideMark/>
          </w:tcPr>
          <w:p w14:paraId="73FEF7F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Information to be published </w:t>
            </w:r>
          </w:p>
        </w:tc>
        <w:tc>
          <w:tcPr>
            <w:tcW w:w="4815" w:type="dxa"/>
            <w:tcBorders>
              <w:top w:val="single" w:sz="6" w:space="0" w:color="70AD47"/>
              <w:left w:val="nil"/>
              <w:bottom w:val="single" w:sz="6" w:space="0" w:color="70AD47"/>
              <w:right w:val="nil"/>
            </w:tcBorders>
            <w:shd w:val="clear" w:color="auto" w:fill="70AD47"/>
            <w:hideMark/>
          </w:tcPr>
          <w:p w14:paraId="177C70E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How the information can be  </w:t>
            </w:r>
          </w:p>
          <w:p w14:paraId="1C039580" w14:textId="77777777" w:rsidR="00AC2E29" w:rsidRPr="00AC2E29" w:rsidRDefault="00AC2E29" w:rsidP="00AC2E29">
            <w:pPr>
              <w:spacing w:after="0" w:line="240" w:lineRule="auto"/>
              <w:ind w:firstLine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Obtained </w:t>
            </w:r>
          </w:p>
        </w:tc>
        <w:tc>
          <w:tcPr>
            <w:tcW w:w="1275" w:type="dxa"/>
            <w:tcBorders>
              <w:top w:val="single" w:sz="6" w:space="0" w:color="70AD47"/>
              <w:left w:val="nil"/>
              <w:bottom w:val="single" w:sz="6" w:space="0" w:color="70AD47"/>
              <w:right w:val="single" w:sz="6" w:space="0" w:color="70AD47"/>
            </w:tcBorders>
            <w:shd w:val="clear" w:color="auto" w:fill="70AD47"/>
            <w:hideMark/>
          </w:tcPr>
          <w:p w14:paraId="508B0B9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Cost </w:t>
            </w:r>
          </w:p>
        </w:tc>
      </w:tr>
      <w:tr w:rsidR="00AC2E29" w:rsidRPr="00AC2E29" w14:paraId="75C0F3C7" w14:textId="77777777" w:rsidTr="00AC2E29">
        <w:trPr>
          <w:trHeight w:val="2085"/>
        </w:trPr>
        <w:tc>
          <w:tcPr>
            <w:tcW w:w="96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5854069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Class1 - Who we are and what we do  </w:t>
            </w:r>
          </w:p>
          <w:p w14:paraId="2A8DA1C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(Organisational information, structures, locations and contacts)  </w:t>
            </w:r>
          </w:p>
          <w:p w14:paraId="16851DB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0BD128E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This will be current information only  </w:t>
            </w:r>
          </w:p>
          <w:p w14:paraId="721B0DB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ab/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ab/>
            </w: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ab/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 </w:t>
            </w:r>
          </w:p>
          <w:p w14:paraId="12E92F1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N.B.</w:t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Councils should already be publishing as much information as possible about how they can be contacted.</w:t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16C085D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Website: </w:t>
            </w:r>
            <w:hyperlink w:tgtFrame="_blank" w:history="1">
              <w:r w:rsidRPr="00AC2E29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https://south-kyme.parish.lincolnshire.gov.uk</w:t>
              </w:r>
            </w:hyperlink>
            <w:r w:rsidRPr="00AC2E29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GB"/>
              </w:rPr>
              <w:t> </w:t>
            </w:r>
          </w:p>
          <w:p w14:paraId="72DC101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GB"/>
              </w:rPr>
              <w:t> </w:t>
            </w:r>
          </w:p>
          <w:p w14:paraId="7F62A4B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655D04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25241ED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5C86F0CB" w14:textId="77777777" w:rsidTr="00AC2E29">
        <w:trPr>
          <w:trHeight w:val="345"/>
        </w:trPr>
        <w:tc>
          <w:tcPr>
            <w:tcW w:w="96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0654FDE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Who’s who on the Council and its Committees  </w:t>
            </w:r>
          </w:p>
          <w:p w14:paraId="059E1E7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1E03FCB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1A02125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57EB2688" w14:textId="77777777" w:rsidTr="00AC2E29">
        <w:trPr>
          <w:trHeight w:val="405"/>
        </w:trPr>
        <w:tc>
          <w:tcPr>
            <w:tcW w:w="96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3FD07D6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Contact details for Parish Clerk and Council members (where applicable)  </w:t>
            </w:r>
          </w:p>
          <w:p w14:paraId="3C66BFB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4CD5A24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3ABF4C9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403C4A40" w14:textId="77777777" w:rsidTr="00AC2E29">
        <w:trPr>
          <w:trHeight w:val="330"/>
        </w:trPr>
        <w:tc>
          <w:tcPr>
            <w:tcW w:w="96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7332272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Location of main Council office and accessibility details  </w:t>
            </w:r>
          </w:p>
          <w:p w14:paraId="661473F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39B15CC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6441829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2DA29F0D" w14:textId="77777777" w:rsidTr="00AC2E29">
        <w:trPr>
          <w:trHeight w:val="300"/>
        </w:trPr>
        <w:tc>
          <w:tcPr>
            <w:tcW w:w="96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3F9603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Staffing structure  </w:t>
            </w:r>
          </w:p>
          <w:p w14:paraId="70EC746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3A3A27C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415A68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52BC81ED" w14:textId="77777777" w:rsidR="00AC2E29" w:rsidRPr="00AC2E29" w:rsidRDefault="00AC2E29" w:rsidP="00AC2E29">
      <w:pPr>
        <w:spacing w:after="0" w:line="240" w:lineRule="auto"/>
        <w:ind w:left="-1020" w:right="1528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9"/>
        <w:gridCol w:w="4811"/>
        <w:gridCol w:w="1274"/>
      </w:tblGrid>
      <w:tr w:rsidR="00AC2E29" w:rsidRPr="00AC2E29" w14:paraId="3CD6DE1B" w14:textId="77777777" w:rsidTr="00AC2E29">
        <w:trPr>
          <w:trHeight w:val="1770"/>
        </w:trPr>
        <w:tc>
          <w:tcPr>
            <w:tcW w:w="9630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24D1308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Class 2 – What we spend and how we spend it  </w:t>
            </w:r>
          </w:p>
          <w:p w14:paraId="083F4CD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(Financial information relating to projected and actual income and expenditure, procurement, contracts and financial audit)  </w:t>
            </w:r>
          </w:p>
          <w:p w14:paraId="7F73848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0DAF561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Current and previous financial year as a minimum 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1A870C6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Website 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49F4511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 </w:t>
            </w:r>
          </w:p>
        </w:tc>
      </w:tr>
      <w:tr w:rsidR="00AC2E29" w:rsidRPr="00AC2E29" w14:paraId="3F0AEDDD" w14:textId="77777777" w:rsidTr="00AC2E29">
        <w:trPr>
          <w:trHeight w:val="315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1A137EF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Annual return form and report by auditor  </w:t>
            </w:r>
          </w:p>
          <w:p w14:paraId="78FB66D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5FA4D8B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Website/Notice board/hard copy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5219B39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0B1C1864" w14:textId="77777777" w:rsidTr="00AC2E29">
        <w:trPr>
          <w:trHeight w:val="285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hideMark/>
          </w:tcPr>
          <w:p w14:paraId="2153FA7F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Finalised budget  </w:t>
            </w:r>
          </w:p>
          <w:p w14:paraId="2DBDB15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6149B40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hideMark/>
          </w:tcPr>
          <w:p w14:paraId="638BF3F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45703978" w14:textId="77777777" w:rsidTr="00AC2E29">
        <w:trPr>
          <w:trHeight w:val="315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4FE061E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Precept  </w:t>
            </w:r>
          </w:p>
          <w:p w14:paraId="6E1805B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2AA0764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68E572C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 </w:t>
            </w:r>
          </w:p>
        </w:tc>
      </w:tr>
      <w:tr w:rsidR="00AC2E29" w:rsidRPr="00AC2E29" w14:paraId="00059AF7" w14:textId="77777777" w:rsidTr="00AC2E29">
        <w:trPr>
          <w:trHeight w:val="315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hideMark/>
          </w:tcPr>
          <w:p w14:paraId="7D5984E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Borrowing Approval letter  </w:t>
            </w:r>
          </w:p>
          <w:p w14:paraId="6E4BDF9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6FCC951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Hard copy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hideMark/>
          </w:tcPr>
          <w:p w14:paraId="168178D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20E24288" w14:textId="77777777" w:rsidTr="00AC2E29">
        <w:trPr>
          <w:trHeight w:val="345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7216947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Financial Standing Orders and Regulations  </w:t>
            </w:r>
          </w:p>
          <w:p w14:paraId="6749EBC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19E602A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27FFF18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432D22A4" w14:textId="77777777" w:rsidTr="00AC2E29">
        <w:trPr>
          <w:trHeight w:val="345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hideMark/>
          </w:tcPr>
          <w:p w14:paraId="231F178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Grants given and received  </w:t>
            </w:r>
          </w:p>
          <w:p w14:paraId="7AD556E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6573A7B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Hard copy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hideMark/>
          </w:tcPr>
          <w:p w14:paraId="20F71D5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00148393" w14:textId="77777777" w:rsidTr="00AC2E29">
        <w:trPr>
          <w:trHeight w:val="30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3596C27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List of current contracts awarded and value of contract  </w:t>
            </w:r>
          </w:p>
          <w:p w14:paraId="73AF6E1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2C1ED21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Hard copy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356F0B6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76778CCC" w14:textId="77777777" w:rsidTr="00AC2E29">
        <w:trPr>
          <w:trHeight w:val="285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hideMark/>
          </w:tcPr>
          <w:p w14:paraId="2E08512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Members’ allowances and expenses  </w:t>
            </w:r>
          </w:p>
          <w:p w14:paraId="101D37B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4BEEDE4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Hard Copy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hideMark/>
          </w:tcPr>
          <w:p w14:paraId="25D1A36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064190D9" w14:textId="77777777" w:rsidTr="00AC2E29">
        <w:trPr>
          <w:trHeight w:val="285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361662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2A9872F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357FE35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2051414C" w14:textId="77777777" w:rsidTr="00AC2E29">
        <w:trPr>
          <w:trHeight w:val="165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hideMark/>
          </w:tcPr>
          <w:p w14:paraId="1C5E7B3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Class 3 – What our priorities are and how we are doing  </w:t>
            </w:r>
          </w:p>
          <w:p w14:paraId="6FA9070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(Strategies and plans, performance indicators, audits, inspections and reviews)  </w:t>
            </w:r>
          </w:p>
          <w:p w14:paraId="427E830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0A75C9D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(hard copy or website)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hideMark/>
          </w:tcPr>
          <w:p w14:paraId="63CBE65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6CB9B202" w14:textId="77777777" w:rsidTr="00AC2E29">
        <w:trPr>
          <w:trHeight w:val="30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842CD5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Parish Plan (current and previous year as a minimum if applicable)  </w:t>
            </w:r>
          </w:p>
          <w:p w14:paraId="65CC361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643954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lang w:eastAsia="en-GB"/>
              </w:rPr>
              <w:t>N/A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49C3845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0E278206" w14:textId="77777777" w:rsidTr="00AC2E29">
        <w:trPr>
          <w:trHeight w:val="585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hideMark/>
          </w:tcPr>
          <w:p w14:paraId="2AEEE8D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Annual Report to Parish Meeting (current and previous year as a minimum) 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2A67728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hideMark/>
          </w:tcPr>
          <w:p w14:paraId="5DA1402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2041CB0A" w14:textId="77777777" w:rsidTr="00AC2E29">
        <w:trPr>
          <w:trHeight w:val="30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1CB3CFD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Quality status  </w:t>
            </w:r>
          </w:p>
          <w:p w14:paraId="39390C4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5C99AB5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0E4FA38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1106B177" w14:textId="77777777" w:rsidTr="00AC2E29">
        <w:trPr>
          <w:trHeight w:val="36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hideMark/>
          </w:tcPr>
          <w:p w14:paraId="1716F34F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Local charters drawn up in accordance with DCLG guidelines  </w:t>
            </w:r>
          </w:p>
          <w:p w14:paraId="6680EBC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7AE1EF1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hideMark/>
          </w:tcPr>
          <w:p w14:paraId="489ED96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48D2D76E" w14:textId="77777777" w:rsidR="00AC2E29" w:rsidRPr="00AC2E29" w:rsidRDefault="00AC2E29" w:rsidP="00AC2E29">
      <w:pPr>
        <w:spacing w:after="0" w:line="240" w:lineRule="auto"/>
        <w:ind w:left="-1020" w:right="1528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9"/>
        <w:gridCol w:w="4811"/>
        <w:gridCol w:w="1274"/>
      </w:tblGrid>
      <w:tr w:rsidR="00AC2E29" w:rsidRPr="00AC2E29" w14:paraId="0639889C" w14:textId="77777777" w:rsidTr="00AC2E29">
        <w:trPr>
          <w:trHeight w:val="1545"/>
        </w:trPr>
        <w:tc>
          <w:tcPr>
            <w:tcW w:w="9630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5B9F6F7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lastRenderedPageBreak/>
              <w:t>Class 4 – How we make decisions  </w:t>
            </w:r>
          </w:p>
          <w:p w14:paraId="0E837C7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(Decision making processes and records of decisions)  </w:t>
            </w:r>
          </w:p>
          <w:p w14:paraId="654B04C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0A03F3F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Current and previous council year as a minimum  </w:t>
            </w:r>
          </w:p>
          <w:p w14:paraId="54B2BC6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67F33A7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(hard copy or website) 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7917197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</w:tc>
      </w:tr>
      <w:tr w:rsidR="00AC2E29" w:rsidRPr="00AC2E29" w14:paraId="032BE801" w14:textId="77777777" w:rsidTr="00AC2E29">
        <w:trPr>
          <w:trHeight w:val="585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83A852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Timetable of meetings (Council, any committee/sub-committee meetings and parish meetings)  </w:t>
            </w:r>
          </w:p>
          <w:p w14:paraId="28127FF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8C3B79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Website/Notice board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3766F0A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41FE58B7" w14:textId="77777777" w:rsidTr="00AC2E29">
        <w:trPr>
          <w:trHeight w:val="30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hideMark/>
          </w:tcPr>
          <w:p w14:paraId="467028F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Agendas of meetings (as above)  </w:t>
            </w:r>
          </w:p>
          <w:p w14:paraId="57E01A7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4B653C4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Website/Notice board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hideMark/>
          </w:tcPr>
          <w:p w14:paraId="05C7185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2DD0C337" w14:textId="77777777" w:rsidTr="00AC2E29">
        <w:trPr>
          <w:trHeight w:val="54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559E2F68" w14:textId="77777777" w:rsidR="00AC2E29" w:rsidRPr="00AC2E29" w:rsidRDefault="00AC2E29" w:rsidP="00AC2E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Minutes of meetings (as above) – </w:t>
            </w:r>
            <w:proofErr w:type="spell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nb</w:t>
            </w:r>
            <w:proofErr w:type="spell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this will exclude information that is properly regarded as private to the meeting.</w:t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308D9B33" w14:textId="77777777" w:rsidR="00AC2E29" w:rsidRPr="00AC2E29" w:rsidRDefault="00AC2E29" w:rsidP="00AC2E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4387B50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48382AD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3E8D801C" w14:textId="77777777" w:rsidTr="00AC2E29">
        <w:trPr>
          <w:trHeight w:val="54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hideMark/>
          </w:tcPr>
          <w:p w14:paraId="3CDDDC8A" w14:textId="77777777" w:rsidR="00AC2E29" w:rsidRPr="00AC2E29" w:rsidRDefault="00AC2E29" w:rsidP="00AC2E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Reports presented to council meetings - </w:t>
            </w:r>
            <w:proofErr w:type="spell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nb</w:t>
            </w:r>
            <w:proofErr w:type="spell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this will exclude information that is properly regarded as private to the meeting.</w:t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26625F85" w14:textId="77777777" w:rsidR="00AC2E29" w:rsidRPr="00AC2E29" w:rsidRDefault="00AC2E29" w:rsidP="00AC2E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26F72C7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Hard copy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hideMark/>
          </w:tcPr>
          <w:p w14:paraId="7370843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27F09496" w14:textId="77777777" w:rsidTr="00AC2E29">
        <w:trPr>
          <w:trHeight w:val="30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5578805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Responses to consultation papers  </w:t>
            </w:r>
          </w:p>
          <w:p w14:paraId="0ADFB4F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432D2B4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Hard Copy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36E2700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548CDFFA" w14:textId="77777777" w:rsidTr="00AC2E29">
        <w:trPr>
          <w:trHeight w:val="33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hideMark/>
          </w:tcPr>
          <w:p w14:paraId="5381026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Responses to planning applications  </w:t>
            </w:r>
          </w:p>
          <w:p w14:paraId="17450C7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4EFB36A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District Council Website 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hideMark/>
          </w:tcPr>
          <w:p w14:paraId="166C51D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486FA6E2" w14:textId="77777777" w:rsidTr="00AC2E29">
        <w:trPr>
          <w:trHeight w:val="36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3B79541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Bye-laws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389C8B4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8987CE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lang w:eastAsia="en-GB"/>
              </w:rPr>
              <w:t>N/A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3CFCC71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52E03C5E" w14:textId="77777777" w:rsidTr="00AC2E29">
        <w:trPr>
          <w:trHeight w:val="36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hideMark/>
          </w:tcPr>
          <w:p w14:paraId="7E6215E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13EF04A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hideMark/>
          </w:tcPr>
          <w:p w14:paraId="53933EE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797F373C" w14:textId="77777777" w:rsidTr="00AC2E29">
        <w:trPr>
          <w:trHeight w:val="183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7F78BAEF" w14:textId="509CD116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Class 5 – Our policies and procedures  </w:t>
            </w:r>
          </w:p>
          <w:p w14:paraId="55A86C6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(Current written protocols, policies and procedures for delivering our services and responsibilities)  </w:t>
            </w:r>
          </w:p>
          <w:p w14:paraId="3953250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45C12CB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Current information only  </w:t>
            </w:r>
          </w:p>
          <w:p w14:paraId="1EDCCC1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178E218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(hard copy or website)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42A971C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27F1DB51" w14:textId="77777777" w:rsidTr="00AC2E29">
        <w:trPr>
          <w:trHeight w:val="1455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hideMark/>
          </w:tcPr>
          <w:p w14:paraId="2076E55F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Policies and procedures for the conduct of council business:   </w:t>
            </w:r>
          </w:p>
          <w:p w14:paraId="0C4A28A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14058E6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Procedural standing orders  </w:t>
            </w:r>
          </w:p>
          <w:p w14:paraId="34346D5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Committee and sub-committee terms of reference  </w:t>
            </w:r>
          </w:p>
          <w:p w14:paraId="5A547D3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Delegated authority in respect of officers  </w:t>
            </w:r>
          </w:p>
          <w:p w14:paraId="7654D7E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2FEAF3B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hideMark/>
          </w:tcPr>
          <w:p w14:paraId="639360B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04778AEC" w14:textId="77777777" w:rsidR="00AC2E29" w:rsidRPr="00AC2E29" w:rsidRDefault="00AC2E29" w:rsidP="00AC2E29">
      <w:pPr>
        <w:spacing w:after="0" w:line="240" w:lineRule="auto"/>
        <w:ind w:left="-1020" w:right="1528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0"/>
        <w:gridCol w:w="4950"/>
        <w:gridCol w:w="1230"/>
      </w:tblGrid>
      <w:tr w:rsidR="00AC2E29" w:rsidRPr="00AC2E29" w14:paraId="28A1C863" w14:textId="77777777" w:rsidTr="00AC2E29">
        <w:trPr>
          <w:trHeight w:val="870"/>
        </w:trPr>
        <w:tc>
          <w:tcPr>
            <w:tcW w:w="9480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791920B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Code of Conduct  </w:t>
            </w:r>
          </w:p>
          <w:p w14:paraId="5408703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Policy statements  </w:t>
            </w:r>
          </w:p>
          <w:p w14:paraId="62C6755A" w14:textId="77777777" w:rsidR="00AC2E29" w:rsidRPr="00AC2E29" w:rsidRDefault="00AC2E29" w:rsidP="00AC2E29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7290E97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3C58758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AC2E29" w:rsidRPr="00AC2E29" w14:paraId="7291C93D" w14:textId="77777777" w:rsidTr="00AC2E29">
        <w:trPr>
          <w:trHeight w:val="2865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191399B" w14:textId="77777777" w:rsidR="00AC2E29" w:rsidRPr="00AC2E29" w:rsidRDefault="00AC2E29" w:rsidP="00AC2E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Policies and procedures for the provision of services and about the employment of staff:  </w:t>
            </w:r>
          </w:p>
          <w:p w14:paraId="1B5BDFA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2E9EE1A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Internal policies relating to the delivery of services  </w:t>
            </w:r>
          </w:p>
          <w:p w14:paraId="2044A0E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Equality and diversity policy    </w:t>
            </w:r>
          </w:p>
          <w:p w14:paraId="03DDD62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Health and safety policy   </w:t>
            </w:r>
          </w:p>
          <w:p w14:paraId="706E336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Recruitment policies (including current vacancies) </w:t>
            </w:r>
            <w:r w:rsidRPr="00AC2E2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  <w:t>  </w:t>
            </w:r>
          </w:p>
          <w:p w14:paraId="4EB77D1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Policies and procedures for handling requests for information </w:t>
            </w:r>
          </w:p>
          <w:p w14:paraId="7047BB7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Complaints procedures (including those covering requests for information and operating the publication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scheme)   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95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0AEECC3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Website/hard copy where applicable  </w:t>
            </w:r>
          </w:p>
          <w:p w14:paraId="061C749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 </w:t>
            </w:r>
          </w:p>
          <w:p w14:paraId="0CB21B0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Website/hard copy where applicable  </w:t>
            </w:r>
          </w:p>
        </w:tc>
        <w:tc>
          <w:tcPr>
            <w:tcW w:w="12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27C2ADC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015D0FA5" w14:textId="77777777" w:rsidTr="00AC2E29">
        <w:trPr>
          <w:trHeight w:val="30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hideMark/>
          </w:tcPr>
          <w:p w14:paraId="5DE2257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Information security policy   </w:t>
            </w:r>
          </w:p>
        </w:tc>
        <w:tc>
          <w:tcPr>
            <w:tcW w:w="495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47C42D4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</w:t>
            </w:r>
          </w:p>
          <w:p w14:paraId="4C090D7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hideMark/>
          </w:tcPr>
          <w:p w14:paraId="1255D1C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4A6B0BB6" w14:textId="77777777" w:rsidTr="00AC2E29">
        <w:trPr>
          <w:trHeight w:val="585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A2DCC5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Records management policies (records retention, destruction and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archive)   </w:t>
            </w:r>
            <w:proofErr w:type="gramEnd"/>
          </w:p>
        </w:tc>
        <w:tc>
          <w:tcPr>
            <w:tcW w:w="495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7A04DD3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 </w:t>
            </w:r>
          </w:p>
        </w:tc>
        <w:tc>
          <w:tcPr>
            <w:tcW w:w="12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27A6F0A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0364FB59" w14:textId="77777777" w:rsidTr="00AC2E29">
        <w:trPr>
          <w:trHeight w:val="285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hideMark/>
          </w:tcPr>
          <w:p w14:paraId="07AD252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Data protection policies </w:t>
            </w:r>
          </w:p>
          <w:p w14:paraId="187803F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95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4F3C112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 </w:t>
            </w:r>
          </w:p>
        </w:tc>
        <w:tc>
          <w:tcPr>
            <w:tcW w:w="12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hideMark/>
          </w:tcPr>
          <w:p w14:paraId="4E6B3F3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719235E9" w14:textId="77777777" w:rsidTr="00AC2E29">
        <w:trPr>
          <w:trHeight w:val="30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540B3B0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Schedule of charges (for the publication of information)  </w:t>
            </w:r>
          </w:p>
          <w:p w14:paraId="4DE56AF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95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7546631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hardcopy  </w:t>
            </w:r>
          </w:p>
        </w:tc>
        <w:tc>
          <w:tcPr>
            <w:tcW w:w="12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285575B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56B09710" w14:textId="77777777" w:rsidTr="00AC2E29">
        <w:trPr>
          <w:trHeight w:val="30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hideMark/>
          </w:tcPr>
          <w:p w14:paraId="112B279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95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3F9A1D0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12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hideMark/>
          </w:tcPr>
          <w:p w14:paraId="16585B3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56119F44" w14:textId="77777777" w:rsidTr="00AC2E29">
        <w:trPr>
          <w:trHeight w:val="87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4FA0163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Class 6 – Lists and Registers  </w:t>
            </w:r>
          </w:p>
          <w:p w14:paraId="4B81B1F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Currently maintained lists and registers only  </w:t>
            </w:r>
          </w:p>
        </w:tc>
        <w:tc>
          <w:tcPr>
            <w:tcW w:w="495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49955D7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(hard copy or website; some information may only be available by inspection)  </w:t>
            </w:r>
          </w:p>
        </w:tc>
        <w:tc>
          <w:tcPr>
            <w:tcW w:w="12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022EBCE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365255AF" w14:textId="77777777" w:rsidTr="00AC2E29">
        <w:trPr>
          <w:trHeight w:val="585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hideMark/>
          </w:tcPr>
          <w:p w14:paraId="7D17DA21" w14:textId="77777777" w:rsidR="00AC2E29" w:rsidRPr="00AC2E29" w:rsidRDefault="00AC2E29" w:rsidP="00AC2E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Any publicly available register or list (</w:t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if any are held this should be publicised; in most circumstances existing access provisions will suffice</w:t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)  </w:t>
            </w:r>
          </w:p>
        </w:tc>
        <w:tc>
          <w:tcPr>
            <w:tcW w:w="495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1718207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12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hideMark/>
          </w:tcPr>
          <w:p w14:paraId="13A1840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759B3E6C" w14:textId="77777777" w:rsidTr="00AC2E29">
        <w:trPr>
          <w:trHeight w:val="285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0FADF85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Assets Register </w:t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 </w:t>
            </w:r>
          </w:p>
          <w:p w14:paraId="201BD17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95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63F386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 </w:t>
            </w:r>
          </w:p>
        </w:tc>
        <w:tc>
          <w:tcPr>
            <w:tcW w:w="12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22641C3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5FB6AA45" w14:textId="77777777" w:rsidR="00AC2E29" w:rsidRPr="00AC2E29" w:rsidRDefault="00AC2E29" w:rsidP="00AC2E29">
      <w:pPr>
        <w:spacing w:after="0" w:line="240" w:lineRule="auto"/>
        <w:ind w:left="-1020" w:right="1528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0"/>
        <w:gridCol w:w="3825"/>
        <w:gridCol w:w="2115"/>
      </w:tblGrid>
      <w:tr w:rsidR="00AC2E29" w:rsidRPr="00AC2E29" w14:paraId="587F854D" w14:textId="77777777" w:rsidTr="00AC2E29">
        <w:trPr>
          <w:trHeight w:val="525"/>
        </w:trPr>
        <w:tc>
          <w:tcPr>
            <w:tcW w:w="9480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7DAF0EC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Disclosure log (</w:t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indicating the information that has been provided in response to requests; recommended as good practice, but may not be held by parish councils)</w:t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3FD6CFD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Hardcopy 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2EF06C8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</w:tc>
      </w:tr>
      <w:tr w:rsidR="00AC2E29" w:rsidRPr="00AC2E29" w14:paraId="7DD7954D" w14:textId="77777777" w:rsidTr="00AC2E29">
        <w:trPr>
          <w:trHeight w:val="30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2F29BF2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Register of members’ interests  </w:t>
            </w:r>
          </w:p>
          <w:p w14:paraId="6F970F6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1136291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District Council Website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65D37FB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7CA46833" w14:textId="77777777" w:rsidTr="00AC2E29">
        <w:trPr>
          <w:trHeight w:val="30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hideMark/>
          </w:tcPr>
          <w:p w14:paraId="5287948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Register of gifts and hospitality </w:t>
            </w:r>
          </w:p>
          <w:p w14:paraId="365A962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4C3F211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Hard copy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hideMark/>
          </w:tcPr>
          <w:p w14:paraId="2CE5882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3765DB49" w14:textId="77777777" w:rsidTr="00AC2E29">
        <w:trPr>
          <w:trHeight w:val="1215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4A3E634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Class 7 – The services we offer  </w:t>
            </w:r>
          </w:p>
          <w:p w14:paraId="5673E3F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(Information about the services we offer, including leaflets, guidance and newsletters produced for the public and businesses)  </w:t>
            </w:r>
          </w:p>
          <w:p w14:paraId="36FDBC5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Current information only 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3F2F639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(hard copy or website; some information may only be available by inspection)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180CA01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2611623D" w14:textId="77777777" w:rsidTr="00AC2E29">
        <w:trPr>
          <w:trHeight w:val="285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hideMark/>
          </w:tcPr>
          <w:p w14:paraId="599A45F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Allotments  </w:t>
            </w:r>
          </w:p>
          <w:p w14:paraId="0E7A719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0A64806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hideMark/>
          </w:tcPr>
          <w:p w14:paraId="4C9FB5E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241EB778" w14:textId="77777777" w:rsidTr="00AC2E29">
        <w:trPr>
          <w:trHeight w:val="30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03F28E6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Burial grounds and closed churchyards   </w:t>
            </w:r>
          </w:p>
          <w:p w14:paraId="0B4E1A3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4E50F2D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128219A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3FEC4FD3" w14:textId="77777777" w:rsidTr="00AC2E29">
        <w:trPr>
          <w:trHeight w:val="30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hideMark/>
          </w:tcPr>
          <w:p w14:paraId="497138F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Community centres and village halls  </w:t>
            </w:r>
          </w:p>
          <w:p w14:paraId="17A3CC7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01E82F4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hideMark/>
          </w:tcPr>
          <w:p w14:paraId="4369764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6C5EC85A" w14:textId="77777777" w:rsidTr="00AC2E29">
        <w:trPr>
          <w:trHeight w:val="30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7BF390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Parks, playing fields and recreational facilities  </w:t>
            </w:r>
          </w:p>
          <w:p w14:paraId="2DFC9B0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4ED4970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Hard copy</w:t>
            </w:r>
            <w:r w:rsidRPr="00AC2E29">
              <w:rPr>
                <w:rFonts w:ascii="Calibri" w:eastAsia="Times New Roman" w:hAnsi="Calibri" w:cs="Calibri"/>
                <w:color w:val="000000"/>
                <w:lang w:eastAsia="en-GB"/>
              </w:rPr>
              <w:t>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4CB239C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40E74374" w14:textId="77777777" w:rsidTr="00AC2E29">
        <w:trPr>
          <w:trHeight w:val="30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hideMark/>
          </w:tcPr>
          <w:p w14:paraId="0B390EB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Seating, litter bins, clocks, memorials and lighting  </w:t>
            </w:r>
          </w:p>
          <w:p w14:paraId="26F6839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5A22C3B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Hard copy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hideMark/>
          </w:tcPr>
          <w:p w14:paraId="02BA51F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297F089B" w14:textId="77777777" w:rsidTr="00AC2E29">
        <w:trPr>
          <w:trHeight w:val="30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0313810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Bus shelters  </w:t>
            </w:r>
          </w:p>
          <w:p w14:paraId="1E48AEE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56A757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402A154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7135727C" w14:textId="77777777" w:rsidTr="00AC2E29">
        <w:trPr>
          <w:trHeight w:val="30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hideMark/>
          </w:tcPr>
          <w:p w14:paraId="0979E48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Markets  </w:t>
            </w:r>
          </w:p>
          <w:p w14:paraId="2441983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0379492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hideMark/>
          </w:tcPr>
          <w:p w14:paraId="5EF8287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085EB9AF" w14:textId="77777777" w:rsidTr="00AC2E29">
        <w:trPr>
          <w:trHeight w:val="285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2A75F8A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Public conveniences  </w:t>
            </w:r>
          </w:p>
          <w:p w14:paraId="0AD1176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127AAF9F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07B00FE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65D892E3" w14:textId="77777777" w:rsidTr="00AC2E29">
        <w:trPr>
          <w:trHeight w:val="285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hideMark/>
          </w:tcPr>
          <w:p w14:paraId="35061AD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Agency agreements  </w:t>
            </w:r>
          </w:p>
          <w:p w14:paraId="46412ACF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hideMark/>
          </w:tcPr>
          <w:p w14:paraId="4D142C9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hideMark/>
          </w:tcPr>
          <w:p w14:paraId="19FEFA6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2936FF63" w14:textId="77777777" w:rsidTr="00AC2E29">
        <w:trPr>
          <w:trHeight w:val="585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4087F00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A summary of services for which the council is entitled to recover a fee, together with those fees (e.g. burial fees)  </w:t>
            </w:r>
          </w:p>
          <w:p w14:paraId="3A0FDCB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0D9222D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3A4FFA0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3DF03894" w14:textId="77777777" w:rsidR="00AC2E29" w:rsidRPr="00AC2E29" w:rsidRDefault="00AC2E29" w:rsidP="00AC2E2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43B767C6" w14:textId="77777777" w:rsidR="00AC2E29" w:rsidRPr="00AC2E29" w:rsidRDefault="00AC2E29" w:rsidP="00AC2E2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6E14E0E2" w14:textId="77777777" w:rsidR="00AC2E29" w:rsidRPr="00AC2E29" w:rsidRDefault="00AC2E29" w:rsidP="00AC2E2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320422A8" w14:textId="77777777" w:rsidR="00AC2E29" w:rsidRPr="00AC2E29" w:rsidRDefault="00AC2E29" w:rsidP="00AC2E2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63B257E1" w14:textId="77777777" w:rsidR="00AC2E29" w:rsidRPr="00AC2E29" w:rsidRDefault="00AC2E29" w:rsidP="00AC2E2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4BE22C34" w14:textId="77777777" w:rsidR="00AC2E29" w:rsidRPr="00AC2E29" w:rsidRDefault="00AC2E29" w:rsidP="00AC2E2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3EC69C16" w14:textId="77777777" w:rsidR="00AC2E29" w:rsidRPr="00AC2E29" w:rsidRDefault="00AC2E29" w:rsidP="00AC2E29">
      <w:pPr>
        <w:spacing w:after="0" w:line="240" w:lineRule="auto"/>
        <w:ind w:firstLine="111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645EBF9F" w14:textId="77777777" w:rsidR="00AC2E29" w:rsidRPr="00AC2E29" w:rsidRDefault="00AC2E29" w:rsidP="00AC2E2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21EA297B" w14:textId="77777777" w:rsidR="00AC2E29" w:rsidRPr="00AC2E29" w:rsidRDefault="00AC2E29" w:rsidP="00AC2E2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Contact details: </w:t>
      </w:r>
      <w:r w:rsidRPr="00AC2E2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2F460AAF" w14:textId="6C3AB2A0" w:rsidR="00AC2E29" w:rsidRPr="00AC2E29" w:rsidRDefault="00AC2E29" w:rsidP="00AC2E29">
      <w:pPr>
        <w:spacing w:after="0" w:line="240" w:lineRule="auto"/>
        <w:ind w:right="-4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South Kyme Parish Council</w:t>
      </w:r>
      <w:r w:rsidR="00C858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Clerk</w:t>
      </w:r>
      <w:r w:rsidRPr="00AC2E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14:paraId="2D149B7D" w14:textId="03DEE8FF" w:rsidR="00AC2E29" w:rsidRPr="00AC2E29" w:rsidRDefault="00AC2E29" w:rsidP="00AC2E29">
      <w:pPr>
        <w:spacing w:after="0" w:line="240" w:lineRule="auto"/>
        <w:ind w:right="-4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Email </w:t>
      </w:r>
      <w:hyperlink r:id="rId6" w:tgtFrame="_blank" w:history="1">
        <w:r w:rsidRPr="00AC2E29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en-GB"/>
          </w:rPr>
          <w:t>skymepcclerk@outlook.com</w:t>
        </w:r>
      </w:hyperlink>
      <w:r w:rsidRPr="00AC2E29">
        <w:rPr>
          <w:rFonts w:ascii="Calibri" w:eastAsia="Times New Roman" w:hAnsi="Calibri" w:cs="Calibri"/>
          <w:color w:val="0000FF"/>
          <w:sz w:val="24"/>
          <w:szCs w:val="24"/>
          <w:lang w:eastAsia="en-GB"/>
        </w:rPr>
        <w:t xml:space="preserve">, </w:t>
      </w:r>
      <w:r w:rsidRPr="00AC2E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Web </w:t>
      </w:r>
      <w:r w:rsidRPr="00AC2E29"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  <w:t xml:space="preserve">https://south-kyme.parish.lincolnshire.gov.uk/ </w:t>
      </w:r>
      <w:hyperlink r:id="rId7" w:tgtFrame="_blank" w:history="1">
        <w:r w:rsidRPr="00AC2E29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> </w:t>
        </w:r>
      </w:hyperlink>
      <w:r w:rsidRPr="00AC2E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  </w:t>
      </w:r>
    </w:p>
    <w:p w14:paraId="0A9DE1EE" w14:textId="77777777" w:rsidR="00AC2E29" w:rsidRPr="00AC2E29" w:rsidRDefault="00AC2E29" w:rsidP="00AC2E29">
      <w:pPr>
        <w:spacing w:after="0" w:line="240" w:lineRule="auto"/>
        <w:ind w:left="42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 </w:t>
      </w:r>
      <w:r w:rsidRPr="00AC2E2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ab/>
        <w:t> </w:t>
      </w:r>
    </w:p>
    <w:p w14:paraId="65F120EE" w14:textId="77777777" w:rsidR="00AC2E29" w:rsidRPr="00AC2E29" w:rsidRDefault="00AC2E29" w:rsidP="00AC2E2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6E893083" w14:textId="77777777" w:rsidR="00AC2E29" w:rsidRPr="00AC2E29" w:rsidRDefault="00AC2E29" w:rsidP="00AC2E29">
      <w:pPr>
        <w:spacing w:after="0" w:line="240" w:lineRule="auto"/>
        <w:ind w:left="42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 </w:t>
      </w:r>
      <w:r w:rsidRPr="00AC2E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SCHEDULE OF CHARGES  </w:t>
      </w:r>
    </w:p>
    <w:tbl>
      <w:tblPr>
        <w:tblW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6810"/>
        <w:gridCol w:w="5940"/>
      </w:tblGrid>
      <w:tr w:rsidR="00AC2E29" w:rsidRPr="00AC2E29" w14:paraId="1AB5779A" w14:textId="77777777" w:rsidTr="00AC2E29">
        <w:trPr>
          <w:trHeight w:val="48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6FA9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CHARGE</w:t>
            </w: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7529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80A0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BASIS OF CHARGE</w:t>
            </w: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C2E29" w:rsidRPr="00AC2E29" w14:paraId="18EBA20E" w14:textId="77777777" w:rsidTr="00AC2E29">
        <w:trPr>
          <w:trHeight w:val="24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A063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Disbursement cost </w:t>
            </w: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E545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Photocopying @ 10p per sheet (black &amp; white) 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5481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Actual cost *   </w:t>
            </w:r>
          </w:p>
        </w:tc>
      </w:tr>
      <w:tr w:rsidR="00AC2E29" w:rsidRPr="00AC2E29" w14:paraId="54AD165E" w14:textId="77777777" w:rsidTr="00AC2E29">
        <w:trPr>
          <w:trHeight w:val="33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4B02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6A36F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Photocopying @ 15p per sheet (colour) 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895F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Actual cost * </w:t>
            </w:r>
          </w:p>
        </w:tc>
      </w:tr>
      <w:tr w:rsidR="00AC2E29" w:rsidRPr="00AC2E29" w14:paraId="51FEBD60" w14:textId="77777777" w:rsidTr="00AC2E29">
        <w:trPr>
          <w:trHeight w:val="24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FE97F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D5C5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Postage 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C601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Actual cost of Royal Mail standard 2</w:t>
            </w:r>
            <w:r w:rsidRPr="00AC2E29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en-GB"/>
              </w:rPr>
              <w:t>nd</w:t>
            </w: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class  </w:t>
            </w:r>
          </w:p>
        </w:tc>
      </w:tr>
      <w:tr w:rsidR="00AC2E29" w:rsidRPr="00AC2E29" w14:paraId="40733ED9" w14:textId="77777777" w:rsidTr="00AC2E29">
        <w:trPr>
          <w:trHeight w:val="24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3EB1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Statutory Fee </w:t>
            </w: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F65D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2CCB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 accordance with the relevant legislation  </w:t>
            </w:r>
          </w:p>
        </w:tc>
      </w:tr>
    </w:tbl>
    <w:p w14:paraId="203EEC8B" w14:textId="77777777" w:rsidR="00AC2E29" w:rsidRPr="00AC2E29" w:rsidRDefault="00AC2E29" w:rsidP="00AC2E29">
      <w:pPr>
        <w:spacing w:after="0" w:line="240" w:lineRule="auto"/>
        <w:ind w:left="42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  </w:t>
      </w:r>
    </w:p>
    <w:p w14:paraId="29055595" w14:textId="77777777" w:rsidR="00AC2E29" w:rsidRPr="00AC2E29" w:rsidRDefault="00AC2E29" w:rsidP="00AC2E29">
      <w:pPr>
        <w:spacing w:after="0" w:line="240" w:lineRule="auto"/>
        <w:ind w:left="420" w:right="948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* </w:t>
      </w:r>
      <w:proofErr w:type="gramStart"/>
      <w:r w:rsidRPr="00AC2E29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the</w:t>
      </w:r>
      <w:proofErr w:type="gramEnd"/>
      <w:r w:rsidRPr="00AC2E29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actual cost incurred by the public authority </w:t>
      </w:r>
      <w:r w:rsidRPr="00AC2E2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 </w:t>
      </w:r>
      <w:r w:rsidRPr="00AC2E2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31E89FDC" w14:textId="77777777" w:rsidR="009B2BA0" w:rsidRDefault="009B2BA0"/>
    <w:sectPr w:rsidR="009B2BA0" w:rsidSect="00913CE9">
      <w:headerReference w:type="default" r:id="rId8"/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0805D" w14:textId="77777777" w:rsidR="00A30F50" w:rsidRDefault="00A30F50" w:rsidP="00C85824">
      <w:pPr>
        <w:spacing w:after="0" w:line="240" w:lineRule="auto"/>
      </w:pPr>
      <w:r>
        <w:separator/>
      </w:r>
    </w:p>
  </w:endnote>
  <w:endnote w:type="continuationSeparator" w:id="0">
    <w:p w14:paraId="09DF68A7" w14:textId="77777777" w:rsidR="00A30F50" w:rsidRDefault="00A30F50" w:rsidP="00C8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7B04" w14:textId="0CC7D74E" w:rsidR="00C85824" w:rsidRDefault="00C85824">
    <w:pPr>
      <w:pStyle w:val="Footer"/>
      <w:jc w:val="center"/>
    </w:pPr>
    <w:r>
      <w:t>Status: Approv</w:t>
    </w:r>
    <w:r w:rsidR="00070449">
      <w:t>ed</w:t>
    </w:r>
    <w:r>
      <w:t xml:space="preserve"> Jan 202</w:t>
    </w:r>
    <w:r w:rsidR="00F45946">
      <w:t>6</w:t>
    </w:r>
    <w:r>
      <w:t xml:space="preserve">                                                                                     </w:t>
    </w:r>
    <w:sdt>
      <w:sdtPr>
        <w:id w:val="-19513838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                               Next Review: Jan 202</w:t>
        </w:r>
        <w:r w:rsidR="00F45946">
          <w:rPr>
            <w:noProof/>
          </w:rPr>
          <w:t>8</w:t>
        </w:r>
        <w:r>
          <w:rPr>
            <w:noProof/>
          </w:rPr>
          <w:t xml:space="preserve"> </w:t>
        </w:r>
      </w:sdtContent>
    </w:sdt>
  </w:p>
  <w:p w14:paraId="005D2647" w14:textId="77777777" w:rsidR="00C85824" w:rsidRDefault="00C85824" w:rsidP="00C8582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A519" w14:textId="77777777" w:rsidR="00A30F50" w:rsidRDefault="00A30F50" w:rsidP="00C85824">
      <w:pPr>
        <w:spacing w:after="0" w:line="240" w:lineRule="auto"/>
      </w:pPr>
      <w:r>
        <w:separator/>
      </w:r>
    </w:p>
  </w:footnote>
  <w:footnote w:type="continuationSeparator" w:id="0">
    <w:p w14:paraId="7EF1E6E5" w14:textId="77777777" w:rsidR="00A30F50" w:rsidRDefault="00A30F50" w:rsidP="00C85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33CE" w14:textId="55FC4FF3" w:rsidR="00C85824" w:rsidRDefault="00C85824" w:rsidP="00C85824">
    <w:pPr>
      <w:pStyle w:val="Header"/>
      <w:jc w:val="center"/>
    </w:pPr>
    <w:r>
      <w:t>South Kyme Parish Council                                                                                                                                                                                                              Publication Scheme Policy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29"/>
    <w:rsid w:val="00070449"/>
    <w:rsid w:val="000A720A"/>
    <w:rsid w:val="00103CE5"/>
    <w:rsid w:val="001B12C4"/>
    <w:rsid w:val="008100DC"/>
    <w:rsid w:val="00913CE9"/>
    <w:rsid w:val="009B2BA0"/>
    <w:rsid w:val="00A30F50"/>
    <w:rsid w:val="00AC2E29"/>
    <w:rsid w:val="00C85824"/>
    <w:rsid w:val="00F45946"/>
    <w:rsid w:val="00F5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2CF4"/>
  <w15:chartTrackingRefBased/>
  <w15:docId w15:val="{36BB38D7-E7CF-48AD-8804-D636F31A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824"/>
  </w:style>
  <w:style w:type="paragraph" w:styleId="Footer">
    <w:name w:val="footer"/>
    <w:basedOn w:val="Normal"/>
    <w:link w:val="FooterChar"/>
    <w:uiPriority w:val="99"/>
    <w:unhideWhenUsed/>
    <w:rsid w:val="00C85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3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22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4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13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05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7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7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0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6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6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5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44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7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99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6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06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4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9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7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7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4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1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9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4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3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1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41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8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0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5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96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79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0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0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1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56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2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4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2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0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5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4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1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2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3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13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0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9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84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1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5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0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9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0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5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8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2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3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8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1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74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9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6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22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22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4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4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3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8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8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8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4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6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4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7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2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9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1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2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5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57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1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3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1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3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83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0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9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leasbyparishcouncil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ymepcclerk@outlook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SKPC</dc:creator>
  <cp:keywords/>
  <dc:description/>
  <cp:lastModifiedBy>Carole Chapman</cp:lastModifiedBy>
  <cp:revision>2</cp:revision>
  <dcterms:created xsi:type="dcterms:W3CDTF">2025-12-10T10:55:00Z</dcterms:created>
  <dcterms:modified xsi:type="dcterms:W3CDTF">2025-12-10T10:55:00Z</dcterms:modified>
</cp:coreProperties>
</file>